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C0E70" w14:textId="77777777" w:rsidR="009370EB" w:rsidRPr="00FC4FA7" w:rsidRDefault="009370EB" w:rsidP="009370EB">
      <w:pPr>
        <w:rPr>
          <w:rFonts w:ascii="Cambria" w:hAnsi="Cambria"/>
          <w:b/>
          <w:sz w:val="24"/>
          <w:szCs w:val="24"/>
        </w:rPr>
      </w:pPr>
    </w:p>
    <w:p w14:paraId="7CB2CCE7" w14:textId="77777777" w:rsidR="009370EB" w:rsidRPr="00FC4FA7" w:rsidRDefault="009370EB" w:rsidP="009370EB">
      <w:pPr>
        <w:rPr>
          <w:rFonts w:ascii="Cambria" w:hAnsi="Cambria"/>
          <w:b/>
          <w:sz w:val="24"/>
          <w:szCs w:val="24"/>
        </w:rPr>
      </w:pPr>
    </w:p>
    <w:p w14:paraId="726BC19C" w14:textId="77777777" w:rsidR="009370EB" w:rsidRPr="00FC4FA7" w:rsidRDefault="009370EB">
      <w:pPr>
        <w:jc w:val="center"/>
        <w:rPr>
          <w:rFonts w:ascii="Cambria" w:hAnsi="Cambria"/>
          <w:b/>
          <w:sz w:val="24"/>
          <w:szCs w:val="24"/>
        </w:rPr>
      </w:pPr>
    </w:p>
    <w:p w14:paraId="2AEF7C14" w14:textId="77777777" w:rsidR="009370EB" w:rsidRPr="00FC4FA7" w:rsidRDefault="009370EB">
      <w:pPr>
        <w:jc w:val="center"/>
        <w:rPr>
          <w:rFonts w:ascii="Cambria" w:hAnsi="Cambria"/>
          <w:b/>
          <w:sz w:val="24"/>
          <w:szCs w:val="24"/>
        </w:rPr>
      </w:pPr>
    </w:p>
    <w:p w14:paraId="4077CF3A" w14:textId="77777777" w:rsidR="00564A70" w:rsidRPr="00FC4FA7" w:rsidRDefault="001E1469">
      <w:pPr>
        <w:jc w:val="center"/>
        <w:rPr>
          <w:rFonts w:ascii="Cambria" w:hAnsi="Cambria"/>
          <w:b/>
          <w:sz w:val="24"/>
          <w:szCs w:val="24"/>
        </w:rPr>
      </w:pPr>
      <w:r w:rsidRPr="00FC4FA7">
        <w:rPr>
          <w:rFonts w:ascii="Cambria" w:hAnsi="Cambria"/>
          <w:noProof/>
          <w:sz w:val="24"/>
          <w:szCs w:val="24"/>
          <w:lang w:val="en-IN" w:eastAsia="en-IN" w:bidi="mr-IN"/>
        </w:rPr>
        <mc:AlternateContent>
          <mc:Choice Requires="wps">
            <w:drawing>
              <wp:anchor distT="0" distB="0" distL="114300" distR="114300" simplePos="0" relativeHeight="251657728" behindDoc="1" locked="0" layoutInCell="0" allowOverlap="1" wp14:anchorId="0766F45C" wp14:editId="13B9118A">
                <wp:simplePos x="0" y="0"/>
                <wp:positionH relativeFrom="column">
                  <wp:posOffset>-91440</wp:posOffset>
                </wp:positionH>
                <wp:positionV relativeFrom="paragraph">
                  <wp:posOffset>91440</wp:posOffset>
                </wp:positionV>
                <wp:extent cx="6309995" cy="7407275"/>
                <wp:effectExtent l="13335" t="20955" r="67945" b="488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995" cy="7407275"/>
                        </a:xfrm>
                        <a:prstGeom prst="roundRect">
                          <a:avLst>
                            <a:gd name="adj" fmla="val 16667"/>
                          </a:avLst>
                        </a:prstGeom>
                        <a:noFill/>
                        <a:ln w="25400">
                          <a:solidFill>
                            <a:srgbClr val="000000"/>
                          </a:solidFill>
                          <a:round/>
                          <a:headEnd/>
                          <a:tailEnd/>
                        </a:ln>
                        <a:effectLst>
                          <a:outerShdw dist="57238" dir="2021404" algn="ctr" rotWithShape="0">
                            <a:srgbClr val="000000"/>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BC502FC" id="AutoShape 2" o:spid="_x0000_s1026" style="position:absolute;margin-left:-7.2pt;margin-top:7.2pt;width:496.85pt;height:58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" o:allowincell="f" filled="f" strokeweight="2pt">
                <v:shadow on="t" color="black" offset="3.75pt,2.5pt"/>
              </v:roundrect>
            </w:pict>
          </mc:Fallback>
        </mc:AlternateContent>
      </w:r>
    </w:p>
    <w:p w14:paraId="4F55B43E" w14:textId="77777777" w:rsidR="00564A70" w:rsidRPr="00FC4FA7" w:rsidRDefault="00564A70">
      <w:pPr>
        <w:jc w:val="center"/>
        <w:rPr>
          <w:rFonts w:ascii="Cambria" w:hAnsi="Cambria"/>
          <w:b/>
          <w:sz w:val="24"/>
          <w:szCs w:val="24"/>
        </w:rPr>
      </w:pPr>
    </w:p>
    <w:p w14:paraId="25F09600" w14:textId="77777777" w:rsidR="00564A70" w:rsidRPr="00FC4FA7" w:rsidRDefault="00564A70">
      <w:pPr>
        <w:jc w:val="center"/>
        <w:rPr>
          <w:rFonts w:ascii="Cambria" w:hAnsi="Cambria"/>
          <w:b/>
          <w:sz w:val="24"/>
          <w:szCs w:val="24"/>
        </w:rPr>
      </w:pPr>
    </w:p>
    <w:p w14:paraId="19B751EC" w14:textId="77777777" w:rsidR="001C1E1D" w:rsidRPr="00FC4FA7" w:rsidRDefault="001E1469">
      <w:pPr>
        <w:jc w:val="center"/>
        <w:rPr>
          <w:rFonts w:ascii="Cambria" w:hAnsi="Cambria"/>
          <w:b/>
          <w:sz w:val="24"/>
          <w:szCs w:val="24"/>
        </w:rPr>
      </w:pPr>
      <w:r w:rsidRPr="00FC4FA7">
        <w:rPr>
          <w:rFonts w:ascii="Cambria" w:hAnsi="Cambria" w:cstheme="minorBidi"/>
          <w:b/>
          <w:noProof/>
          <w:sz w:val="24"/>
          <w:szCs w:val="24"/>
          <w:lang w:val="en-IN" w:eastAsia="en-IN" w:bidi="mr-IN"/>
        </w:rPr>
        <mc:AlternateContent>
          <mc:Choice Requires="wps">
            <w:drawing>
              <wp:anchor distT="0" distB="0" distL="114300" distR="114300" simplePos="0" relativeHeight="251658752" behindDoc="0" locked="0" layoutInCell="0" allowOverlap="1" wp14:anchorId="3DE2A3BD" wp14:editId="3AB063E0">
                <wp:simplePos x="0" y="0"/>
                <wp:positionH relativeFrom="column">
                  <wp:posOffset>5026798</wp:posOffset>
                </wp:positionH>
                <wp:positionV relativeFrom="paragraph">
                  <wp:posOffset>19961</wp:posOffset>
                </wp:positionV>
                <wp:extent cx="689610" cy="439889"/>
                <wp:effectExtent l="0" t="0" r="72390" b="558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89610" cy="439889"/>
                        </a:xfrm>
                        <a:prstGeom prst="roundRect">
                          <a:avLst>
                            <a:gd name="adj" fmla="val 16667"/>
                          </a:avLst>
                        </a:prstGeom>
                        <a:solidFill>
                          <a:srgbClr val="C0C0C0"/>
                        </a:solidFill>
                        <a:ln w="9525">
                          <a:solidFill>
                            <a:srgbClr val="000000"/>
                          </a:solidFill>
                          <a:round/>
                          <a:headEnd/>
                          <a:tailEnd/>
                        </a:ln>
                        <a:effectLst>
                          <a:outerShdw dist="57238" dir="2021404" algn="ctr" rotWithShape="0">
                            <a:srgbClr val="000000"/>
                          </a:outerShdw>
                        </a:effectLst>
                      </wps:spPr>
                      <wps:txbx>
                        <w:txbxContent>
                          <w:p w14:paraId="1E6BCC8D" w14:textId="77777777" w:rsidR="003C27EC" w:rsidRPr="004549E3" w:rsidRDefault="003C27EC" w:rsidP="006D149C">
                            <w:pPr>
                              <w:jc w:val="center"/>
                              <w:rPr>
                                <w:rFonts w:ascii="Tw Cen MT" w:hAnsi="Tw Cen MT"/>
                                <w:b/>
                                <w:sz w:val="22"/>
                              </w:rPr>
                            </w:pPr>
                            <w:r w:rsidRPr="004549E3">
                              <w:rPr>
                                <w:rFonts w:ascii="Tw Cen MT" w:hAnsi="Tw Cen MT"/>
                                <w:b/>
                                <w:sz w:val="22"/>
                              </w:rPr>
                              <w:t>W-5</w:t>
                            </w:r>
                          </w:p>
                          <w:p w14:paraId="289308FA" w14:textId="6E921A7D" w:rsidR="003C27EC" w:rsidRPr="004549E3" w:rsidRDefault="003C27EC" w:rsidP="006D149C">
                            <w:pPr>
                              <w:jc w:val="center"/>
                              <w:rPr>
                                <w:rFonts w:ascii="Tw Cen MT" w:hAnsi="Tw Cen MT"/>
                                <w:sz w:val="22"/>
                              </w:rPr>
                            </w:pPr>
                            <w:r>
                              <w:rPr>
                                <w:rFonts w:ascii="Tw Cen MT" w:hAnsi="Tw Cen MT"/>
                                <w:sz w:val="22"/>
                              </w:rPr>
                              <w:t xml:space="preserve">August -23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E2A3BD" id="AutoShape 3" o:spid="_x0000_s1026" style="position:absolute;left:0;text-align:left;margin-left:395.8pt;margin-top:1.55pt;width:54.3pt;height:34.6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" o:allowincell="f" fillcolor="silver">
                <v:shadow on="t" color="black" offset="3.75pt,2.5pt"/>
                <v:textbox inset="1pt,1pt,1pt,1pt">
                  <w:txbxContent>
                    <w:p w14:paraId="1E6BCC8D" w14:textId="77777777" w:rsidR="00CD70D6" w:rsidRPr="004549E3" w:rsidRDefault="00CD70D6" w:rsidP="006D149C">
                      <w:pPr>
                        <w:jc w:val="center"/>
                        <w:rPr>
                          <w:rFonts w:ascii="Tw Cen MT" w:hAnsi="Tw Cen MT"/>
                          <w:b/>
                          <w:sz w:val="22"/>
                        </w:rPr>
                      </w:pPr>
                      <w:r w:rsidRPr="004549E3">
                        <w:rPr>
                          <w:rFonts w:ascii="Tw Cen MT" w:hAnsi="Tw Cen MT"/>
                          <w:b/>
                          <w:sz w:val="22"/>
                        </w:rPr>
                        <w:t>W-5</w:t>
                      </w:r>
                    </w:p>
                    <w:p w14:paraId="289308FA" w14:textId="6E921A7D" w:rsidR="00CD70D6" w:rsidRPr="004549E3" w:rsidRDefault="002A15D8" w:rsidP="006D149C">
                      <w:pPr>
                        <w:jc w:val="center"/>
                        <w:rPr>
                          <w:rFonts w:ascii="Tw Cen MT" w:hAnsi="Tw Cen MT"/>
                          <w:sz w:val="22"/>
                        </w:rPr>
                      </w:pPr>
                      <w:r>
                        <w:rPr>
                          <w:rFonts w:ascii="Tw Cen MT" w:hAnsi="Tw Cen MT"/>
                          <w:sz w:val="22"/>
                        </w:rPr>
                        <w:t xml:space="preserve">August </w:t>
                      </w:r>
                      <w:r w:rsidR="00793C2A">
                        <w:rPr>
                          <w:rFonts w:ascii="Tw Cen MT" w:hAnsi="Tw Cen MT"/>
                          <w:sz w:val="22"/>
                        </w:rPr>
                        <w:t xml:space="preserve">-23 </w:t>
                      </w:r>
                    </w:p>
                  </w:txbxContent>
                </v:textbox>
              </v:roundrect>
            </w:pict>
          </mc:Fallback>
        </mc:AlternateContent>
      </w:r>
    </w:p>
    <w:p w14:paraId="28CE8EFF" w14:textId="77777777" w:rsidR="001C1E1D" w:rsidRPr="00FC4FA7" w:rsidRDefault="001C1E1D">
      <w:pPr>
        <w:jc w:val="center"/>
        <w:rPr>
          <w:rFonts w:ascii="Cambria" w:hAnsi="Cambria"/>
          <w:b/>
          <w:sz w:val="24"/>
          <w:szCs w:val="24"/>
        </w:rPr>
      </w:pPr>
    </w:p>
    <w:p w14:paraId="17509253" w14:textId="77777777" w:rsidR="001C1E1D" w:rsidRPr="00FC4FA7" w:rsidRDefault="001C1E1D">
      <w:pPr>
        <w:jc w:val="center"/>
        <w:rPr>
          <w:rFonts w:ascii="Cambria" w:hAnsi="Cambria"/>
          <w:b/>
          <w:sz w:val="24"/>
          <w:szCs w:val="24"/>
        </w:rPr>
      </w:pPr>
    </w:p>
    <w:p w14:paraId="090A2AC9" w14:textId="77777777" w:rsidR="001C1E1D" w:rsidRPr="00FC4FA7" w:rsidRDefault="001C1E1D">
      <w:pPr>
        <w:jc w:val="center"/>
        <w:rPr>
          <w:rFonts w:ascii="Cambria" w:hAnsi="Cambria"/>
          <w:b/>
          <w:sz w:val="24"/>
          <w:szCs w:val="24"/>
        </w:rPr>
      </w:pPr>
    </w:p>
    <w:p w14:paraId="66181013" w14:textId="77777777" w:rsidR="001C1E1D" w:rsidRPr="00FC4FA7" w:rsidRDefault="001C1E1D">
      <w:pPr>
        <w:jc w:val="center"/>
        <w:rPr>
          <w:rFonts w:ascii="Cambria" w:hAnsi="Cambria"/>
          <w:b/>
          <w:sz w:val="24"/>
          <w:szCs w:val="24"/>
        </w:rPr>
      </w:pPr>
    </w:p>
    <w:p w14:paraId="442D8570" w14:textId="77777777" w:rsidR="001C1E1D" w:rsidRPr="00FC4FA7" w:rsidRDefault="001C1E1D">
      <w:pPr>
        <w:jc w:val="center"/>
        <w:rPr>
          <w:rFonts w:ascii="Cambria" w:hAnsi="Cambria"/>
          <w:b/>
          <w:sz w:val="24"/>
          <w:szCs w:val="24"/>
        </w:rPr>
      </w:pPr>
    </w:p>
    <w:p w14:paraId="2165000B" w14:textId="77777777" w:rsidR="00564A70" w:rsidRPr="00FC4FA7" w:rsidRDefault="00564A70">
      <w:pPr>
        <w:jc w:val="center"/>
        <w:rPr>
          <w:rFonts w:ascii="Cambria" w:hAnsi="Cambria"/>
          <w:b/>
          <w:sz w:val="24"/>
          <w:szCs w:val="24"/>
        </w:rPr>
      </w:pP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r w:rsidRPr="00FC4FA7">
        <w:rPr>
          <w:rFonts w:ascii="Cambria" w:hAnsi="Cambria"/>
          <w:b/>
          <w:sz w:val="24"/>
          <w:szCs w:val="24"/>
        </w:rPr>
        <w:tab/>
      </w:r>
    </w:p>
    <w:p w14:paraId="3ABF5E1E" w14:textId="77777777" w:rsidR="00564A70" w:rsidRPr="00FC4FA7" w:rsidRDefault="00564A70">
      <w:pPr>
        <w:spacing w:line="360" w:lineRule="auto"/>
        <w:jc w:val="center"/>
        <w:rPr>
          <w:rFonts w:ascii="Cambria" w:hAnsi="Cambria"/>
          <w:b/>
          <w:sz w:val="24"/>
          <w:szCs w:val="24"/>
        </w:rPr>
      </w:pPr>
    </w:p>
    <w:p w14:paraId="5A8A809C" w14:textId="77777777" w:rsidR="006D149C" w:rsidRPr="00FC4FA7" w:rsidRDefault="006D149C">
      <w:pPr>
        <w:spacing w:line="360" w:lineRule="auto"/>
        <w:jc w:val="center"/>
        <w:rPr>
          <w:rFonts w:ascii="Cambria" w:hAnsi="Cambria"/>
          <w:b/>
          <w:sz w:val="24"/>
          <w:szCs w:val="24"/>
        </w:rPr>
      </w:pPr>
    </w:p>
    <w:p w14:paraId="0E74C71A" w14:textId="77777777" w:rsidR="006D149C" w:rsidRPr="00FC4FA7" w:rsidRDefault="006D149C">
      <w:pPr>
        <w:spacing w:line="360" w:lineRule="auto"/>
        <w:jc w:val="center"/>
        <w:rPr>
          <w:rFonts w:ascii="Cambria" w:hAnsi="Cambria"/>
          <w:b/>
          <w:sz w:val="24"/>
          <w:szCs w:val="24"/>
        </w:rPr>
      </w:pPr>
    </w:p>
    <w:p w14:paraId="3106EF89" w14:textId="77777777" w:rsidR="00564A70" w:rsidRPr="00FC4FA7" w:rsidRDefault="00564A70" w:rsidP="0017788F">
      <w:pPr>
        <w:jc w:val="center"/>
        <w:rPr>
          <w:b/>
          <w:sz w:val="32"/>
          <w:szCs w:val="22"/>
        </w:rPr>
      </w:pPr>
      <w:r w:rsidRPr="00FC4FA7">
        <w:rPr>
          <w:b/>
          <w:sz w:val="32"/>
          <w:szCs w:val="22"/>
        </w:rPr>
        <w:t>PROCUREMENT OF CIVIL WORKS</w:t>
      </w:r>
      <w:r w:rsidR="0017788F" w:rsidRPr="00FC4FA7">
        <w:rPr>
          <w:b/>
          <w:sz w:val="32"/>
          <w:szCs w:val="22"/>
        </w:rPr>
        <w:t xml:space="preserve"> </w:t>
      </w:r>
    </w:p>
    <w:p w14:paraId="7220325C" w14:textId="77777777" w:rsidR="0017788F" w:rsidRPr="00FC4FA7" w:rsidRDefault="0017788F" w:rsidP="0017788F">
      <w:pPr>
        <w:jc w:val="center"/>
        <w:rPr>
          <w:b/>
          <w:sz w:val="32"/>
          <w:szCs w:val="22"/>
        </w:rPr>
      </w:pPr>
      <w:r w:rsidRPr="00FC4FA7">
        <w:rPr>
          <w:b/>
          <w:sz w:val="32"/>
          <w:szCs w:val="22"/>
        </w:rPr>
        <w:t xml:space="preserve">UNDER </w:t>
      </w:r>
    </w:p>
    <w:p w14:paraId="5838DA39" w14:textId="77777777" w:rsidR="0017788F" w:rsidRPr="00FC4FA7" w:rsidRDefault="0017788F" w:rsidP="0017788F">
      <w:pPr>
        <w:jc w:val="center"/>
        <w:rPr>
          <w:b/>
          <w:sz w:val="32"/>
          <w:szCs w:val="22"/>
        </w:rPr>
      </w:pPr>
      <w:r w:rsidRPr="00FC4FA7">
        <w:rPr>
          <w:b/>
          <w:sz w:val="32"/>
          <w:szCs w:val="22"/>
        </w:rPr>
        <w:t>NATIONAL SHOPPING PROCEDURES</w:t>
      </w:r>
    </w:p>
    <w:p w14:paraId="18189EA4" w14:textId="77777777" w:rsidR="0017788F" w:rsidRPr="00FC4FA7" w:rsidRDefault="0017788F" w:rsidP="0017788F">
      <w:pPr>
        <w:jc w:val="center"/>
        <w:rPr>
          <w:b/>
          <w:sz w:val="32"/>
          <w:szCs w:val="22"/>
        </w:rPr>
      </w:pPr>
    </w:p>
    <w:p w14:paraId="038ABC91" w14:textId="77777777" w:rsidR="0017788F" w:rsidRPr="00FC4FA7" w:rsidRDefault="0017788F">
      <w:pPr>
        <w:jc w:val="center"/>
        <w:rPr>
          <w:rFonts w:ascii="Cambria" w:hAnsi="Cambria"/>
          <w:b/>
          <w:sz w:val="24"/>
          <w:szCs w:val="24"/>
        </w:rPr>
      </w:pPr>
    </w:p>
    <w:p w14:paraId="7C70C8FC" w14:textId="77777777" w:rsidR="00D20D5C" w:rsidRPr="00FC4FA7" w:rsidRDefault="001F2CBD">
      <w:pPr>
        <w:jc w:val="center"/>
        <w:rPr>
          <w:b/>
          <w:sz w:val="32"/>
          <w:szCs w:val="22"/>
        </w:rPr>
      </w:pPr>
      <w:r w:rsidRPr="00FC4FA7">
        <w:rPr>
          <w:b/>
          <w:sz w:val="32"/>
          <w:szCs w:val="22"/>
        </w:rPr>
        <w:t>F</w:t>
      </w:r>
      <w:r w:rsidR="0017788F" w:rsidRPr="00FC4FA7">
        <w:rPr>
          <w:b/>
          <w:sz w:val="32"/>
          <w:szCs w:val="22"/>
        </w:rPr>
        <w:t>OR</w:t>
      </w:r>
      <w:r w:rsidRPr="00FC4FA7">
        <w:rPr>
          <w:b/>
          <w:sz w:val="32"/>
          <w:szCs w:val="22"/>
        </w:rPr>
        <w:t xml:space="preserve"> </w:t>
      </w:r>
    </w:p>
    <w:p w14:paraId="0DDB623D" w14:textId="77777777" w:rsidR="00480081" w:rsidRPr="00FC4FA7" w:rsidRDefault="00480081">
      <w:pPr>
        <w:jc w:val="center"/>
        <w:rPr>
          <w:rFonts w:ascii="Cambria" w:hAnsi="Cambria"/>
          <w:b/>
          <w:sz w:val="24"/>
          <w:szCs w:val="24"/>
        </w:rPr>
      </w:pPr>
    </w:p>
    <w:p w14:paraId="345466D9" w14:textId="66C51D94" w:rsidR="003A78C4" w:rsidRPr="00FC4FA7" w:rsidRDefault="0017788F" w:rsidP="00870329">
      <w:pPr>
        <w:jc w:val="center"/>
        <w:rPr>
          <w:b/>
          <w:i/>
          <w:iCs/>
          <w:sz w:val="32"/>
          <w:szCs w:val="22"/>
        </w:rPr>
      </w:pPr>
      <w:r w:rsidRPr="00FC4FA7">
        <w:rPr>
          <w:b/>
          <w:i/>
          <w:iCs/>
          <w:sz w:val="32"/>
          <w:szCs w:val="22"/>
          <w:highlight w:val="cyan"/>
        </w:rPr>
        <w:t>[MENTION NAME OF PROPOSED WORK]</w:t>
      </w:r>
      <w:r w:rsidR="003D6F49">
        <w:rPr>
          <w:b/>
          <w:i/>
          <w:iCs/>
          <w:sz w:val="32"/>
          <w:szCs w:val="22"/>
          <w:highlight w:val="cyan"/>
        </w:rPr>
        <w:t xml:space="preserve"> </w:t>
      </w:r>
      <w:r w:rsidRPr="00FC4FA7">
        <w:rPr>
          <w:b/>
          <w:i/>
          <w:iCs/>
          <w:sz w:val="32"/>
          <w:szCs w:val="22"/>
          <w:highlight w:val="cyan"/>
        </w:rPr>
        <w:t>FOR [MENTION NAME AND ADDRESS OF CBO]</w:t>
      </w:r>
    </w:p>
    <w:p w14:paraId="24FA5E83" w14:textId="77777777" w:rsidR="00480081" w:rsidRPr="00FC4FA7" w:rsidRDefault="00480081" w:rsidP="00870329">
      <w:pPr>
        <w:jc w:val="center"/>
        <w:rPr>
          <w:b/>
          <w:sz w:val="32"/>
          <w:szCs w:val="22"/>
        </w:rPr>
      </w:pPr>
    </w:p>
    <w:p w14:paraId="34088C9A" w14:textId="77777777" w:rsidR="00564A70" w:rsidRPr="00FC4FA7" w:rsidRDefault="0017788F">
      <w:pPr>
        <w:jc w:val="center"/>
        <w:rPr>
          <w:b/>
          <w:sz w:val="32"/>
          <w:szCs w:val="22"/>
        </w:rPr>
      </w:pPr>
      <w:r w:rsidRPr="00FC4FA7">
        <w:rPr>
          <w:b/>
          <w:sz w:val="32"/>
          <w:szCs w:val="22"/>
        </w:rPr>
        <w:t xml:space="preserve">UNDER </w:t>
      </w:r>
    </w:p>
    <w:p w14:paraId="4706AE96" w14:textId="77777777" w:rsidR="0017788F" w:rsidRPr="00FC4FA7" w:rsidRDefault="0017788F">
      <w:pPr>
        <w:jc w:val="center"/>
        <w:rPr>
          <w:b/>
          <w:sz w:val="32"/>
          <w:szCs w:val="22"/>
        </w:rPr>
      </w:pPr>
    </w:p>
    <w:p w14:paraId="666484A2" w14:textId="77777777" w:rsidR="0017788F" w:rsidRPr="00FC4FA7" w:rsidRDefault="0017788F" w:rsidP="0017788F">
      <w:pPr>
        <w:jc w:val="center"/>
        <w:rPr>
          <w:b/>
          <w:sz w:val="32"/>
          <w:szCs w:val="22"/>
        </w:rPr>
      </w:pPr>
      <w:r w:rsidRPr="00FC4FA7">
        <w:rPr>
          <w:b/>
          <w:sz w:val="32"/>
          <w:szCs w:val="22"/>
        </w:rPr>
        <w:t>Hon. Balasaheb Thackeray Agribusiness Rural Transformation (SMART) Project</w:t>
      </w:r>
    </w:p>
    <w:p w14:paraId="39413A61" w14:textId="77777777" w:rsidR="00564A70" w:rsidRPr="00FC4FA7" w:rsidRDefault="00564A70">
      <w:pPr>
        <w:rPr>
          <w:rFonts w:ascii="Cambria" w:hAnsi="Cambria"/>
          <w:sz w:val="24"/>
          <w:szCs w:val="24"/>
        </w:rPr>
      </w:pPr>
    </w:p>
    <w:p w14:paraId="16697AED" w14:textId="77777777" w:rsidR="00E60F10" w:rsidRPr="00FC4FA7" w:rsidRDefault="00564A70" w:rsidP="00E60F10">
      <w:pPr>
        <w:rPr>
          <w:rFonts w:ascii="Cambria" w:hAnsi="Cambria"/>
          <w:sz w:val="24"/>
          <w:szCs w:val="24"/>
        </w:rPr>
      </w:pPr>
      <w:r w:rsidRPr="00FC4FA7">
        <w:rPr>
          <w:rFonts w:ascii="Cambria" w:hAnsi="Cambria"/>
          <w:sz w:val="24"/>
          <w:szCs w:val="24"/>
        </w:rPr>
        <w:br w:type="page"/>
      </w:r>
    </w:p>
    <w:p w14:paraId="679D87D9" w14:textId="77777777" w:rsidR="0046058E" w:rsidRPr="00FC4FA7" w:rsidRDefault="0046058E" w:rsidP="00D6061E">
      <w:pPr>
        <w:jc w:val="center"/>
        <w:rPr>
          <w:rFonts w:ascii="Cambria" w:hAnsi="Cambria"/>
          <w:sz w:val="24"/>
          <w:szCs w:val="24"/>
        </w:rPr>
      </w:pPr>
    </w:p>
    <w:p w14:paraId="2171810D" w14:textId="77777777" w:rsidR="0046058E" w:rsidRDefault="0046058E" w:rsidP="0046058E">
      <w:pPr>
        <w:jc w:val="center"/>
        <w:rPr>
          <w:rFonts w:ascii="Cambria" w:hAnsi="Cambria" w:cstheme="majorHAnsi"/>
          <w:b/>
          <w:bCs/>
          <w:sz w:val="24"/>
          <w:szCs w:val="24"/>
          <w:u w:val="single"/>
        </w:rPr>
      </w:pPr>
      <w:r w:rsidRPr="00FC4FA7">
        <w:rPr>
          <w:rFonts w:ascii="Cambria" w:hAnsi="Cambria" w:cstheme="majorHAnsi"/>
          <w:b/>
          <w:bCs/>
          <w:sz w:val="24"/>
          <w:szCs w:val="24"/>
          <w:u w:val="single"/>
        </w:rPr>
        <w:t xml:space="preserve">TENDER NOTICE </w:t>
      </w:r>
    </w:p>
    <w:p w14:paraId="6A9B11F1" w14:textId="77777777" w:rsidR="002A15D8" w:rsidRPr="002A15D8" w:rsidRDefault="002A15D8" w:rsidP="002A15D8">
      <w:pPr>
        <w:jc w:val="both"/>
        <w:rPr>
          <w:rFonts w:ascii="Cambria" w:hAnsi="Cambria"/>
          <w:b/>
          <w:bCs/>
          <w:sz w:val="24"/>
          <w:szCs w:val="24"/>
        </w:rPr>
      </w:pPr>
      <w:bookmarkStart w:id="0" w:name="_Hlk123566072"/>
      <w:r w:rsidRPr="002A15D8">
        <w:rPr>
          <w:rFonts w:ascii="Cambria" w:hAnsi="Cambria"/>
          <w:b/>
          <w:bCs/>
          <w:sz w:val="24"/>
          <w:szCs w:val="24"/>
        </w:rPr>
        <w:t>Hon. Balasaheb Thackeray Agri-business &amp; Rural Transformation Project (SMART)</w:t>
      </w:r>
    </w:p>
    <w:bookmarkEnd w:id="0"/>
    <w:p w14:paraId="5A0C3506" w14:textId="77777777" w:rsidR="002A15D8" w:rsidRPr="002A15D8" w:rsidRDefault="002A15D8" w:rsidP="002A15D8">
      <w:pPr>
        <w:jc w:val="both"/>
        <w:rPr>
          <w:rFonts w:ascii="Cambria" w:hAnsi="Cambria" w:cs="Calibri"/>
          <w:sz w:val="24"/>
          <w:szCs w:val="24"/>
        </w:rPr>
      </w:pPr>
      <w:r w:rsidRPr="002A15D8">
        <w:rPr>
          <w:rFonts w:ascii="Cambria" w:hAnsi="Cambria"/>
          <w:sz w:val="24"/>
          <w:szCs w:val="24"/>
        </w:rPr>
        <w:t xml:space="preserve">Govt. of Maharashtra is implementing World Bank assisted Hon. Balasaheb Thackeray Agribusiness And Rural Transformation (SMART) Project for developing Agriculture Commodity value chains. </w:t>
      </w:r>
      <w:r w:rsidRPr="002A15D8">
        <w:rPr>
          <w:rFonts w:ascii="Cambria" w:hAnsi="Cambria"/>
          <w:i/>
          <w:iCs/>
          <w:sz w:val="24"/>
          <w:szCs w:val="24"/>
          <w:highlight w:val="cyan"/>
        </w:rPr>
        <w:t>[Mention the name of CBO</w:t>
      </w:r>
      <w:r w:rsidRPr="002A15D8">
        <w:rPr>
          <w:rFonts w:ascii="Cambria" w:hAnsi="Cambria"/>
          <w:i/>
          <w:iCs/>
          <w:sz w:val="24"/>
          <w:szCs w:val="24"/>
        </w:rPr>
        <w:t>]</w:t>
      </w:r>
      <w:r w:rsidRPr="002A15D8">
        <w:rPr>
          <w:rFonts w:ascii="Cambria" w:hAnsi="Cambria"/>
          <w:sz w:val="24"/>
          <w:szCs w:val="24"/>
        </w:rPr>
        <w:t xml:space="preserve"> is one of the beneficiaries under the project and inviting </w:t>
      </w:r>
      <w:r w:rsidRPr="00C706EC">
        <w:rPr>
          <w:rFonts w:ascii="Cambria" w:hAnsi="Cambria"/>
          <w:sz w:val="24"/>
          <w:szCs w:val="24"/>
        </w:rPr>
        <w:t>offline bids for the following work.</w:t>
      </w:r>
    </w:p>
    <w:tbl>
      <w:tblPr>
        <w:tblStyle w:val="TableGrid"/>
        <w:tblW w:w="9142" w:type="dxa"/>
        <w:jc w:val="center"/>
        <w:tblLayout w:type="fixed"/>
        <w:tblLook w:val="04A0" w:firstRow="1" w:lastRow="0" w:firstColumn="1" w:lastColumn="0" w:noHBand="0" w:noVBand="1"/>
      </w:tblPr>
      <w:tblGrid>
        <w:gridCol w:w="2173"/>
        <w:gridCol w:w="1985"/>
        <w:gridCol w:w="1559"/>
        <w:gridCol w:w="1701"/>
        <w:gridCol w:w="1724"/>
      </w:tblGrid>
      <w:tr w:rsidR="002A15D8" w:rsidRPr="002A15D8" w14:paraId="49C1FA8A" w14:textId="77777777" w:rsidTr="003C27EC">
        <w:trPr>
          <w:trHeight w:val="719"/>
          <w:jc w:val="center"/>
        </w:trPr>
        <w:tc>
          <w:tcPr>
            <w:tcW w:w="2173" w:type="dxa"/>
            <w:vAlign w:val="center"/>
          </w:tcPr>
          <w:p w14:paraId="215B054B"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Name of work (Components)</w:t>
            </w:r>
          </w:p>
        </w:tc>
        <w:tc>
          <w:tcPr>
            <w:tcW w:w="1985" w:type="dxa"/>
            <w:vAlign w:val="center"/>
          </w:tcPr>
          <w:p w14:paraId="3BE6C71E"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Estimated Tender Amount in Rs.</w:t>
            </w:r>
          </w:p>
        </w:tc>
        <w:tc>
          <w:tcPr>
            <w:tcW w:w="1559" w:type="dxa"/>
            <w:vAlign w:val="center"/>
          </w:tcPr>
          <w:p w14:paraId="1F719E92"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Tender fee Rs.</w:t>
            </w:r>
          </w:p>
        </w:tc>
        <w:tc>
          <w:tcPr>
            <w:tcW w:w="1701" w:type="dxa"/>
            <w:vAlign w:val="center"/>
          </w:tcPr>
          <w:p w14:paraId="64DD0441"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EMD</w:t>
            </w:r>
          </w:p>
        </w:tc>
        <w:tc>
          <w:tcPr>
            <w:tcW w:w="1724" w:type="dxa"/>
            <w:vAlign w:val="center"/>
          </w:tcPr>
          <w:p w14:paraId="0DF91AD1" w14:textId="77777777" w:rsidR="002A15D8" w:rsidRPr="002A15D8" w:rsidRDefault="002A15D8" w:rsidP="002A15D8">
            <w:pPr>
              <w:jc w:val="center"/>
              <w:rPr>
                <w:rFonts w:ascii="Cambria" w:hAnsi="Cambria"/>
                <w:bCs/>
                <w:sz w:val="24"/>
                <w:szCs w:val="24"/>
              </w:rPr>
            </w:pPr>
            <w:r w:rsidRPr="002A15D8">
              <w:rPr>
                <w:rFonts w:ascii="Cambria" w:hAnsi="Cambria"/>
                <w:bCs/>
                <w:sz w:val="24"/>
                <w:szCs w:val="24"/>
              </w:rPr>
              <w:t xml:space="preserve">Period of Completion in Months  </w:t>
            </w:r>
          </w:p>
          <w:p w14:paraId="2886784D" w14:textId="77777777" w:rsidR="002A15D8" w:rsidRPr="002A15D8" w:rsidRDefault="002A15D8" w:rsidP="002A15D8">
            <w:pPr>
              <w:jc w:val="center"/>
              <w:rPr>
                <w:rFonts w:ascii="Cambria" w:hAnsi="Cambria"/>
                <w:bCs/>
                <w:sz w:val="24"/>
                <w:szCs w:val="24"/>
              </w:rPr>
            </w:pPr>
          </w:p>
        </w:tc>
      </w:tr>
      <w:tr w:rsidR="002A15D8" w:rsidRPr="002A15D8" w14:paraId="7F8489C6" w14:textId="77777777" w:rsidTr="003C27EC">
        <w:trPr>
          <w:trHeight w:val="427"/>
          <w:jc w:val="center"/>
        </w:trPr>
        <w:tc>
          <w:tcPr>
            <w:tcW w:w="2173" w:type="dxa"/>
          </w:tcPr>
          <w:p w14:paraId="31B54E6F" w14:textId="77777777" w:rsidR="002A15D8" w:rsidRPr="002A15D8" w:rsidRDefault="002A15D8" w:rsidP="002A15D8">
            <w:pPr>
              <w:rPr>
                <w:rFonts w:ascii="Cambria" w:hAnsi="Cambria"/>
                <w:i/>
                <w:iCs/>
                <w:sz w:val="24"/>
                <w:szCs w:val="24"/>
              </w:rPr>
            </w:pPr>
            <w:r w:rsidRPr="002A15D8">
              <w:rPr>
                <w:rFonts w:ascii="Cambria" w:hAnsi="Cambria"/>
                <w:i/>
                <w:iCs/>
                <w:sz w:val="24"/>
                <w:szCs w:val="24"/>
                <w:highlight w:val="cyan"/>
              </w:rPr>
              <w:t>mention the name of work</w:t>
            </w:r>
            <w:r w:rsidRPr="002A15D8">
              <w:rPr>
                <w:rFonts w:ascii="Cambria" w:hAnsi="Cambria"/>
                <w:i/>
                <w:iCs/>
                <w:sz w:val="24"/>
                <w:szCs w:val="24"/>
              </w:rPr>
              <w:t xml:space="preserve">  </w:t>
            </w:r>
          </w:p>
        </w:tc>
        <w:tc>
          <w:tcPr>
            <w:tcW w:w="1985" w:type="dxa"/>
          </w:tcPr>
          <w:p w14:paraId="138ECB0C" w14:textId="77777777" w:rsidR="002A15D8" w:rsidRPr="002A15D8" w:rsidRDefault="002A15D8" w:rsidP="002A15D8">
            <w:pPr>
              <w:rPr>
                <w:rFonts w:ascii="Cambria" w:hAnsi="Cambria"/>
                <w:i/>
                <w:iCs/>
                <w:sz w:val="24"/>
                <w:szCs w:val="24"/>
              </w:rPr>
            </w:pPr>
            <w:r w:rsidRPr="002A15D8">
              <w:rPr>
                <w:rFonts w:ascii="Cambria" w:hAnsi="Cambria"/>
                <w:i/>
                <w:iCs/>
                <w:sz w:val="24"/>
                <w:szCs w:val="24"/>
                <w:highlight w:val="cyan"/>
              </w:rPr>
              <w:t>mention the estimated cost in lakhs</w:t>
            </w:r>
          </w:p>
          <w:p w14:paraId="68105337" w14:textId="77777777" w:rsidR="002A15D8" w:rsidRPr="002A15D8" w:rsidRDefault="002A15D8" w:rsidP="002A15D8">
            <w:pPr>
              <w:rPr>
                <w:rFonts w:ascii="Cambria" w:hAnsi="Cambria"/>
                <w:i/>
                <w:iCs/>
                <w:sz w:val="24"/>
                <w:szCs w:val="24"/>
              </w:rPr>
            </w:pPr>
            <w:r w:rsidRPr="002A15D8">
              <w:rPr>
                <w:rFonts w:ascii="Cambria" w:hAnsi="Cambria"/>
                <w:i/>
                <w:iCs/>
                <w:sz w:val="24"/>
                <w:szCs w:val="24"/>
              </w:rPr>
              <w:t>……</w:t>
            </w:r>
            <w:r w:rsidRPr="002A15D8">
              <w:rPr>
                <w:rFonts w:ascii="Cambria" w:hAnsi="Cambria"/>
                <w:sz w:val="24"/>
                <w:szCs w:val="24"/>
              </w:rPr>
              <w:t xml:space="preserve">lakhs </w:t>
            </w:r>
          </w:p>
        </w:tc>
        <w:tc>
          <w:tcPr>
            <w:tcW w:w="1559" w:type="dxa"/>
            <w:tcBorders>
              <w:left w:val="single" w:sz="4" w:space="0" w:color="auto"/>
            </w:tcBorders>
          </w:tcPr>
          <w:p w14:paraId="5555463D" w14:textId="77777777" w:rsidR="002A15D8" w:rsidRPr="002A15D8" w:rsidRDefault="002A15D8" w:rsidP="002A15D8">
            <w:pPr>
              <w:jc w:val="center"/>
              <w:rPr>
                <w:rFonts w:ascii="Cambria" w:hAnsi="Cambria"/>
                <w:sz w:val="24"/>
                <w:szCs w:val="24"/>
              </w:rPr>
            </w:pPr>
            <w:r w:rsidRPr="002A15D8">
              <w:rPr>
                <w:rFonts w:ascii="Cambria" w:hAnsi="Cambria"/>
                <w:i/>
                <w:iCs/>
                <w:sz w:val="24"/>
                <w:szCs w:val="24"/>
                <w:highlight w:val="cyan"/>
              </w:rPr>
              <w:t>mention the tender fee</w:t>
            </w:r>
          </w:p>
        </w:tc>
        <w:tc>
          <w:tcPr>
            <w:tcW w:w="1701" w:type="dxa"/>
            <w:vAlign w:val="center"/>
          </w:tcPr>
          <w:p w14:paraId="43746328" w14:textId="0D2F5820" w:rsidR="002A15D8" w:rsidRPr="002A15D8" w:rsidRDefault="00514DC8" w:rsidP="00514DC8">
            <w:pPr>
              <w:jc w:val="center"/>
              <w:rPr>
                <w:rFonts w:ascii="Cambria" w:hAnsi="Cambria"/>
                <w:sz w:val="24"/>
                <w:szCs w:val="24"/>
                <w:highlight w:val="cyan"/>
              </w:rPr>
            </w:pPr>
            <w:r>
              <w:rPr>
                <w:rFonts w:ascii="Cambria" w:hAnsi="Cambria"/>
                <w:sz w:val="24"/>
                <w:szCs w:val="24"/>
              </w:rPr>
              <w:t xml:space="preserve">In the form </w:t>
            </w:r>
            <w:r w:rsidR="002A15D8" w:rsidRPr="002A15D8">
              <w:rPr>
                <w:rFonts w:ascii="Cambria" w:hAnsi="Cambria"/>
                <w:sz w:val="24"/>
                <w:szCs w:val="24"/>
              </w:rPr>
              <w:t xml:space="preserve">of bid security declaration </w:t>
            </w:r>
          </w:p>
        </w:tc>
        <w:tc>
          <w:tcPr>
            <w:tcW w:w="1724" w:type="dxa"/>
            <w:vAlign w:val="center"/>
          </w:tcPr>
          <w:p w14:paraId="630CDCEE" w14:textId="77777777" w:rsidR="002A15D8" w:rsidRPr="002A15D8" w:rsidRDefault="002A15D8" w:rsidP="002A15D8">
            <w:pPr>
              <w:jc w:val="both"/>
              <w:rPr>
                <w:rFonts w:ascii="Cambria" w:hAnsi="Cambria"/>
                <w:sz w:val="24"/>
                <w:szCs w:val="24"/>
                <w:highlight w:val="cyan"/>
              </w:rPr>
            </w:pPr>
            <w:r w:rsidRPr="002A15D8">
              <w:rPr>
                <w:rFonts w:ascii="Cambria" w:hAnsi="Cambria"/>
                <w:sz w:val="24"/>
                <w:szCs w:val="24"/>
                <w:highlight w:val="cyan"/>
              </w:rPr>
              <w:t xml:space="preserve">mention the work completion period in months </w:t>
            </w:r>
          </w:p>
        </w:tc>
      </w:tr>
      <w:tr w:rsidR="002A15D8" w:rsidRPr="002A15D8" w14:paraId="5856D9C9" w14:textId="77777777" w:rsidTr="003C27EC">
        <w:trPr>
          <w:trHeight w:val="375"/>
          <w:jc w:val="center"/>
        </w:trPr>
        <w:tc>
          <w:tcPr>
            <w:tcW w:w="4158" w:type="dxa"/>
            <w:gridSpan w:val="2"/>
            <w:tcBorders>
              <w:right w:val="single" w:sz="4" w:space="0" w:color="auto"/>
            </w:tcBorders>
            <w:vAlign w:val="center"/>
          </w:tcPr>
          <w:p w14:paraId="1AA65FAD" w14:textId="05FF8734" w:rsidR="002A15D8" w:rsidRPr="002A15D8" w:rsidRDefault="002A15D8" w:rsidP="002A15D8">
            <w:pPr>
              <w:rPr>
                <w:rFonts w:ascii="Cambria" w:hAnsi="Cambria"/>
                <w:sz w:val="24"/>
                <w:szCs w:val="24"/>
              </w:rPr>
            </w:pPr>
            <w:r w:rsidRPr="00C706EC">
              <w:rPr>
                <w:rFonts w:ascii="Cambria" w:hAnsi="Cambria"/>
                <w:sz w:val="24"/>
                <w:szCs w:val="24"/>
              </w:rPr>
              <w:t xml:space="preserve">Downloading / Sale of tender document </w:t>
            </w:r>
            <w:r w:rsidR="00E24E8D" w:rsidRPr="00C706EC">
              <w:rPr>
                <w:rFonts w:ascii="Cambria" w:hAnsi="Cambria"/>
                <w:sz w:val="24"/>
                <w:szCs w:val="24"/>
              </w:rPr>
              <w:t>start date</w:t>
            </w:r>
            <w:r w:rsidR="00E24E8D">
              <w:rPr>
                <w:rFonts w:ascii="Cambria" w:hAnsi="Cambria"/>
                <w:sz w:val="24"/>
                <w:szCs w:val="24"/>
              </w:rPr>
              <w:t xml:space="preserve"> </w:t>
            </w:r>
          </w:p>
        </w:tc>
        <w:tc>
          <w:tcPr>
            <w:tcW w:w="4984" w:type="dxa"/>
            <w:gridSpan w:val="3"/>
            <w:tcBorders>
              <w:left w:val="single" w:sz="4" w:space="0" w:color="auto"/>
            </w:tcBorders>
            <w:vAlign w:val="center"/>
          </w:tcPr>
          <w:p w14:paraId="7BB1354E"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From …../…./2023  To ……/…./2023 up to…..PM</w:t>
            </w:r>
          </w:p>
        </w:tc>
      </w:tr>
      <w:tr w:rsidR="002A15D8" w:rsidRPr="002A15D8" w14:paraId="505F46CD" w14:textId="77777777" w:rsidTr="003C27EC">
        <w:trPr>
          <w:trHeight w:val="315"/>
          <w:jc w:val="center"/>
        </w:trPr>
        <w:tc>
          <w:tcPr>
            <w:tcW w:w="4158" w:type="dxa"/>
            <w:gridSpan w:val="2"/>
            <w:tcBorders>
              <w:right w:val="single" w:sz="4" w:space="0" w:color="auto"/>
            </w:tcBorders>
            <w:vAlign w:val="center"/>
          </w:tcPr>
          <w:p w14:paraId="16EDD5F4" w14:textId="40EAAD1A" w:rsidR="002A15D8" w:rsidRPr="002A15D8" w:rsidRDefault="002A15D8" w:rsidP="00E24E8D">
            <w:pPr>
              <w:rPr>
                <w:rFonts w:ascii="Cambria" w:hAnsi="Cambria"/>
                <w:sz w:val="24"/>
                <w:szCs w:val="24"/>
              </w:rPr>
            </w:pPr>
            <w:r w:rsidRPr="002A15D8">
              <w:rPr>
                <w:rFonts w:ascii="Cambria" w:hAnsi="Cambria"/>
                <w:sz w:val="24"/>
                <w:szCs w:val="24"/>
              </w:rPr>
              <w:t>Pre-bid meeting</w:t>
            </w:r>
            <w:r w:rsidR="00E24E8D" w:rsidRPr="002A15D8">
              <w:rPr>
                <w:rFonts w:ascii="Cambria" w:hAnsi="Cambria"/>
                <w:sz w:val="24"/>
                <w:szCs w:val="24"/>
              </w:rPr>
              <w:t xml:space="preserve"> </w:t>
            </w:r>
            <w:r w:rsidR="00E24E8D" w:rsidRPr="002A15D8">
              <w:rPr>
                <w:rFonts w:ascii="Cambria" w:hAnsi="Cambria"/>
                <w:sz w:val="24"/>
                <w:szCs w:val="24"/>
              </w:rPr>
              <w:t xml:space="preserve">Date &amp; Time </w:t>
            </w:r>
          </w:p>
        </w:tc>
        <w:tc>
          <w:tcPr>
            <w:tcW w:w="4984" w:type="dxa"/>
            <w:gridSpan w:val="3"/>
            <w:tcBorders>
              <w:left w:val="single" w:sz="4" w:space="0" w:color="auto"/>
            </w:tcBorders>
            <w:vAlign w:val="center"/>
          </w:tcPr>
          <w:p w14:paraId="3D35B4A1"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/2023 at ………AM/PM </w:t>
            </w:r>
          </w:p>
        </w:tc>
      </w:tr>
      <w:tr w:rsidR="002A15D8" w:rsidRPr="002A15D8" w14:paraId="0D5D53A7" w14:textId="77777777" w:rsidTr="003C27EC">
        <w:trPr>
          <w:trHeight w:val="263"/>
          <w:jc w:val="center"/>
        </w:trPr>
        <w:tc>
          <w:tcPr>
            <w:tcW w:w="4158" w:type="dxa"/>
            <w:gridSpan w:val="2"/>
            <w:tcBorders>
              <w:right w:val="single" w:sz="4" w:space="0" w:color="auto"/>
            </w:tcBorders>
            <w:vAlign w:val="center"/>
          </w:tcPr>
          <w:p w14:paraId="722BF6CB" w14:textId="77777777" w:rsidR="002A15D8" w:rsidRPr="002A15D8" w:rsidRDefault="002A15D8" w:rsidP="002A15D8">
            <w:pPr>
              <w:rPr>
                <w:rFonts w:ascii="Cambria" w:hAnsi="Cambria"/>
                <w:sz w:val="24"/>
                <w:szCs w:val="24"/>
              </w:rPr>
            </w:pPr>
            <w:r w:rsidRPr="002A15D8">
              <w:rPr>
                <w:rFonts w:ascii="Cambria" w:hAnsi="Cambria"/>
                <w:sz w:val="24"/>
                <w:szCs w:val="24"/>
              </w:rPr>
              <w:t xml:space="preserve">Tender Submission end date &amp; time  </w:t>
            </w:r>
          </w:p>
        </w:tc>
        <w:tc>
          <w:tcPr>
            <w:tcW w:w="4984" w:type="dxa"/>
            <w:gridSpan w:val="3"/>
            <w:tcBorders>
              <w:left w:val="single" w:sz="4" w:space="0" w:color="auto"/>
            </w:tcBorders>
            <w:vAlign w:val="center"/>
          </w:tcPr>
          <w:p w14:paraId="1BA7BF29"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 /2023   up to……………AM/PM             </w:t>
            </w:r>
          </w:p>
        </w:tc>
      </w:tr>
      <w:tr w:rsidR="002A15D8" w:rsidRPr="002A15D8" w14:paraId="7F441E26" w14:textId="77777777" w:rsidTr="003C27EC">
        <w:trPr>
          <w:trHeight w:val="268"/>
          <w:jc w:val="center"/>
        </w:trPr>
        <w:tc>
          <w:tcPr>
            <w:tcW w:w="4158" w:type="dxa"/>
            <w:gridSpan w:val="2"/>
            <w:tcBorders>
              <w:right w:val="single" w:sz="4" w:space="0" w:color="auto"/>
            </w:tcBorders>
            <w:vAlign w:val="center"/>
          </w:tcPr>
          <w:p w14:paraId="505ED348" w14:textId="77777777" w:rsidR="002A15D8" w:rsidRPr="002A15D8" w:rsidRDefault="002A15D8" w:rsidP="002A15D8">
            <w:pPr>
              <w:rPr>
                <w:rFonts w:ascii="Cambria" w:hAnsi="Cambria"/>
                <w:sz w:val="24"/>
                <w:szCs w:val="24"/>
              </w:rPr>
            </w:pPr>
            <w:r w:rsidRPr="002A15D8">
              <w:rPr>
                <w:rFonts w:ascii="Cambria" w:hAnsi="Cambria"/>
                <w:sz w:val="24"/>
                <w:szCs w:val="24"/>
              </w:rPr>
              <w:t>Technical bid opening date &amp; time</w:t>
            </w:r>
          </w:p>
        </w:tc>
        <w:tc>
          <w:tcPr>
            <w:tcW w:w="4984" w:type="dxa"/>
            <w:gridSpan w:val="3"/>
            <w:tcBorders>
              <w:left w:val="single" w:sz="4" w:space="0" w:color="auto"/>
            </w:tcBorders>
            <w:vAlign w:val="center"/>
          </w:tcPr>
          <w:p w14:paraId="60DC5209" w14:textId="77777777" w:rsidR="002A15D8" w:rsidRPr="002A15D8" w:rsidRDefault="002A15D8" w:rsidP="002A15D8">
            <w:pPr>
              <w:rPr>
                <w:rFonts w:ascii="Cambria" w:hAnsi="Cambria"/>
                <w:sz w:val="24"/>
                <w:szCs w:val="24"/>
                <w:highlight w:val="cyan"/>
              </w:rPr>
            </w:pPr>
            <w:r w:rsidRPr="002A15D8">
              <w:rPr>
                <w:rFonts w:ascii="Cambria" w:hAnsi="Cambria"/>
                <w:sz w:val="24"/>
                <w:szCs w:val="24"/>
                <w:highlight w:val="cyan"/>
              </w:rPr>
              <w:t xml:space="preserve">…../….. /2023  at ………AM/PM </w:t>
            </w:r>
          </w:p>
        </w:tc>
      </w:tr>
    </w:tbl>
    <w:p w14:paraId="734593CF" w14:textId="77777777" w:rsidR="002A15D8" w:rsidRPr="002A15D8" w:rsidRDefault="002A15D8" w:rsidP="002A15D8">
      <w:pPr>
        <w:jc w:val="both"/>
        <w:rPr>
          <w:rFonts w:ascii="Cambria" w:hAnsi="Cambria" w:cs="Calibri"/>
          <w:sz w:val="24"/>
          <w:szCs w:val="24"/>
        </w:rPr>
      </w:pPr>
    </w:p>
    <w:p w14:paraId="4F445DB7" w14:textId="77777777" w:rsidR="002A15D8" w:rsidRPr="002A15D8" w:rsidRDefault="002A15D8" w:rsidP="002A15D8">
      <w:pPr>
        <w:jc w:val="both"/>
        <w:rPr>
          <w:rFonts w:ascii="Cambria" w:hAnsi="Cambria" w:cs="Calibri Light"/>
          <w:sz w:val="24"/>
          <w:szCs w:val="24"/>
        </w:rPr>
      </w:pPr>
      <w:r w:rsidRPr="00C706EC">
        <w:rPr>
          <w:rFonts w:ascii="Cambria" w:hAnsi="Cambria" w:cs="Calibri Light"/>
          <w:sz w:val="24"/>
          <w:szCs w:val="24"/>
        </w:rPr>
        <w:t xml:space="preserve">Tender document is available at project website </w:t>
      </w:r>
      <w:hyperlink r:id="rId9" w:history="1">
        <w:r w:rsidRPr="00C706EC">
          <w:rPr>
            <w:rFonts w:ascii="Cambria" w:hAnsi="Cambria" w:cs="Calibri Light"/>
            <w:b/>
            <w:bCs/>
            <w:sz w:val="24"/>
            <w:szCs w:val="24"/>
            <w:u w:val="single"/>
          </w:rPr>
          <w:t>https://www.smart-mh.org</w:t>
        </w:r>
      </w:hyperlink>
      <w:r w:rsidRPr="00C706EC">
        <w:rPr>
          <w:rFonts w:ascii="Cambria" w:hAnsi="Cambria" w:cs="Calibri Light"/>
          <w:sz w:val="24"/>
          <w:szCs w:val="24"/>
          <w:u w:val="single"/>
        </w:rPr>
        <w:t xml:space="preserve"> </w:t>
      </w:r>
      <w:r w:rsidRPr="00C706EC">
        <w:rPr>
          <w:rFonts w:ascii="Cambria" w:hAnsi="Cambria" w:cs="Calibri Light"/>
          <w:sz w:val="24"/>
          <w:szCs w:val="24"/>
        </w:rPr>
        <w:t xml:space="preserve">in </w:t>
      </w:r>
      <w:r w:rsidRPr="00C706EC">
        <w:rPr>
          <w:rFonts w:ascii="Cambria" w:hAnsi="Cambria" w:cs="Calibri Light"/>
          <w:i/>
          <w:iCs/>
          <w:sz w:val="24"/>
          <w:szCs w:val="24"/>
        </w:rPr>
        <w:t>Procurement &amp; tender section</w:t>
      </w:r>
      <w:r w:rsidRPr="002A15D8">
        <w:rPr>
          <w:rFonts w:ascii="Cambria" w:hAnsi="Cambria" w:cs="Calibri Light"/>
          <w:sz w:val="24"/>
          <w:szCs w:val="24"/>
        </w:rPr>
        <w:t>.</w:t>
      </w:r>
      <w:r w:rsidRPr="002A15D8">
        <w:rPr>
          <w:rFonts w:ascii="Cambria" w:hAnsi="Cambria"/>
          <w:spacing w:val="-2"/>
          <w:sz w:val="24"/>
        </w:rPr>
        <w:t xml:space="preserve"> For further any updates / notices shall be published on project website only.                           </w:t>
      </w:r>
    </w:p>
    <w:p w14:paraId="0CCC1684" w14:textId="77777777" w:rsidR="002A15D8" w:rsidRPr="002A15D8" w:rsidRDefault="002A15D8" w:rsidP="002A15D8">
      <w:pPr>
        <w:rPr>
          <w:rFonts w:ascii="Cambria" w:hAnsi="Cambria" w:cs="Calibri Light"/>
          <w:sz w:val="24"/>
          <w:szCs w:val="24"/>
        </w:rPr>
      </w:pPr>
    </w:p>
    <w:p w14:paraId="0C88820D" w14:textId="77777777" w:rsidR="002A15D8" w:rsidRPr="002A15D8" w:rsidRDefault="002A15D8" w:rsidP="002A15D8">
      <w:pPr>
        <w:rPr>
          <w:rFonts w:ascii="Cambria" w:hAnsi="Cambria" w:cs="Calibri Light"/>
          <w:sz w:val="24"/>
          <w:szCs w:val="24"/>
        </w:rPr>
      </w:pPr>
    </w:p>
    <w:p w14:paraId="6BF1D3C2" w14:textId="77777777" w:rsidR="002A15D8" w:rsidRPr="002A15D8" w:rsidRDefault="002A15D8" w:rsidP="002A15D8">
      <w:pPr>
        <w:jc w:val="center"/>
        <w:rPr>
          <w:rFonts w:ascii="Cambria" w:hAnsi="Cambria" w:cs="Calibri Light"/>
          <w:b/>
          <w:sz w:val="24"/>
          <w:szCs w:val="24"/>
          <w:highlight w:val="cyan"/>
        </w:rPr>
      </w:pPr>
      <w:r w:rsidRPr="002A15D8">
        <w:rPr>
          <w:rFonts w:ascii="Cambria" w:hAnsi="Cambria" w:cs="Calibri Light"/>
          <w:b/>
          <w:sz w:val="24"/>
          <w:szCs w:val="24"/>
          <w:highlight w:val="cyan"/>
        </w:rPr>
        <w:t xml:space="preserve">President </w:t>
      </w:r>
    </w:p>
    <w:p w14:paraId="3755ABAB" w14:textId="77777777" w:rsidR="002A15D8" w:rsidRPr="002A15D8" w:rsidRDefault="002A15D8" w:rsidP="002A15D8">
      <w:pPr>
        <w:jc w:val="center"/>
        <w:rPr>
          <w:rFonts w:ascii="Cambria" w:hAnsi="Cambria" w:cs="Cambria"/>
          <w:i/>
          <w:iCs/>
          <w:sz w:val="24"/>
          <w:szCs w:val="24"/>
        </w:rPr>
      </w:pPr>
      <w:r w:rsidRPr="002A15D8">
        <w:rPr>
          <w:rFonts w:ascii="Cambria" w:hAnsi="Cambria" w:cs="Cambria"/>
          <w:i/>
          <w:iCs/>
          <w:sz w:val="24"/>
          <w:szCs w:val="24"/>
          <w:highlight w:val="cyan"/>
        </w:rPr>
        <w:t xml:space="preserve">[CBO Name, Address &amp; email </w:t>
      </w:r>
      <w:proofErr w:type="gramStart"/>
      <w:r w:rsidRPr="002A15D8">
        <w:rPr>
          <w:rFonts w:ascii="Cambria" w:hAnsi="Cambria" w:cs="Cambria"/>
          <w:i/>
          <w:iCs/>
          <w:sz w:val="24"/>
          <w:szCs w:val="24"/>
          <w:highlight w:val="cyan"/>
        </w:rPr>
        <w:t>id ]</w:t>
      </w:r>
      <w:proofErr w:type="gramEnd"/>
    </w:p>
    <w:p w14:paraId="6CA79210" w14:textId="77777777" w:rsidR="002A15D8" w:rsidRPr="002A15D8" w:rsidRDefault="002A15D8" w:rsidP="002A15D8">
      <w:pPr>
        <w:jc w:val="center"/>
        <w:rPr>
          <w:rFonts w:ascii="Cambria" w:hAnsi="Cambria" w:cs="Cambria"/>
          <w:i/>
          <w:iCs/>
          <w:sz w:val="24"/>
          <w:szCs w:val="24"/>
        </w:rPr>
      </w:pPr>
    </w:p>
    <w:p w14:paraId="739B72EF" w14:textId="09962A91" w:rsidR="002A15D8" w:rsidRPr="00E24E8D" w:rsidRDefault="002A15D8" w:rsidP="002A15D8">
      <w:pPr>
        <w:jc w:val="center"/>
        <w:rPr>
          <w:rFonts w:ascii="Cambria" w:hAnsi="Cambria" w:cs="Cambria"/>
          <w:b/>
          <w:bCs/>
          <w:sz w:val="24"/>
          <w:szCs w:val="24"/>
        </w:rPr>
      </w:pPr>
      <w:r w:rsidRPr="00E24E8D">
        <w:rPr>
          <w:rFonts w:ascii="Cambria" w:hAnsi="Cambria" w:cs="Cambria"/>
          <w:b/>
          <w:bCs/>
          <w:sz w:val="24"/>
          <w:szCs w:val="24"/>
        </w:rPr>
        <w:t xml:space="preserve">Pre-bid Meeting, Tender Submission &amp; Opening place  </w:t>
      </w:r>
    </w:p>
    <w:p w14:paraId="2D95363C" w14:textId="77777777" w:rsidR="002A15D8" w:rsidRPr="003C27EC" w:rsidRDefault="002A15D8" w:rsidP="002A15D8">
      <w:pPr>
        <w:jc w:val="center"/>
        <w:rPr>
          <w:rFonts w:ascii="Cambria" w:hAnsi="Cambria" w:cs="Cambria"/>
          <w:i/>
          <w:iCs/>
          <w:sz w:val="24"/>
          <w:szCs w:val="24"/>
          <w:highlight w:val="cyan"/>
        </w:rPr>
      </w:pPr>
      <w:r w:rsidRPr="003C27EC">
        <w:rPr>
          <w:rFonts w:ascii="Cambria" w:hAnsi="Cambria" w:cs="Cambria"/>
          <w:i/>
          <w:iCs/>
          <w:sz w:val="24"/>
          <w:szCs w:val="24"/>
          <w:highlight w:val="cyan"/>
        </w:rPr>
        <w:t xml:space="preserve">[DIU detailed Address with phone no and email </w:t>
      </w:r>
      <w:proofErr w:type="gramStart"/>
      <w:r w:rsidRPr="003C27EC">
        <w:rPr>
          <w:rFonts w:ascii="Cambria" w:hAnsi="Cambria" w:cs="Cambria"/>
          <w:i/>
          <w:iCs/>
          <w:sz w:val="24"/>
          <w:szCs w:val="24"/>
          <w:highlight w:val="cyan"/>
        </w:rPr>
        <w:t>id ]</w:t>
      </w:r>
      <w:proofErr w:type="gramEnd"/>
    </w:p>
    <w:p w14:paraId="58FB3FAC" w14:textId="77777777" w:rsidR="0046058E" w:rsidRPr="00FC4FA7" w:rsidRDefault="0046058E" w:rsidP="0046058E">
      <w:pPr>
        <w:jc w:val="center"/>
        <w:rPr>
          <w:rFonts w:ascii="Cambria" w:hAnsi="Cambria"/>
          <w:b/>
          <w:bCs/>
          <w:i/>
          <w:iCs/>
          <w:sz w:val="24"/>
          <w:szCs w:val="24"/>
        </w:rPr>
      </w:pPr>
    </w:p>
    <w:p w14:paraId="39C68F50" w14:textId="77777777" w:rsidR="0046058E" w:rsidRPr="00FC4FA7" w:rsidRDefault="0046058E" w:rsidP="00D6061E">
      <w:pPr>
        <w:jc w:val="center"/>
        <w:rPr>
          <w:rFonts w:ascii="Cambria" w:hAnsi="Cambria"/>
          <w:sz w:val="24"/>
          <w:szCs w:val="24"/>
        </w:rPr>
      </w:pPr>
    </w:p>
    <w:p w14:paraId="1174C423" w14:textId="77777777" w:rsidR="0046058E" w:rsidRPr="00FC4FA7" w:rsidRDefault="0046058E" w:rsidP="00D6061E">
      <w:pPr>
        <w:jc w:val="center"/>
        <w:rPr>
          <w:rFonts w:ascii="Cambria" w:hAnsi="Cambria"/>
          <w:sz w:val="24"/>
          <w:szCs w:val="24"/>
        </w:rPr>
      </w:pPr>
    </w:p>
    <w:p w14:paraId="47951E8C" w14:textId="77777777" w:rsidR="0046058E" w:rsidRPr="00FC4FA7" w:rsidRDefault="0046058E" w:rsidP="00D6061E">
      <w:pPr>
        <w:jc w:val="center"/>
        <w:rPr>
          <w:rFonts w:ascii="Cambria" w:hAnsi="Cambria"/>
          <w:sz w:val="24"/>
          <w:szCs w:val="24"/>
        </w:rPr>
      </w:pPr>
    </w:p>
    <w:p w14:paraId="3EC1C4AA" w14:textId="77777777" w:rsidR="0046058E" w:rsidRPr="00FC4FA7" w:rsidRDefault="0046058E" w:rsidP="00D6061E">
      <w:pPr>
        <w:jc w:val="center"/>
        <w:rPr>
          <w:rFonts w:ascii="Cambria" w:hAnsi="Cambria"/>
          <w:sz w:val="24"/>
          <w:szCs w:val="24"/>
        </w:rPr>
      </w:pPr>
    </w:p>
    <w:p w14:paraId="2AA28580" w14:textId="77777777" w:rsidR="0046058E" w:rsidRPr="00FC4FA7" w:rsidRDefault="0046058E" w:rsidP="00D6061E">
      <w:pPr>
        <w:jc w:val="center"/>
        <w:rPr>
          <w:rFonts w:ascii="Cambria" w:hAnsi="Cambria"/>
          <w:sz w:val="24"/>
          <w:szCs w:val="24"/>
        </w:rPr>
      </w:pPr>
    </w:p>
    <w:p w14:paraId="37E84DE0" w14:textId="77777777" w:rsidR="0046058E" w:rsidRPr="00FC4FA7" w:rsidRDefault="0046058E" w:rsidP="00D6061E">
      <w:pPr>
        <w:jc w:val="center"/>
        <w:rPr>
          <w:rFonts w:ascii="Cambria" w:hAnsi="Cambria"/>
          <w:sz w:val="24"/>
          <w:szCs w:val="24"/>
        </w:rPr>
      </w:pPr>
    </w:p>
    <w:p w14:paraId="66006410" w14:textId="77777777" w:rsidR="0046058E" w:rsidRPr="00FC4FA7" w:rsidRDefault="0046058E" w:rsidP="00D6061E">
      <w:pPr>
        <w:jc w:val="center"/>
        <w:rPr>
          <w:rFonts w:ascii="Cambria" w:hAnsi="Cambria"/>
          <w:sz w:val="24"/>
          <w:szCs w:val="24"/>
        </w:rPr>
      </w:pPr>
    </w:p>
    <w:p w14:paraId="380BA3E9" w14:textId="77777777" w:rsidR="0046058E" w:rsidRPr="00FC4FA7" w:rsidRDefault="0046058E" w:rsidP="00D6061E">
      <w:pPr>
        <w:jc w:val="center"/>
        <w:rPr>
          <w:rFonts w:ascii="Cambria" w:hAnsi="Cambria"/>
          <w:sz w:val="24"/>
          <w:szCs w:val="24"/>
        </w:rPr>
      </w:pPr>
    </w:p>
    <w:p w14:paraId="319C0347" w14:textId="77777777" w:rsidR="0046058E" w:rsidRPr="00FC4FA7" w:rsidRDefault="0046058E" w:rsidP="00D6061E">
      <w:pPr>
        <w:jc w:val="center"/>
        <w:rPr>
          <w:rFonts w:ascii="Cambria" w:hAnsi="Cambria"/>
          <w:sz w:val="24"/>
          <w:szCs w:val="24"/>
        </w:rPr>
      </w:pPr>
    </w:p>
    <w:p w14:paraId="49368845" w14:textId="77777777" w:rsidR="0046058E" w:rsidRPr="00FC4FA7" w:rsidRDefault="0046058E" w:rsidP="00D6061E">
      <w:pPr>
        <w:jc w:val="center"/>
        <w:rPr>
          <w:rFonts w:ascii="Cambria" w:hAnsi="Cambria"/>
          <w:sz w:val="24"/>
          <w:szCs w:val="24"/>
        </w:rPr>
      </w:pPr>
    </w:p>
    <w:p w14:paraId="4C1691DD" w14:textId="77777777" w:rsidR="0046058E" w:rsidRPr="00FC4FA7" w:rsidRDefault="0046058E" w:rsidP="00D6061E">
      <w:pPr>
        <w:jc w:val="center"/>
        <w:rPr>
          <w:rFonts w:ascii="Cambria" w:hAnsi="Cambria"/>
          <w:sz w:val="24"/>
          <w:szCs w:val="24"/>
        </w:rPr>
      </w:pPr>
    </w:p>
    <w:p w14:paraId="18E69A1D" w14:textId="77777777" w:rsidR="0046058E" w:rsidRPr="00FC4FA7" w:rsidRDefault="0046058E" w:rsidP="00D6061E">
      <w:pPr>
        <w:jc w:val="center"/>
        <w:rPr>
          <w:rFonts w:ascii="Cambria" w:hAnsi="Cambria"/>
          <w:sz w:val="24"/>
          <w:szCs w:val="24"/>
        </w:rPr>
      </w:pPr>
    </w:p>
    <w:p w14:paraId="61B3014E" w14:textId="77777777" w:rsidR="0046058E" w:rsidRPr="00FC4FA7" w:rsidRDefault="0046058E" w:rsidP="00D6061E">
      <w:pPr>
        <w:jc w:val="center"/>
        <w:rPr>
          <w:rFonts w:ascii="Cambria" w:hAnsi="Cambria"/>
          <w:sz w:val="24"/>
          <w:szCs w:val="24"/>
        </w:rPr>
      </w:pPr>
    </w:p>
    <w:p w14:paraId="2B460513" w14:textId="77777777" w:rsidR="0046058E" w:rsidRPr="00FC4FA7" w:rsidRDefault="0046058E" w:rsidP="00D6061E">
      <w:pPr>
        <w:jc w:val="center"/>
        <w:rPr>
          <w:rFonts w:ascii="Cambria" w:hAnsi="Cambria"/>
          <w:sz w:val="24"/>
          <w:szCs w:val="24"/>
        </w:rPr>
      </w:pPr>
    </w:p>
    <w:p w14:paraId="383D676B" w14:textId="77777777" w:rsidR="00754C8E" w:rsidRPr="00FC4FA7" w:rsidRDefault="00754C8E" w:rsidP="00D6061E">
      <w:pPr>
        <w:jc w:val="center"/>
        <w:rPr>
          <w:rFonts w:ascii="Cambria" w:hAnsi="Cambria"/>
          <w:sz w:val="24"/>
          <w:szCs w:val="24"/>
        </w:rPr>
      </w:pPr>
    </w:p>
    <w:p w14:paraId="26B55295" w14:textId="77777777" w:rsidR="00754C8E" w:rsidRPr="00FC4FA7" w:rsidRDefault="00754C8E" w:rsidP="00D6061E">
      <w:pPr>
        <w:jc w:val="center"/>
        <w:rPr>
          <w:rFonts w:ascii="Cambria" w:hAnsi="Cambria"/>
          <w:sz w:val="24"/>
          <w:szCs w:val="24"/>
        </w:rPr>
      </w:pPr>
    </w:p>
    <w:p w14:paraId="152DE863" w14:textId="77777777" w:rsidR="00187BD6" w:rsidRPr="00FC4FA7" w:rsidRDefault="00187BD6" w:rsidP="00D6061E">
      <w:pPr>
        <w:jc w:val="center"/>
        <w:rPr>
          <w:rFonts w:ascii="Cambria" w:hAnsi="Cambria"/>
          <w:sz w:val="24"/>
          <w:szCs w:val="24"/>
        </w:rPr>
      </w:pPr>
    </w:p>
    <w:p w14:paraId="1D38D1AB" w14:textId="77777777" w:rsidR="00187BD6" w:rsidRPr="00FC4FA7" w:rsidRDefault="00187BD6" w:rsidP="00D6061E">
      <w:pPr>
        <w:jc w:val="center"/>
        <w:rPr>
          <w:rFonts w:ascii="Cambria" w:hAnsi="Cambria"/>
          <w:sz w:val="24"/>
          <w:szCs w:val="24"/>
        </w:rPr>
      </w:pPr>
    </w:p>
    <w:p w14:paraId="27D04D56" w14:textId="77777777" w:rsidR="00187BD6" w:rsidRPr="00FC4FA7" w:rsidRDefault="00187BD6" w:rsidP="00D6061E">
      <w:pPr>
        <w:jc w:val="center"/>
        <w:rPr>
          <w:rFonts w:ascii="Cambria" w:hAnsi="Cambria"/>
          <w:sz w:val="24"/>
          <w:szCs w:val="24"/>
        </w:rPr>
      </w:pPr>
    </w:p>
    <w:p w14:paraId="7D33A944" w14:textId="77777777" w:rsidR="00754C8E" w:rsidRPr="00FC4FA7" w:rsidRDefault="00754C8E" w:rsidP="00D6061E">
      <w:pPr>
        <w:jc w:val="center"/>
        <w:rPr>
          <w:rFonts w:ascii="Cambria" w:hAnsi="Cambria"/>
          <w:sz w:val="24"/>
          <w:szCs w:val="24"/>
        </w:rPr>
      </w:pPr>
    </w:p>
    <w:p w14:paraId="0E7E5D42" w14:textId="77777777" w:rsidR="00D0614F" w:rsidRPr="00FC4FA7" w:rsidRDefault="00D0614F" w:rsidP="00D6061E">
      <w:pPr>
        <w:jc w:val="center"/>
        <w:rPr>
          <w:rFonts w:ascii="Cambria" w:hAnsi="Cambria"/>
          <w:sz w:val="24"/>
          <w:szCs w:val="24"/>
        </w:rPr>
      </w:pPr>
    </w:p>
    <w:p w14:paraId="20CC5943" w14:textId="77777777" w:rsidR="002A3ADA" w:rsidRPr="00FC4FA7" w:rsidRDefault="00564A70" w:rsidP="00D6061E">
      <w:pPr>
        <w:jc w:val="center"/>
        <w:rPr>
          <w:rFonts w:ascii="Cambria" w:hAnsi="Cambria"/>
          <w:i/>
          <w:iCs/>
          <w:sz w:val="24"/>
          <w:szCs w:val="24"/>
        </w:rPr>
      </w:pPr>
      <w:r w:rsidRPr="00FC4FA7">
        <w:rPr>
          <w:rFonts w:ascii="Cambria" w:hAnsi="Cambria"/>
          <w:sz w:val="24"/>
          <w:szCs w:val="24"/>
        </w:rPr>
        <w:t xml:space="preserve">INVITATION FOR QUOTATIONS FOR </w:t>
      </w:r>
      <w:r w:rsidR="000D17FC" w:rsidRPr="00FC4FA7">
        <w:rPr>
          <w:rFonts w:ascii="Cambria" w:hAnsi="Cambria"/>
          <w:i/>
          <w:iCs/>
          <w:sz w:val="24"/>
          <w:szCs w:val="24"/>
          <w:highlight w:val="cyan"/>
        </w:rPr>
        <w:t>[on letter head of CBO]</w:t>
      </w:r>
    </w:p>
    <w:p w14:paraId="5A89203A" w14:textId="77777777" w:rsidR="00180F6D" w:rsidRPr="00FC4FA7" w:rsidRDefault="000D17FC" w:rsidP="005C54DC">
      <w:pPr>
        <w:jc w:val="center"/>
        <w:rPr>
          <w:rFonts w:ascii="Cambria" w:hAnsi="Cambria"/>
          <w:i/>
          <w:iCs/>
          <w:sz w:val="24"/>
          <w:szCs w:val="24"/>
        </w:rPr>
      </w:pPr>
      <w:r w:rsidRPr="00FC4FA7">
        <w:rPr>
          <w:rFonts w:ascii="Cambria" w:hAnsi="Cambria"/>
          <w:i/>
          <w:iCs/>
          <w:sz w:val="24"/>
          <w:szCs w:val="24"/>
          <w:highlight w:val="cyan"/>
        </w:rPr>
        <w:t>[Mention the name of Work]</w:t>
      </w:r>
    </w:p>
    <w:p w14:paraId="59A63672" w14:textId="77777777" w:rsidR="005C54DC" w:rsidRPr="00FC4FA7" w:rsidRDefault="005C54DC" w:rsidP="00D6061E">
      <w:pPr>
        <w:jc w:val="center"/>
        <w:rPr>
          <w:rFonts w:ascii="Cambria" w:hAnsi="Cambria"/>
          <w:sz w:val="24"/>
          <w:szCs w:val="24"/>
        </w:rPr>
      </w:pPr>
    </w:p>
    <w:p w14:paraId="5883AA66" w14:textId="77777777"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 xml:space="preserve">Date: </w:t>
      </w:r>
      <w:r w:rsidRPr="00FC4FA7">
        <w:rPr>
          <w:rFonts w:ascii="Cambria" w:eastAsia="Cambria" w:hAnsi="Cambria" w:cs="Cambria"/>
          <w:i/>
          <w:iCs/>
          <w:szCs w:val="24"/>
          <w:highlight w:val="cyan"/>
        </w:rPr>
        <w:t>(mention publish date)</w:t>
      </w:r>
      <w:r w:rsidRPr="00FC4FA7">
        <w:rPr>
          <w:rFonts w:ascii="Cambria" w:eastAsia="Cambria" w:hAnsi="Cambria" w:cs="Cambria"/>
          <w:szCs w:val="24"/>
        </w:rPr>
        <w:t xml:space="preserve"> date/Month/Year </w:t>
      </w:r>
    </w:p>
    <w:p w14:paraId="4E2CF5FA" w14:textId="77777777" w:rsidR="001D73F6" w:rsidRPr="00FC4FA7" w:rsidRDefault="001D73F6" w:rsidP="001D73F6">
      <w:pPr>
        <w:widowControl w:val="0"/>
        <w:autoSpaceDE w:val="0"/>
        <w:autoSpaceDN w:val="0"/>
        <w:spacing w:line="281" w:lineRule="exact"/>
        <w:ind w:left="220"/>
        <w:rPr>
          <w:rFonts w:ascii="Cambria" w:eastAsia="Cambria" w:hAnsi="Cambria" w:cs="Cambria"/>
          <w:szCs w:val="24"/>
        </w:rPr>
      </w:pPr>
      <w:r w:rsidRPr="00FC4FA7">
        <w:rPr>
          <w:rFonts w:ascii="Cambria" w:eastAsia="Cambria" w:hAnsi="Cambria" w:cs="Cambria"/>
          <w:szCs w:val="24"/>
        </w:rPr>
        <w:t>RFQ</w:t>
      </w:r>
      <w:r w:rsidRPr="00FC4FA7">
        <w:rPr>
          <w:rFonts w:ascii="Cambria" w:eastAsia="Cambria" w:hAnsi="Cambria" w:cs="Cambria"/>
          <w:spacing w:val="-1"/>
          <w:szCs w:val="24"/>
        </w:rPr>
        <w:t xml:space="preserve"> </w:t>
      </w:r>
      <w:r w:rsidRPr="00FC4FA7">
        <w:rPr>
          <w:rFonts w:ascii="Cambria" w:eastAsia="Cambria" w:hAnsi="Cambria" w:cs="Cambria"/>
          <w:szCs w:val="24"/>
        </w:rPr>
        <w:t>No.: SMART/</w:t>
      </w:r>
      <w:r w:rsidRPr="00FC4FA7">
        <w:rPr>
          <w:rFonts w:ascii="Cambria" w:eastAsia="Cambria" w:hAnsi="Cambria" w:cs="Cambria"/>
          <w:i/>
          <w:iCs/>
          <w:szCs w:val="24"/>
          <w:highlight w:val="cyan"/>
        </w:rPr>
        <w:t>Short name of CB</w:t>
      </w:r>
      <w:r w:rsidRPr="00FC4FA7">
        <w:rPr>
          <w:rFonts w:ascii="Cambria" w:eastAsia="Cambria" w:hAnsi="Cambria" w:cs="Cambria"/>
          <w:szCs w:val="24"/>
          <w:highlight w:val="cyan"/>
        </w:rPr>
        <w:t>O</w:t>
      </w:r>
      <w:r w:rsidRPr="00FC4FA7">
        <w:rPr>
          <w:rFonts w:ascii="Cambria" w:eastAsia="Cambria" w:hAnsi="Cambria" w:cs="Cambria"/>
          <w:szCs w:val="24"/>
        </w:rPr>
        <w:t>/W</w:t>
      </w:r>
      <w:r w:rsidR="00151ABE" w:rsidRPr="00FC4FA7">
        <w:rPr>
          <w:rFonts w:ascii="Cambria" w:eastAsia="Cambria" w:hAnsi="Cambria" w:cs="Cambria"/>
          <w:szCs w:val="24"/>
        </w:rPr>
        <w:t>orks</w:t>
      </w:r>
      <w:proofErr w:type="gramStart"/>
      <w:r w:rsidRPr="00FC4FA7">
        <w:rPr>
          <w:rFonts w:ascii="Cambria" w:eastAsia="Cambria" w:hAnsi="Cambria" w:cs="Cambria"/>
          <w:i/>
          <w:iCs/>
          <w:szCs w:val="24"/>
          <w:highlight w:val="cyan"/>
        </w:rPr>
        <w:t>/(</w:t>
      </w:r>
      <w:proofErr w:type="gramEnd"/>
      <w:r w:rsidRPr="00FC4FA7">
        <w:rPr>
          <w:rFonts w:ascii="Cambria" w:eastAsia="Cambria" w:hAnsi="Cambria" w:cs="Cambria"/>
          <w:i/>
          <w:iCs/>
          <w:szCs w:val="24"/>
          <w:highlight w:val="cyan"/>
        </w:rPr>
        <w:t>mention outward no</w:t>
      </w:r>
      <w:r w:rsidRPr="00FC4FA7">
        <w:rPr>
          <w:rFonts w:ascii="Cambria" w:eastAsia="Cambria" w:hAnsi="Cambria" w:cs="Cambria"/>
          <w:i/>
          <w:iCs/>
          <w:szCs w:val="24"/>
        </w:rPr>
        <w:t>/</w:t>
      </w:r>
      <w:r w:rsidRPr="00FC4FA7">
        <w:rPr>
          <w:rFonts w:ascii="Cambria" w:eastAsia="Cambria" w:hAnsi="Cambria" w:cs="Cambria"/>
          <w:szCs w:val="24"/>
        </w:rPr>
        <w:t>2022-23</w:t>
      </w:r>
    </w:p>
    <w:p w14:paraId="2DE55961" w14:textId="77777777" w:rsidR="001D73F6" w:rsidRPr="00FC4FA7" w:rsidRDefault="001D73F6">
      <w:pPr>
        <w:rPr>
          <w:rFonts w:ascii="Cambria" w:hAnsi="Cambria"/>
          <w:sz w:val="24"/>
          <w:szCs w:val="24"/>
        </w:rPr>
      </w:pPr>
    </w:p>
    <w:p w14:paraId="52A2A4BF" w14:textId="77777777" w:rsidR="00564A70" w:rsidRPr="00FC4FA7" w:rsidRDefault="00564A70">
      <w:pPr>
        <w:rPr>
          <w:rFonts w:ascii="Cambria" w:hAnsi="Cambria"/>
          <w:sz w:val="24"/>
          <w:szCs w:val="24"/>
        </w:rPr>
      </w:pPr>
      <w:r w:rsidRPr="00FC4FA7">
        <w:rPr>
          <w:rFonts w:ascii="Cambria" w:hAnsi="Cambria"/>
          <w:sz w:val="24"/>
          <w:szCs w:val="24"/>
        </w:rPr>
        <w:t>To</w:t>
      </w:r>
    </w:p>
    <w:p w14:paraId="44970A4E" w14:textId="77777777" w:rsidR="00564A70" w:rsidRPr="00FC4FA7" w:rsidRDefault="00564A70">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14:paraId="717320C8" w14:textId="77777777" w:rsidR="009C6ECC" w:rsidRPr="00FC4FA7" w:rsidRDefault="009C6ECC">
      <w:pPr>
        <w:rPr>
          <w:rFonts w:ascii="Cambria" w:hAnsi="Cambria"/>
          <w:sz w:val="24"/>
          <w:szCs w:val="24"/>
        </w:rPr>
      </w:pPr>
      <w:r w:rsidRPr="00FC4FA7">
        <w:rPr>
          <w:rFonts w:ascii="Cambria" w:hAnsi="Cambria"/>
          <w:sz w:val="24"/>
          <w:szCs w:val="24"/>
        </w:rPr>
        <w:tab/>
      </w:r>
      <w:r w:rsidR="002C605E" w:rsidRPr="00FC4FA7">
        <w:rPr>
          <w:rFonts w:ascii="Cambria" w:hAnsi="Cambria"/>
          <w:sz w:val="24"/>
          <w:szCs w:val="24"/>
        </w:rPr>
        <w:t>----------------------------------------</w:t>
      </w:r>
    </w:p>
    <w:p w14:paraId="68BD9FAD" w14:textId="77777777" w:rsidR="00564A70" w:rsidRPr="00FC4FA7" w:rsidRDefault="009C6ECC">
      <w:pPr>
        <w:rPr>
          <w:rFonts w:ascii="Cambria" w:hAnsi="Cambria"/>
          <w:sz w:val="24"/>
          <w:szCs w:val="24"/>
        </w:rPr>
      </w:pPr>
      <w:r w:rsidRPr="00FC4FA7">
        <w:rPr>
          <w:rFonts w:ascii="Cambria" w:hAnsi="Cambria"/>
          <w:sz w:val="24"/>
          <w:szCs w:val="24"/>
        </w:rPr>
        <w:tab/>
      </w:r>
    </w:p>
    <w:p w14:paraId="4DA395F9" w14:textId="2BD5769F" w:rsidR="007E48CE" w:rsidRPr="00FC4FA7" w:rsidRDefault="00775A08" w:rsidP="00775A08">
      <w:pPr>
        <w:rPr>
          <w:rFonts w:ascii="Cambria" w:hAnsi="Cambria"/>
          <w:i/>
          <w:iCs/>
          <w:sz w:val="24"/>
          <w:szCs w:val="24"/>
        </w:rPr>
      </w:pPr>
      <w:r w:rsidRPr="00FC4FA7">
        <w:rPr>
          <w:rFonts w:ascii="Cambria" w:hAnsi="Cambria"/>
          <w:bCs/>
          <w:sz w:val="24"/>
          <w:szCs w:val="24"/>
        </w:rPr>
        <w:t>Sub:</w:t>
      </w:r>
      <w:r w:rsidR="00564A70" w:rsidRPr="00FC4FA7">
        <w:rPr>
          <w:rFonts w:ascii="Cambria" w:hAnsi="Cambria"/>
          <w:sz w:val="24"/>
          <w:szCs w:val="24"/>
        </w:rPr>
        <w:tab/>
      </w:r>
      <w:r w:rsidR="009C6ECC" w:rsidRPr="00FC4FA7">
        <w:rPr>
          <w:rFonts w:ascii="Cambria" w:hAnsi="Cambria"/>
          <w:bCs/>
          <w:sz w:val="24"/>
          <w:szCs w:val="24"/>
        </w:rPr>
        <w:t xml:space="preserve">Invitation </w:t>
      </w:r>
      <w:r w:rsidR="002A15D8" w:rsidRPr="00FC4FA7">
        <w:rPr>
          <w:rFonts w:ascii="Cambria" w:hAnsi="Cambria"/>
          <w:bCs/>
          <w:sz w:val="24"/>
          <w:szCs w:val="24"/>
        </w:rPr>
        <w:t>for</w:t>
      </w:r>
      <w:r w:rsidR="009C6ECC" w:rsidRPr="00FC4FA7">
        <w:rPr>
          <w:rFonts w:ascii="Cambria" w:hAnsi="Cambria"/>
          <w:bCs/>
          <w:sz w:val="24"/>
          <w:szCs w:val="24"/>
        </w:rPr>
        <w:t xml:space="preserve"> Quotations </w:t>
      </w:r>
      <w:r w:rsidRPr="00FC4FA7">
        <w:rPr>
          <w:rFonts w:ascii="Cambria" w:hAnsi="Cambria"/>
          <w:bCs/>
          <w:sz w:val="24"/>
          <w:szCs w:val="24"/>
        </w:rPr>
        <w:t>for</w:t>
      </w:r>
      <w:r w:rsidR="00180F6D" w:rsidRPr="00FC4FA7">
        <w:rPr>
          <w:rFonts w:ascii="Cambria" w:hAnsi="Cambria"/>
          <w:bCs/>
          <w:sz w:val="24"/>
          <w:szCs w:val="24"/>
        </w:rPr>
        <w:t xml:space="preserve"> </w:t>
      </w:r>
      <w:r w:rsidR="005C54DC" w:rsidRPr="00FC4FA7">
        <w:rPr>
          <w:rFonts w:ascii="Cambria" w:hAnsi="Cambria"/>
          <w:sz w:val="24"/>
          <w:szCs w:val="24"/>
        </w:rPr>
        <w:t xml:space="preserve">Proposed Construction work for </w:t>
      </w:r>
      <w:r w:rsidR="000D17FC" w:rsidRPr="00FC4FA7">
        <w:rPr>
          <w:rFonts w:ascii="Cambria" w:hAnsi="Cambria"/>
          <w:i/>
          <w:iCs/>
          <w:sz w:val="24"/>
          <w:szCs w:val="24"/>
          <w:highlight w:val="cyan"/>
        </w:rPr>
        <w:t>[Mention the name of Work]</w:t>
      </w:r>
    </w:p>
    <w:p w14:paraId="17BD6167" w14:textId="77777777" w:rsidR="00775A08" w:rsidRPr="00FC4FA7" w:rsidRDefault="00775A08" w:rsidP="00775A08">
      <w:pPr>
        <w:rPr>
          <w:rFonts w:ascii="Cambria" w:hAnsi="Cambria"/>
          <w:sz w:val="24"/>
          <w:szCs w:val="24"/>
        </w:rPr>
      </w:pPr>
    </w:p>
    <w:p w14:paraId="574E6E21" w14:textId="77777777" w:rsidR="00775A08" w:rsidRPr="00FC4FA7" w:rsidRDefault="00775A08" w:rsidP="00775A08">
      <w:pPr>
        <w:rPr>
          <w:rFonts w:ascii="Cambria" w:hAnsi="Cambria"/>
          <w:sz w:val="24"/>
          <w:szCs w:val="24"/>
        </w:rPr>
      </w:pPr>
      <w:r w:rsidRPr="00FC4FA7">
        <w:rPr>
          <w:rFonts w:ascii="Cambria" w:hAnsi="Cambria"/>
          <w:sz w:val="24"/>
          <w:szCs w:val="24"/>
        </w:rPr>
        <w:t>Dear Sirs,</w:t>
      </w:r>
    </w:p>
    <w:p w14:paraId="76E3CD4A" w14:textId="77777777" w:rsidR="00D0614F" w:rsidRPr="00FC4FA7" w:rsidRDefault="00D0614F" w:rsidP="002A15D8">
      <w:pPr>
        <w:pStyle w:val="ListParagraph"/>
        <w:numPr>
          <w:ilvl w:val="0"/>
          <w:numId w:val="5"/>
        </w:numPr>
        <w:jc w:val="both"/>
        <w:rPr>
          <w:rFonts w:ascii="Cambria" w:hAnsi="Cambria"/>
          <w:sz w:val="24"/>
          <w:szCs w:val="24"/>
        </w:rPr>
      </w:pPr>
      <w:r w:rsidRPr="00FC4FA7">
        <w:rPr>
          <w:rFonts w:ascii="Cambria" w:hAnsi="Cambria"/>
          <w:sz w:val="24"/>
          <w:szCs w:val="24"/>
        </w:rPr>
        <w:t xml:space="preserve">Govt. of Maharashtra is implementing World Bank assisted Hon. Balasaheb Thackeray Agribusiness And Rural Transformation (SMART) Project for developing Agriculture Commodity value chains. Project is extending up to 60% grants in the form of Viability Gap Fund (VGF) to eligible Community Based Organizations (CBO).  </w:t>
      </w:r>
    </w:p>
    <w:p w14:paraId="1C477FE7" w14:textId="77777777" w:rsidR="00454726" w:rsidRPr="00FC4FA7" w:rsidRDefault="00454726" w:rsidP="00454726">
      <w:pPr>
        <w:pStyle w:val="ListParagraph"/>
        <w:tabs>
          <w:tab w:val="left" w:pos="-2430"/>
        </w:tabs>
        <w:ind w:left="360"/>
        <w:jc w:val="both"/>
        <w:rPr>
          <w:rFonts w:ascii="Cambria" w:hAnsi="Cambria"/>
          <w:sz w:val="24"/>
          <w:szCs w:val="24"/>
        </w:rPr>
      </w:pPr>
    </w:p>
    <w:p w14:paraId="7E0289AB" w14:textId="77777777" w:rsidR="008C357E"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 xml:space="preserve">The </w:t>
      </w:r>
      <w:r w:rsidR="00A47968" w:rsidRPr="00FC4FA7">
        <w:rPr>
          <w:rFonts w:ascii="Cambria" w:hAnsi="Cambria"/>
          <w:sz w:val="24"/>
          <w:szCs w:val="24"/>
        </w:rPr>
        <w:t>SMART</w:t>
      </w:r>
      <w:r w:rsidRPr="00FC4FA7">
        <w:rPr>
          <w:rFonts w:ascii="Cambria" w:hAnsi="Cambria"/>
          <w:sz w:val="24"/>
          <w:szCs w:val="24"/>
        </w:rPr>
        <w:t xml:space="preserve"> Project is being implemented by </w:t>
      </w:r>
      <w:r w:rsidR="001D1BAA" w:rsidRPr="00FC4FA7">
        <w:rPr>
          <w:rFonts w:ascii="Cambria" w:hAnsi="Cambria"/>
          <w:sz w:val="24"/>
          <w:szCs w:val="24"/>
        </w:rPr>
        <w:t xml:space="preserve">various </w:t>
      </w:r>
      <w:r w:rsidR="007B50E7" w:rsidRPr="00FC4FA7">
        <w:rPr>
          <w:rFonts w:ascii="Cambria" w:hAnsi="Cambria"/>
          <w:sz w:val="24"/>
          <w:szCs w:val="24"/>
        </w:rPr>
        <w:t>Project Implementati</w:t>
      </w:r>
      <w:r w:rsidR="00180F6D" w:rsidRPr="00FC4FA7">
        <w:rPr>
          <w:rFonts w:ascii="Cambria" w:hAnsi="Cambria"/>
          <w:sz w:val="24"/>
          <w:szCs w:val="24"/>
        </w:rPr>
        <w:t xml:space="preserve">on </w:t>
      </w:r>
      <w:r w:rsidR="001D1BAA" w:rsidRPr="00FC4FA7">
        <w:rPr>
          <w:rFonts w:ascii="Cambria" w:hAnsi="Cambria"/>
          <w:sz w:val="24"/>
          <w:szCs w:val="24"/>
        </w:rPr>
        <w:t xml:space="preserve">Units. </w:t>
      </w:r>
      <w:r w:rsidR="00291E1B" w:rsidRPr="00FC4FA7">
        <w:rPr>
          <w:rFonts w:ascii="Cambria" w:hAnsi="Cambria"/>
          <w:i/>
          <w:iCs/>
          <w:sz w:val="24"/>
          <w:szCs w:val="24"/>
          <w:highlight w:val="cyan"/>
        </w:rPr>
        <w:t xml:space="preserve">[Mention the name of </w:t>
      </w:r>
      <w:r w:rsidR="009220BD" w:rsidRPr="00FC4FA7">
        <w:rPr>
          <w:rFonts w:ascii="Cambria" w:hAnsi="Cambria"/>
          <w:i/>
          <w:iCs/>
          <w:sz w:val="24"/>
          <w:szCs w:val="24"/>
          <w:highlight w:val="cyan"/>
        </w:rPr>
        <w:t>PIU]</w:t>
      </w:r>
      <w:r w:rsidR="00291E1B" w:rsidRPr="00FC4FA7">
        <w:rPr>
          <w:rFonts w:ascii="Cambria" w:hAnsi="Cambria"/>
          <w:i/>
          <w:iCs/>
          <w:sz w:val="24"/>
          <w:szCs w:val="24"/>
        </w:rPr>
        <w:t xml:space="preserve"> </w:t>
      </w:r>
      <w:r w:rsidR="001D1BAA" w:rsidRPr="00FC4FA7">
        <w:rPr>
          <w:rFonts w:ascii="Cambria" w:hAnsi="Cambria"/>
          <w:sz w:val="24"/>
          <w:szCs w:val="24"/>
        </w:rPr>
        <w:t xml:space="preserve">is one of the implementing </w:t>
      </w:r>
      <w:proofErr w:type="gramStart"/>
      <w:r w:rsidR="001D1BAA" w:rsidRPr="00FC4FA7">
        <w:rPr>
          <w:rFonts w:ascii="Cambria" w:hAnsi="Cambria"/>
          <w:sz w:val="24"/>
          <w:szCs w:val="24"/>
        </w:rPr>
        <w:t>unit</w:t>
      </w:r>
      <w:proofErr w:type="gramEnd"/>
      <w:r w:rsidR="001D1BAA" w:rsidRPr="00FC4FA7">
        <w:rPr>
          <w:rFonts w:ascii="Cambria" w:hAnsi="Cambria"/>
          <w:sz w:val="24"/>
          <w:szCs w:val="24"/>
        </w:rPr>
        <w:t xml:space="preserve"> of SMART </w:t>
      </w:r>
      <w:r w:rsidR="00454726" w:rsidRPr="00FC4FA7">
        <w:rPr>
          <w:rFonts w:ascii="Cambria" w:hAnsi="Cambria"/>
          <w:sz w:val="24"/>
          <w:szCs w:val="24"/>
        </w:rPr>
        <w:t xml:space="preserve">Project. </w:t>
      </w:r>
      <w:r w:rsidR="000D17FC" w:rsidRPr="00FC4FA7">
        <w:rPr>
          <w:rFonts w:ascii="Cambria" w:hAnsi="Cambria"/>
          <w:i/>
          <w:iCs/>
          <w:sz w:val="24"/>
          <w:szCs w:val="24"/>
          <w:highlight w:val="cyan"/>
        </w:rPr>
        <w:t>[Mention name and address of the CBO]</w:t>
      </w:r>
      <w:r w:rsidR="001D1BAA" w:rsidRPr="00FC4FA7">
        <w:rPr>
          <w:rFonts w:ascii="Cambria" w:hAnsi="Cambria"/>
          <w:sz w:val="24"/>
          <w:szCs w:val="24"/>
        </w:rPr>
        <w:t xml:space="preserve"> </w:t>
      </w:r>
      <w:r w:rsidR="00454726" w:rsidRPr="00FC4FA7">
        <w:rPr>
          <w:rFonts w:ascii="Cambria" w:hAnsi="Cambria"/>
          <w:sz w:val="24"/>
          <w:szCs w:val="24"/>
        </w:rPr>
        <w:t xml:space="preserve">is one of the </w:t>
      </w:r>
      <w:r w:rsidR="00F60211" w:rsidRPr="00FC4FA7">
        <w:rPr>
          <w:rFonts w:ascii="Cambria" w:hAnsi="Cambria"/>
          <w:sz w:val="24"/>
          <w:szCs w:val="24"/>
        </w:rPr>
        <w:t>beneficiaries</w:t>
      </w:r>
      <w:r w:rsidR="00454726" w:rsidRPr="00FC4FA7">
        <w:rPr>
          <w:rFonts w:ascii="Cambria" w:hAnsi="Cambria"/>
          <w:sz w:val="24"/>
          <w:szCs w:val="24"/>
        </w:rPr>
        <w:t xml:space="preserve"> of </w:t>
      </w:r>
      <w:r w:rsidR="000D17FC" w:rsidRPr="00FC4FA7">
        <w:rPr>
          <w:rFonts w:ascii="Cambria" w:hAnsi="Cambria"/>
          <w:i/>
          <w:iCs/>
          <w:sz w:val="24"/>
          <w:szCs w:val="24"/>
          <w:highlight w:val="cyan"/>
        </w:rPr>
        <w:t xml:space="preserve">[Mention the name of </w:t>
      </w:r>
      <w:r w:rsidR="00F60211" w:rsidRPr="00FC4FA7">
        <w:rPr>
          <w:rFonts w:ascii="Cambria" w:hAnsi="Cambria"/>
          <w:i/>
          <w:iCs/>
          <w:sz w:val="24"/>
          <w:szCs w:val="24"/>
          <w:highlight w:val="cyan"/>
        </w:rPr>
        <w:t>PIU]</w:t>
      </w:r>
      <w:r w:rsidR="000D17FC" w:rsidRPr="00FC4FA7">
        <w:rPr>
          <w:rFonts w:ascii="Cambria" w:hAnsi="Cambria"/>
          <w:i/>
          <w:iCs/>
          <w:sz w:val="24"/>
          <w:szCs w:val="24"/>
        </w:rPr>
        <w:t xml:space="preserve"> </w:t>
      </w:r>
      <w:r w:rsidR="00454726" w:rsidRPr="00FC4FA7">
        <w:rPr>
          <w:rFonts w:ascii="Cambria" w:hAnsi="Cambria"/>
          <w:sz w:val="24"/>
          <w:szCs w:val="24"/>
        </w:rPr>
        <w:t xml:space="preserve">under the SMART project. </w:t>
      </w:r>
    </w:p>
    <w:p w14:paraId="426873A3" w14:textId="77777777" w:rsidR="00454726" w:rsidRPr="00FC4FA7" w:rsidRDefault="00454726" w:rsidP="00454726">
      <w:pPr>
        <w:pStyle w:val="ListParagraph"/>
        <w:rPr>
          <w:rFonts w:ascii="Cambria" w:hAnsi="Cambria"/>
          <w:sz w:val="24"/>
          <w:szCs w:val="24"/>
        </w:rPr>
      </w:pPr>
    </w:p>
    <w:p w14:paraId="3C28FA46" w14:textId="167A7234" w:rsidR="00454726" w:rsidRPr="00FC4FA7" w:rsidRDefault="000D17FC" w:rsidP="00CF3A2D">
      <w:pPr>
        <w:pStyle w:val="ListParagraph"/>
        <w:numPr>
          <w:ilvl w:val="0"/>
          <w:numId w:val="5"/>
        </w:numPr>
        <w:tabs>
          <w:tab w:val="left" w:pos="-2430"/>
        </w:tabs>
        <w:jc w:val="both"/>
        <w:rPr>
          <w:rFonts w:ascii="Cambria" w:hAnsi="Cambria"/>
          <w:sz w:val="24"/>
          <w:szCs w:val="24"/>
        </w:rPr>
      </w:pPr>
      <w:r w:rsidRPr="00FC4FA7">
        <w:rPr>
          <w:rFonts w:ascii="Cambria" w:hAnsi="Cambria"/>
          <w:i/>
          <w:iCs/>
          <w:sz w:val="24"/>
          <w:szCs w:val="24"/>
          <w:highlight w:val="cyan"/>
        </w:rPr>
        <w:t>[Mention name and address of the CBO]</w:t>
      </w:r>
      <w:r w:rsidRPr="00FC4FA7">
        <w:rPr>
          <w:rFonts w:ascii="Cambria" w:hAnsi="Cambria"/>
          <w:sz w:val="24"/>
          <w:szCs w:val="24"/>
        </w:rPr>
        <w:t xml:space="preserve"> </w:t>
      </w:r>
      <w:r w:rsidR="00FA615E" w:rsidRPr="00FC4FA7">
        <w:rPr>
          <w:rFonts w:ascii="Cambria" w:hAnsi="Cambria"/>
          <w:sz w:val="24"/>
          <w:szCs w:val="24"/>
        </w:rPr>
        <w:t>(hereinafter</w:t>
      </w:r>
      <w:r w:rsidR="00E21728" w:rsidRPr="00FC4FA7">
        <w:rPr>
          <w:rFonts w:ascii="Cambria" w:hAnsi="Cambria"/>
          <w:sz w:val="24"/>
          <w:szCs w:val="24"/>
        </w:rPr>
        <w:t xml:space="preserve"> referred to </w:t>
      </w:r>
      <w:r w:rsidR="009220BD" w:rsidRPr="00FC4FA7">
        <w:rPr>
          <w:rFonts w:ascii="Cambria" w:hAnsi="Cambria"/>
          <w:sz w:val="24"/>
          <w:szCs w:val="24"/>
        </w:rPr>
        <w:t xml:space="preserve">as </w:t>
      </w:r>
      <w:r w:rsidR="002A15D8">
        <w:rPr>
          <w:rFonts w:ascii="Cambria" w:hAnsi="Cambria"/>
          <w:sz w:val="24"/>
          <w:szCs w:val="24"/>
        </w:rPr>
        <w:t>CBO</w:t>
      </w:r>
      <w:r w:rsidR="00E21728" w:rsidRPr="00FC4FA7">
        <w:rPr>
          <w:rFonts w:ascii="Cambria" w:hAnsi="Cambria"/>
          <w:sz w:val="24"/>
          <w:szCs w:val="24"/>
        </w:rPr>
        <w:t xml:space="preserve">) </w:t>
      </w:r>
      <w:r w:rsidR="00454726" w:rsidRPr="00FC4FA7">
        <w:rPr>
          <w:rFonts w:ascii="Cambria" w:hAnsi="Cambria"/>
          <w:sz w:val="24"/>
          <w:szCs w:val="24"/>
        </w:rPr>
        <w:t xml:space="preserve">is inviting quotation for the following work under the SMART Project. </w:t>
      </w:r>
    </w:p>
    <w:p w14:paraId="0B1622E7" w14:textId="77777777" w:rsidR="00454726" w:rsidRPr="00FC4FA7" w:rsidRDefault="00454726" w:rsidP="00454726">
      <w:pPr>
        <w:tabs>
          <w:tab w:val="left" w:pos="-2430"/>
        </w:tabs>
        <w:jc w:val="both"/>
        <w:rPr>
          <w:rFonts w:ascii="Cambria" w:hAnsi="Cambria"/>
          <w:sz w:val="24"/>
          <w:szCs w:val="24"/>
        </w:rPr>
      </w:pPr>
    </w:p>
    <w:p w14:paraId="6B45B8BB" w14:textId="77777777" w:rsidR="00454726" w:rsidRPr="00FC4FA7" w:rsidRDefault="00454726"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You are invited to submit your most competitive quot</w:t>
      </w:r>
      <w:r w:rsidR="00CD70D6">
        <w:rPr>
          <w:rFonts w:ascii="Cambria" w:hAnsi="Cambria"/>
          <w:sz w:val="24"/>
          <w:szCs w:val="24"/>
        </w:rPr>
        <w:t>ation for the following works:-</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14:paraId="3FC0BCBF" w14:textId="77777777" w:rsidTr="00454726">
        <w:tc>
          <w:tcPr>
            <w:tcW w:w="399" w:type="pct"/>
            <w:vAlign w:val="center"/>
          </w:tcPr>
          <w:p w14:paraId="6CCCBC57"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Sr. No.</w:t>
            </w:r>
          </w:p>
        </w:tc>
        <w:tc>
          <w:tcPr>
            <w:tcW w:w="2318" w:type="pct"/>
            <w:vAlign w:val="center"/>
          </w:tcPr>
          <w:p w14:paraId="056250B7"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14:paraId="27BF40BE"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14:paraId="6F237EB4"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Period of  completion</w:t>
            </w:r>
          </w:p>
        </w:tc>
      </w:tr>
      <w:tr w:rsidR="00FC4FA7" w:rsidRPr="00FC4FA7" w14:paraId="0AA0E1F4" w14:textId="77777777" w:rsidTr="00CD70D6">
        <w:trPr>
          <w:trHeight w:val="336"/>
        </w:trPr>
        <w:tc>
          <w:tcPr>
            <w:tcW w:w="399" w:type="pct"/>
            <w:vAlign w:val="center"/>
          </w:tcPr>
          <w:p w14:paraId="6015C0E1" w14:textId="77777777" w:rsidR="00454726" w:rsidRPr="00FC4FA7" w:rsidRDefault="00454726" w:rsidP="00454726">
            <w:pPr>
              <w:pStyle w:val="NoSpacing"/>
              <w:rPr>
                <w:rFonts w:ascii="Cambria" w:hAnsi="Cambria"/>
                <w:sz w:val="24"/>
                <w:szCs w:val="24"/>
              </w:rPr>
            </w:pPr>
          </w:p>
          <w:p w14:paraId="3D955B3E" w14:textId="77777777" w:rsidR="00454726" w:rsidRPr="00FC4FA7" w:rsidRDefault="00454726" w:rsidP="00454726">
            <w:pPr>
              <w:pStyle w:val="NoSpacing"/>
              <w:rPr>
                <w:rFonts w:ascii="Cambria" w:hAnsi="Cambria"/>
                <w:sz w:val="24"/>
                <w:szCs w:val="24"/>
              </w:rPr>
            </w:pPr>
            <w:r w:rsidRPr="00FC4FA7">
              <w:rPr>
                <w:rFonts w:ascii="Cambria" w:hAnsi="Cambria"/>
                <w:sz w:val="24"/>
                <w:szCs w:val="24"/>
              </w:rPr>
              <w:t>1</w:t>
            </w:r>
          </w:p>
        </w:tc>
        <w:tc>
          <w:tcPr>
            <w:tcW w:w="2318" w:type="pct"/>
            <w:vAlign w:val="center"/>
          </w:tcPr>
          <w:p w14:paraId="25DA3BC2" w14:textId="77777777" w:rsidR="000D17FC" w:rsidRPr="00FC4FA7" w:rsidRDefault="000D17FC" w:rsidP="000D17FC">
            <w:pPr>
              <w:jc w:val="center"/>
              <w:rPr>
                <w:rFonts w:ascii="Cambria" w:hAnsi="Cambria"/>
                <w:i/>
                <w:iCs/>
                <w:sz w:val="24"/>
                <w:szCs w:val="24"/>
              </w:rPr>
            </w:pPr>
            <w:r w:rsidRPr="00FC4FA7">
              <w:rPr>
                <w:rFonts w:ascii="Cambria" w:hAnsi="Cambria"/>
                <w:i/>
                <w:iCs/>
                <w:sz w:val="24"/>
                <w:szCs w:val="24"/>
                <w:highlight w:val="cyan"/>
              </w:rPr>
              <w:t>[Mention the name of Work]</w:t>
            </w:r>
          </w:p>
          <w:p w14:paraId="403339F9" w14:textId="77777777" w:rsidR="00454726" w:rsidRPr="00FC4FA7" w:rsidRDefault="00454726" w:rsidP="00454726">
            <w:pPr>
              <w:pStyle w:val="NoSpacing"/>
              <w:rPr>
                <w:rFonts w:ascii="Cambria" w:hAnsi="Cambria"/>
                <w:sz w:val="24"/>
                <w:szCs w:val="24"/>
              </w:rPr>
            </w:pPr>
          </w:p>
        </w:tc>
        <w:tc>
          <w:tcPr>
            <w:tcW w:w="1358" w:type="pct"/>
            <w:vAlign w:val="center"/>
          </w:tcPr>
          <w:p w14:paraId="0843DDA7" w14:textId="77777777" w:rsidR="00454726" w:rsidRPr="00FC4FA7" w:rsidRDefault="000D17FC" w:rsidP="00454726">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14:paraId="2E9AFB21" w14:textId="77777777" w:rsidR="00454726" w:rsidRPr="00FC4FA7" w:rsidRDefault="000D17FC" w:rsidP="000D17FC">
            <w:pPr>
              <w:pStyle w:val="NoSpacing"/>
              <w:rPr>
                <w:rFonts w:ascii="Cambria" w:hAnsi="Cambria"/>
                <w:sz w:val="24"/>
                <w:szCs w:val="24"/>
              </w:rPr>
            </w:pPr>
            <w:r w:rsidRPr="00FC4FA7">
              <w:rPr>
                <w:rFonts w:ascii="Cambria" w:hAnsi="Cambria"/>
                <w:sz w:val="24"/>
                <w:szCs w:val="24"/>
                <w:highlight w:val="cyan"/>
              </w:rPr>
              <w:t>…….</w:t>
            </w:r>
            <w:r w:rsidR="00454726" w:rsidRPr="00FC4FA7">
              <w:rPr>
                <w:rFonts w:ascii="Cambria" w:hAnsi="Cambria"/>
                <w:sz w:val="24"/>
                <w:szCs w:val="24"/>
                <w:highlight w:val="cyan"/>
              </w:rPr>
              <w:t>months</w:t>
            </w:r>
          </w:p>
        </w:tc>
      </w:tr>
    </w:tbl>
    <w:p w14:paraId="5909139F" w14:textId="77777777"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To assist you in the preparation of your quotation, we are enclosing the following:</w:t>
      </w:r>
    </w:p>
    <w:p w14:paraId="4C42ADA0"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bookmarkStart w:id="1" w:name="_Hlk136620800"/>
      <w:r w:rsidRPr="00FC4FA7">
        <w:rPr>
          <w:rFonts w:ascii="Cambria" w:hAnsi="Cambria"/>
          <w:sz w:val="24"/>
          <w:szCs w:val="24"/>
        </w:rPr>
        <w:t xml:space="preserve">Layout Drawings </w:t>
      </w:r>
      <w:bookmarkEnd w:id="1"/>
      <w:r w:rsidRPr="00FC4FA7">
        <w:rPr>
          <w:rFonts w:ascii="Cambria" w:hAnsi="Cambria"/>
          <w:sz w:val="24"/>
          <w:szCs w:val="24"/>
        </w:rPr>
        <w:t>of the works;</w:t>
      </w:r>
    </w:p>
    <w:p w14:paraId="350BBE6C"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Detailed Bill of Quantities,</w:t>
      </w:r>
    </w:p>
    <w:p w14:paraId="1E951346"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Technical Specifications;</w:t>
      </w:r>
    </w:p>
    <w:p w14:paraId="58111655"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Instructions to Bidders (in two sections).</w:t>
      </w:r>
    </w:p>
    <w:p w14:paraId="229293AC" w14:textId="77777777" w:rsidR="00564A70" w:rsidRPr="00FC4FA7" w:rsidRDefault="00564A70" w:rsidP="00CF3A2D">
      <w:pPr>
        <w:pStyle w:val="ListParagraph"/>
        <w:numPr>
          <w:ilvl w:val="0"/>
          <w:numId w:val="6"/>
        </w:numPr>
        <w:tabs>
          <w:tab w:val="left" w:pos="-2430"/>
          <w:tab w:val="left" w:pos="720"/>
        </w:tabs>
        <w:jc w:val="both"/>
        <w:rPr>
          <w:rFonts w:ascii="Cambria" w:hAnsi="Cambria"/>
          <w:sz w:val="24"/>
          <w:szCs w:val="24"/>
        </w:rPr>
      </w:pPr>
      <w:r w:rsidRPr="00FC4FA7">
        <w:rPr>
          <w:rFonts w:ascii="Cambria" w:hAnsi="Cambria"/>
          <w:sz w:val="24"/>
          <w:szCs w:val="24"/>
        </w:rPr>
        <w:t>Draft Contract Agreement format which will be used for finalizing the agreement for this Contract.</w:t>
      </w:r>
    </w:p>
    <w:p w14:paraId="6E2ED080" w14:textId="463B68F9" w:rsidR="00A702D2" w:rsidRPr="00C706EC" w:rsidRDefault="00595FCC" w:rsidP="003C27EC">
      <w:pPr>
        <w:pStyle w:val="ListParagraph"/>
        <w:numPr>
          <w:ilvl w:val="0"/>
          <w:numId w:val="5"/>
        </w:numPr>
        <w:tabs>
          <w:tab w:val="left" w:pos="-2430"/>
          <w:tab w:val="left" w:pos="720"/>
        </w:tabs>
        <w:jc w:val="both"/>
        <w:rPr>
          <w:rFonts w:ascii="Cambria" w:hAnsi="Cambria"/>
          <w:sz w:val="24"/>
          <w:szCs w:val="24"/>
        </w:rPr>
      </w:pPr>
      <w:r w:rsidRPr="00C706EC">
        <w:rPr>
          <w:rFonts w:ascii="Cambria" w:hAnsi="Cambria"/>
          <w:sz w:val="24"/>
          <w:szCs w:val="24"/>
        </w:rPr>
        <w:t xml:space="preserve">You are requested to </w:t>
      </w:r>
      <w:r w:rsidR="00A702D2" w:rsidRPr="00C706EC">
        <w:rPr>
          <w:rFonts w:ascii="Cambria" w:hAnsi="Cambria"/>
          <w:sz w:val="24"/>
          <w:szCs w:val="24"/>
        </w:rPr>
        <w:t xml:space="preserve">submit </w:t>
      </w:r>
      <w:r w:rsidRPr="00C706EC">
        <w:rPr>
          <w:rFonts w:ascii="Cambria" w:hAnsi="Cambria"/>
          <w:sz w:val="24"/>
          <w:szCs w:val="24"/>
        </w:rPr>
        <w:t xml:space="preserve">your </w:t>
      </w:r>
      <w:r w:rsidR="003D6F49" w:rsidRPr="00C706EC">
        <w:rPr>
          <w:rFonts w:ascii="Cambria" w:hAnsi="Cambria"/>
          <w:sz w:val="24"/>
          <w:szCs w:val="24"/>
        </w:rPr>
        <w:t xml:space="preserve">bid </w:t>
      </w:r>
      <w:r w:rsidRPr="00C706EC">
        <w:rPr>
          <w:rFonts w:ascii="Cambria" w:hAnsi="Cambria"/>
          <w:sz w:val="24"/>
          <w:szCs w:val="24"/>
        </w:rPr>
        <w:t xml:space="preserve">latest by </w:t>
      </w:r>
      <w:r w:rsidR="00A702D2" w:rsidRPr="00C706EC">
        <w:rPr>
          <w:rFonts w:ascii="Cambria" w:hAnsi="Cambria"/>
          <w:sz w:val="24"/>
          <w:szCs w:val="24"/>
        </w:rPr>
        <w:t>…..</w:t>
      </w:r>
      <w:r w:rsidRPr="00C706EC">
        <w:rPr>
          <w:rFonts w:ascii="Cambria" w:hAnsi="Cambria"/>
          <w:sz w:val="24"/>
          <w:szCs w:val="24"/>
        </w:rPr>
        <w:t xml:space="preserve">….. </w:t>
      </w:r>
      <w:r w:rsidR="003D6F49" w:rsidRPr="00C706EC">
        <w:rPr>
          <w:rFonts w:ascii="Cambria" w:hAnsi="Cambria"/>
          <w:sz w:val="24"/>
          <w:szCs w:val="24"/>
        </w:rPr>
        <w:t>AM/PM on</w:t>
      </w:r>
      <w:r w:rsidRPr="00C706EC">
        <w:rPr>
          <w:rFonts w:ascii="Cambria" w:hAnsi="Cambria"/>
          <w:sz w:val="24"/>
          <w:szCs w:val="24"/>
        </w:rPr>
        <w:t xml:space="preserve">    </w:t>
      </w:r>
      <w:r w:rsidR="00A702D2" w:rsidRPr="00C706EC">
        <w:rPr>
          <w:rFonts w:ascii="Cambria" w:hAnsi="Cambria"/>
          <w:sz w:val="24"/>
          <w:szCs w:val="24"/>
        </w:rPr>
        <w:t xml:space="preserve"> </w:t>
      </w:r>
      <w:r w:rsidRPr="00C706EC">
        <w:rPr>
          <w:rFonts w:ascii="Cambria" w:hAnsi="Cambria"/>
          <w:sz w:val="24"/>
          <w:szCs w:val="24"/>
        </w:rPr>
        <w:t xml:space="preserve">   /     /</w:t>
      </w:r>
      <w:r w:rsidR="00A702D2" w:rsidRPr="00C706EC">
        <w:rPr>
          <w:rFonts w:ascii="Cambria" w:hAnsi="Cambria"/>
          <w:sz w:val="24"/>
          <w:szCs w:val="24"/>
        </w:rPr>
        <w:t>2023</w:t>
      </w:r>
      <w:r w:rsidR="003D6F49" w:rsidRPr="00C706EC">
        <w:rPr>
          <w:rFonts w:ascii="Cambria" w:hAnsi="Cambria"/>
          <w:sz w:val="24"/>
          <w:szCs w:val="24"/>
        </w:rPr>
        <w:t xml:space="preserve"> at following address. Opening of the t</w:t>
      </w:r>
      <w:r w:rsidR="00AC48AA" w:rsidRPr="00C706EC">
        <w:rPr>
          <w:rFonts w:ascii="Cambria" w:hAnsi="Cambria"/>
          <w:sz w:val="24"/>
          <w:szCs w:val="24"/>
        </w:rPr>
        <w:t>echnical bid</w:t>
      </w:r>
      <w:r w:rsidR="003D6F49" w:rsidRPr="00C706EC">
        <w:rPr>
          <w:rFonts w:ascii="Cambria" w:hAnsi="Cambria"/>
          <w:sz w:val="24"/>
          <w:szCs w:val="24"/>
        </w:rPr>
        <w:t xml:space="preserve">s </w:t>
      </w:r>
      <w:r w:rsidRPr="00C706EC">
        <w:rPr>
          <w:rFonts w:ascii="Cambria" w:hAnsi="Cambria"/>
          <w:sz w:val="24"/>
          <w:szCs w:val="24"/>
        </w:rPr>
        <w:t xml:space="preserve">will be </w:t>
      </w:r>
      <w:r w:rsidR="003D6F49" w:rsidRPr="00C706EC">
        <w:rPr>
          <w:rFonts w:ascii="Cambria" w:hAnsi="Cambria"/>
          <w:sz w:val="24"/>
          <w:szCs w:val="24"/>
        </w:rPr>
        <w:t xml:space="preserve">done </w:t>
      </w:r>
      <w:r w:rsidRPr="00C706EC">
        <w:rPr>
          <w:rFonts w:ascii="Cambria" w:hAnsi="Cambria"/>
          <w:sz w:val="24"/>
          <w:szCs w:val="24"/>
        </w:rPr>
        <w:t xml:space="preserve">in the presence of </w:t>
      </w:r>
      <w:r w:rsidR="00AC48AA" w:rsidRPr="00C706EC">
        <w:rPr>
          <w:rFonts w:ascii="Cambria" w:hAnsi="Cambria"/>
          <w:sz w:val="24"/>
          <w:szCs w:val="24"/>
        </w:rPr>
        <w:t>b</w:t>
      </w:r>
      <w:r w:rsidRPr="00C706EC">
        <w:rPr>
          <w:rFonts w:ascii="Cambria" w:hAnsi="Cambria"/>
          <w:sz w:val="24"/>
          <w:szCs w:val="24"/>
        </w:rPr>
        <w:t>idders or their representatives at…</w:t>
      </w:r>
      <w:r w:rsidR="003D6F49" w:rsidRPr="00C706EC">
        <w:rPr>
          <w:rFonts w:ascii="Cambria" w:hAnsi="Cambria"/>
          <w:sz w:val="24"/>
          <w:szCs w:val="24"/>
        </w:rPr>
        <w:t>….AM</w:t>
      </w:r>
      <w:r w:rsidRPr="00C706EC">
        <w:rPr>
          <w:rFonts w:ascii="Cambria" w:hAnsi="Cambria"/>
          <w:sz w:val="24"/>
          <w:szCs w:val="24"/>
        </w:rPr>
        <w:t>/</w:t>
      </w:r>
      <w:r w:rsidR="003D6F49" w:rsidRPr="00C706EC">
        <w:rPr>
          <w:rFonts w:ascii="Cambria" w:hAnsi="Cambria"/>
          <w:sz w:val="24"/>
          <w:szCs w:val="24"/>
        </w:rPr>
        <w:t xml:space="preserve">PM </w:t>
      </w:r>
      <w:r w:rsidRPr="00C706EC">
        <w:rPr>
          <w:rFonts w:ascii="Cambria" w:hAnsi="Cambria"/>
          <w:sz w:val="24"/>
          <w:szCs w:val="24"/>
        </w:rPr>
        <w:t xml:space="preserve">on  </w:t>
      </w:r>
      <w:r w:rsidR="003D6F49" w:rsidRPr="00C706EC">
        <w:rPr>
          <w:rFonts w:ascii="Cambria" w:hAnsi="Cambria"/>
          <w:sz w:val="24"/>
          <w:szCs w:val="24"/>
        </w:rPr>
        <w:t xml:space="preserve">  </w:t>
      </w:r>
      <w:r w:rsidRPr="00C706EC">
        <w:rPr>
          <w:rFonts w:ascii="Cambria" w:hAnsi="Cambria"/>
          <w:sz w:val="24"/>
          <w:szCs w:val="24"/>
        </w:rPr>
        <w:t xml:space="preserve">  /    /</w:t>
      </w:r>
      <w:r w:rsidR="002A15D8" w:rsidRPr="00C706EC">
        <w:rPr>
          <w:rFonts w:ascii="Cambria" w:hAnsi="Cambria"/>
          <w:sz w:val="24"/>
          <w:szCs w:val="24"/>
        </w:rPr>
        <w:t>2023</w:t>
      </w:r>
      <w:r w:rsidR="00A702D2" w:rsidRPr="00C706EC">
        <w:rPr>
          <w:rFonts w:ascii="Cambria" w:hAnsi="Cambria"/>
          <w:sz w:val="24"/>
          <w:szCs w:val="24"/>
        </w:rPr>
        <w:t xml:space="preserve">. </w:t>
      </w:r>
      <w:r w:rsidR="003D6F49" w:rsidRPr="00C706EC">
        <w:rPr>
          <w:rFonts w:ascii="Cambria" w:hAnsi="Cambria"/>
          <w:sz w:val="24"/>
          <w:szCs w:val="24"/>
        </w:rPr>
        <w:t xml:space="preserve"> </w:t>
      </w:r>
      <w:r w:rsidR="00A702D2" w:rsidRPr="00C706EC">
        <w:rPr>
          <w:rFonts w:ascii="Cambria" w:hAnsi="Cambria"/>
          <w:sz w:val="24"/>
          <w:szCs w:val="24"/>
        </w:rPr>
        <w:t>The bid submission and opening shall be done at following address.</w:t>
      </w:r>
    </w:p>
    <w:p w14:paraId="7550EFA7" w14:textId="13FD0ED5" w:rsidR="002A15D8" w:rsidRPr="00A702D2" w:rsidRDefault="00A702D2" w:rsidP="00A702D2">
      <w:pPr>
        <w:pStyle w:val="ListParagraph"/>
        <w:tabs>
          <w:tab w:val="left" w:pos="-2430"/>
          <w:tab w:val="left" w:pos="720"/>
        </w:tabs>
        <w:ind w:left="360"/>
        <w:jc w:val="both"/>
        <w:rPr>
          <w:rFonts w:ascii="Cambria" w:hAnsi="Cambria"/>
          <w:sz w:val="24"/>
          <w:szCs w:val="24"/>
        </w:rPr>
      </w:pPr>
      <w:r>
        <w:rPr>
          <w:rFonts w:ascii="Cambria" w:hAnsi="Cambria"/>
          <w:sz w:val="24"/>
          <w:szCs w:val="24"/>
        </w:rPr>
        <w:t xml:space="preserve"> </w:t>
      </w:r>
      <w:r w:rsidRPr="00A702D2">
        <w:rPr>
          <w:rFonts w:ascii="Cambria" w:hAnsi="Cambria"/>
          <w:sz w:val="24"/>
          <w:szCs w:val="24"/>
        </w:rPr>
        <w:t xml:space="preserve"> </w:t>
      </w:r>
    </w:p>
    <w:p w14:paraId="5ECEB52C" w14:textId="5319CD01" w:rsidR="002A15D8" w:rsidRPr="00C706EC" w:rsidRDefault="002A15D8" w:rsidP="002A15D8">
      <w:pPr>
        <w:jc w:val="center"/>
        <w:rPr>
          <w:rFonts w:ascii="Cambria" w:hAnsi="Cambria" w:cs="Cambria"/>
          <w:i/>
          <w:iCs/>
          <w:sz w:val="24"/>
          <w:szCs w:val="24"/>
          <w:highlight w:val="cyan"/>
        </w:rPr>
      </w:pPr>
      <w:r>
        <w:rPr>
          <w:rFonts w:ascii="Cambria" w:hAnsi="Cambria"/>
          <w:sz w:val="24"/>
          <w:szCs w:val="24"/>
        </w:rPr>
        <w:t xml:space="preserve">   </w:t>
      </w:r>
      <w:r w:rsidRPr="00C706EC">
        <w:rPr>
          <w:rFonts w:ascii="Cambria" w:hAnsi="Cambria" w:cs="Cambria"/>
          <w:i/>
          <w:iCs/>
          <w:sz w:val="24"/>
          <w:szCs w:val="24"/>
          <w:highlight w:val="cyan"/>
        </w:rPr>
        <w:t xml:space="preserve">[DIU detailed Address with phone no and email </w:t>
      </w:r>
      <w:r w:rsidR="00A702D2" w:rsidRPr="00C706EC">
        <w:rPr>
          <w:rFonts w:ascii="Cambria" w:hAnsi="Cambria" w:cs="Cambria"/>
          <w:i/>
          <w:iCs/>
          <w:sz w:val="24"/>
          <w:szCs w:val="24"/>
          <w:highlight w:val="cyan"/>
        </w:rPr>
        <w:t>id]</w:t>
      </w:r>
    </w:p>
    <w:p w14:paraId="2A0CD99F" w14:textId="3B0939B8" w:rsidR="00595FCC" w:rsidRPr="00FC4FA7" w:rsidRDefault="00595FCC" w:rsidP="002A15D8">
      <w:pPr>
        <w:pStyle w:val="ListParagraph"/>
        <w:tabs>
          <w:tab w:val="left" w:pos="-2430"/>
        </w:tabs>
        <w:ind w:left="360"/>
        <w:jc w:val="both"/>
        <w:rPr>
          <w:rFonts w:ascii="Cambria" w:hAnsi="Cambria"/>
          <w:i/>
          <w:iCs/>
          <w:sz w:val="24"/>
          <w:szCs w:val="24"/>
        </w:rPr>
      </w:pPr>
    </w:p>
    <w:p w14:paraId="4A05848C" w14:textId="77777777" w:rsidR="00564A70" w:rsidRPr="00FC4FA7" w:rsidRDefault="00564A70" w:rsidP="00CF3A2D">
      <w:pPr>
        <w:pStyle w:val="ListParagraph"/>
        <w:numPr>
          <w:ilvl w:val="0"/>
          <w:numId w:val="5"/>
        </w:numPr>
        <w:tabs>
          <w:tab w:val="left" w:pos="-2430"/>
        </w:tabs>
        <w:jc w:val="both"/>
        <w:rPr>
          <w:rFonts w:ascii="Cambria" w:hAnsi="Cambria"/>
          <w:sz w:val="24"/>
          <w:szCs w:val="24"/>
        </w:rPr>
      </w:pPr>
      <w:r w:rsidRPr="00FC4FA7">
        <w:rPr>
          <w:rFonts w:ascii="Cambria" w:hAnsi="Cambria"/>
          <w:sz w:val="24"/>
          <w:szCs w:val="24"/>
        </w:rPr>
        <w:t>We look forward to receiving your quotations and thank you for your interest in this project.</w:t>
      </w:r>
    </w:p>
    <w:p w14:paraId="11A139C1" w14:textId="40E972F0" w:rsidR="002A15D8" w:rsidRPr="002A15D8" w:rsidRDefault="002A15D8" w:rsidP="002A15D8">
      <w:pPr>
        <w:jc w:val="center"/>
        <w:rPr>
          <w:rFonts w:ascii="Cambria" w:hAnsi="Cambria" w:cs="Calibri Light"/>
          <w:b/>
          <w:sz w:val="24"/>
          <w:szCs w:val="24"/>
          <w:highlight w:val="cyan"/>
        </w:rPr>
      </w:pPr>
      <w:r w:rsidRPr="002A15D8">
        <w:rPr>
          <w:rFonts w:ascii="Cambria" w:hAnsi="Cambria" w:cs="Calibri Light"/>
          <w:b/>
          <w:sz w:val="24"/>
          <w:szCs w:val="24"/>
          <w:highlight w:val="cyan"/>
        </w:rPr>
        <w:t xml:space="preserve">President </w:t>
      </w:r>
    </w:p>
    <w:p w14:paraId="71314B4C" w14:textId="76728FFC" w:rsidR="002A15D8" w:rsidRPr="002A15D8" w:rsidRDefault="002A15D8" w:rsidP="002A15D8">
      <w:pPr>
        <w:jc w:val="center"/>
        <w:rPr>
          <w:rFonts w:ascii="Cambria" w:hAnsi="Cambria" w:cs="Cambria"/>
          <w:i/>
          <w:iCs/>
          <w:sz w:val="24"/>
          <w:szCs w:val="24"/>
        </w:rPr>
      </w:pPr>
      <w:r w:rsidRPr="002A15D8">
        <w:rPr>
          <w:rFonts w:ascii="Cambria" w:hAnsi="Cambria" w:cs="Cambria"/>
          <w:i/>
          <w:iCs/>
          <w:sz w:val="24"/>
          <w:szCs w:val="24"/>
          <w:highlight w:val="cyan"/>
        </w:rPr>
        <w:t>[CBO Name, Address &amp; email id]</w:t>
      </w:r>
    </w:p>
    <w:p w14:paraId="72976D4D" w14:textId="0B228691" w:rsidR="00966EFA" w:rsidRDefault="00966EFA" w:rsidP="002A15D8">
      <w:pPr>
        <w:tabs>
          <w:tab w:val="left" w:pos="-2430"/>
        </w:tabs>
        <w:rPr>
          <w:rFonts w:ascii="Cambria" w:hAnsi="Cambria"/>
          <w:b/>
          <w:bCs/>
          <w:sz w:val="24"/>
          <w:szCs w:val="24"/>
        </w:rPr>
      </w:pPr>
    </w:p>
    <w:p w14:paraId="1A345A63" w14:textId="77777777" w:rsidR="002A15D8" w:rsidRDefault="002A15D8" w:rsidP="000D17FC">
      <w:pPr>
        <w:tabs>
          <w:tab w:val="left" w:pos="5040"/>
          <w:tab w:val="left" w:pos="6120"/>
        </w:tabs>
        <w:jc w:val="center"/>
        <w:rPr>
          <w:rFonts w:ascii="Cambria" w:hAnsi="Cambria"/>
          <w:b/>
          <w:bCs/>
          <w:sz w:val="24"/>
          <w:szCs w:val="24"/>
        </w:rPr>
      </w:pPr>
    </w:p>
    <w:p w14:paraId="6999B460" w14:textId="77777777" w:rsidR="002A15D8" w:rsidRDefault="002A15D8" w:rsidP="000D17FC">
      <w:pPr>
        <w:tabs>
          <w:tab w:val="left" w:pos="5040"/>
          <w:tab w:val="left" w:pos="6120"/>
        </w:tabs>
        <w:jc w:val="center"/>
        <w:rPr>
          <w:rFonts w:ascii="Cambria" w:hAnsi="Cambria"/>
          <w:b/>
          <w:bCs/>
          <w:sz w:val="24"/>
          <w:szCs w:val="24"/>
        </w:rPr>
      </w:pPr>
    </w:p>
    <w:p w14:paraId="3649110B" w14:textId="48A9C188" w:rsidR="00564A70" w:rsidRPr="00FC4FA7" w:rsidRDefault="00564A70" w:rsidP="000D17FC">
      <w:pPr>
        <w:tabs>
          <w:tab w:val="left" w:pos="5040"/>
          <w:tab w:val="left" w:pos="6120"/>
        </w:tabs>
        <w:jc w:val="center"/>
        <w:rPr>
          <w:rFonts w:ascii="Cambria" w:hAnsi="Cambria"/>
          <w:b/>
          <w:bCs/>
          <w:sz w:val="24"/>
          <w:szCs w:val="24"/>
        </w:rPr>
      </w:pPr>
      <w:r w:rsidRPr="00FC4FA7">
        <w:rPr>
          <w:rFonts w:ascii="Cambria" w:hAnsi="Cambria"/>
          <w:b/>
          <w:bCs/>
          <w:sz w:val="24"/>
          <w:szCs w:val="24"/>
        </w:rPr>
        <w:t>Instructions to Bidders</w:t>
      </w:r>
    </w:p>
    <w:p w14:paraId="2C1FA665" w14:textId="77777777" w:rsidR="00595FCC" w:rsidRPr="00FC4FA7" w:rsidRDefault="00595FCC">
      <w:pPr>
        <w:jc w:val="center"/>
        <w:rPr>
          <w:rFonts w:ascii="Cambria" w:hAnsi="Cambria"/>
          <w:sz w:val="24"/>
          <w:szCs w:val="24"/>
          <w:u w:val="single"/>
        </w:rPr>
      </w:pPr>
    </w:p>
    <w:p w14:paraId="553F2A89" w14:textId="77777777" w:rsidR="00564A70" w:rsidRPr="00FC4FA7" w:rsidRDefault="00564A70">
      <w:pPr>
        <w:jc w:val="center"/>
        <w:rPr>
          <w:rFonts w:ascii="Cambria" w:hAnsi="Cambria"/>
          <w:sz w:val="24"/>
          <w:szCs w:val="24"/>
          <w:u w:val="single"/>
        </w:rPr>
      </w:pPr>
      <w:r w:rsidRPr="00FC4FA7">
        <w:rPr>
          <w:rFonts w:ascii="Cambria" w:hAnsi="Cambria"/>
          <w:sz w:val="24"/>
          <w:szCs w:val="24"/>
          <w:u w:val="single"/>
        </w:rPr>
        <w:t>SECTION - A</w:t>
      </w:r>
    </w:p>
    <w:p w14:paraId="734FAC4C" w14:textId="77777777" w:rsidR="00564A70" w:rsidRPr="00FC4FA7" w:rsidRDefault="00564A70">
      <w:pPr>
        <w:jc w:val="center"/>
        <w:rPr>
          <w:rFonts w:ascii="Cambria" w:hAnsi="Cambria"/>
          <w:sz w:val="24"/>
          <w:szCs w:val="24"/>
          <w:u w:val="single"/>
        </w:rPr>
      </w:pPr>
    </w:p>
    <w:p w14:paraId="5291DA57" w14:textId="77777777" w:rsidR="00D333C6" w:rsidRPr="00FC4FA7" w:rsidRDefault="00564A70" w:rsidP="00CF3A2D">
      <w:pPr>
        <w:pStyle w:val="ListParagraph"/>
        <w:numPr>
          <w:ilvl w:val="0"/>
          <w:numId w:val="4"/>
        </w:numPr>
        <w:rPr>
          <w:rFonts w:ascii="Cambria" w:hAnsi="Cambria"/>
          <w:b/>
          <w:bCs/>
          <w:sz w:val="24"/>
          <w:szCs w:val="24"/>
        </w:rPr>
      </w:pPr>
      <w:r w:rsidRPr="00FC4FA7">
        <w:rPr>
          <w:rFonts w:ascii="Cambria" w:hAnsi="Cambria"/>
          <w:b/>
          <w:bCs/>
          <w:sz w:val="24"/>
          <w:szCs w:val="24"/>
        </w:rPr>
        <w:t>Scope of Works</w:t>
      </w:r>
      <w:r w:rsidR="00DB2661" w:rsidRPr="00FC4FA7">
        <w:rPr>
          <w:rFonts w:ascii="Cambria" w:hAnsi="Cambria"/>
          <w:b/>
          <w:bCs/>
          <w:sz w:val="24"/>
          <w:szCs w:val="24"/>
        </w:rPr>
        <w:t xml:space="preserve">: </w:t>
      </w:r>
    </w:p>
    <w:p w14:paraId="407229D3" w14:textId="77777777" w:rsidR="00DB2661" w:rsidRPr="00FC4FA7" w:rsidRDefault="00DB2661" w:rsidP="00DB2661">
      <w:pPr>
        <w:pStyle w:val="ListParagraph"/>
        <w:ind w:left="1080"/>
        <w:rPr>
          <w:rFonts w:ascii="Cambria" w:hAnsi="Cambria"/>
          <w:b/>
          <w:bCs/>
          <w:sz w:val="24"/>
          <w:szCs w:val="24"/>
        </w:rPr>
      </w:pPr>
    </w:p>
    <w:p w14:paraId="76BB64E8" w14:textId="1C9AC94F" w:rsidR="00564A70" w:rsidRPr="00FC4FA7" w:rsidRDefault="00E91AD4" w:rsidP="00E91AD4">
      <w:pPr>
        <w:pStyle w:val="ListParagraph"/>
        <w:tabs>
          <w:tab w:val="left" w:pos="-2430"/>
        </w:tabs>
        <w:ind w:left="360"/>
        <w:jc w:val="both"/>
        <w:rPr>
          <w:rFonts w:ascii="Cambria" w:hAnsi="Cambria"/>
          <w:sz w:val="24"/>
          <w:szCs w:val="24"/>
        </w:rPr>
      </w:pPr>
      <w:r w:rsidRPr="00FC4FA7">
        <w:rPr>
          <w:rFonts w:ascii="Cambria" w:hAnsi="Cambria"/>
          <w:sz w:val="24"/>
          <w:szCs w:val="24"/>
          <w:highlight w:val="cyan"/>
        </w:rPr>
        <w:t>[</w:t>
      </w:r>
      <w:r w:rsidRPr="00FC4FA7">
        <w:rPr>
          <w:rFonts w:ascii="Cambria" w:hAnsi="Cambria"/>
          <w:i/>
          <w:iCs/>
          <w:sz w:val="24"/>
          <w:szCs w:val="24"/>
          <w:highlight w:val="cyan"/>
        </w:rPr>
        <w:t>Mention name and address of the CBO]</w:t>
      </w:r>
      <w:r w:rsidRPr="00FC4FA7">
        <w:rPr>
          <w:rFonts w:ascii="Cambria" w:hAnsi="Cambria"/>
          <w:i/>
          <w:iCs/>
          <w:sz w:val="24"/>
          <w:szCs w:val="24"/>
        </w:rPr>
        <w:t xml:space="preserve"> </w:t>
      </w:r>
      <w:r w:rsidR="00564A70" w:rsidRPr="00FC4FA7">
        <w:rPr>
          <w:rFonts w:ascii="Cambria" w:hAnsi="Cambria"/>
          <w:sz w:val="24"/>
          <w:szCs w:val="24"/>
        </w:rPr>
        <w:t xml:space="preserve">invites quotations for </w:t>
      </w:r>
      <w:r w:rsidR="0003539B" w:rsidRPr="00FC4FA7">
        <w:rPr>
          <w:rFonts w:ascii="Cambria" w:hAnsi="Cambria"/>
          <w:sz w:val="24"/>
          <w:szCs w:val="24"/>
        </w:rPr>
        <w:t>the construction</w:t>
      </w:r>
      <w:r w:rsidR="00564A70" w:rsidRPr="00FC4FA7">
        <w:rPr>
          <w:rFonts w:ascii="Cambria" w:hAnsi="Cambria"/>
          <w:sz w:val="24"/>
          <w:szCs w:val="24"/>
        </w:rPr>
        <w:t xml:space="preserve"> of work as detailed in the table given below </w:t>
      </w: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4113"/>
        <w:gridCol w:w="2409"/>
        <w:gridCol w:w="1641"/>
      </w:tblGrid>
      <w:tr w:rsidR="00FC4FA7" w:rsidRPr="00FC4FA7" w14:paraId="6DF63A97" w14:textId="77777777" w:rsidTr="00F847E8">
        <w:tc>
          <w:tcPr>
            <w:tcW w:w="399" w:type="pct"/>
            <w:vAlign w:val="center"/>
          </w:tcPr>
          <w:p w14:paraId="0E1B0FA5"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Sr. No.</w:t>
            </w:r>
          </w:p>
        </w:tc>
        <w:tc>
          <w:tcPr>
            <w:tcW w:w="2318" w:type="pct"/>
            <w:vAlign w:val="center"/>
          </w:tcPr>
          <w:p w14:paraId="3F33EE0E"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Brief Description of the Works</w:t>
            </w:r>
          </w:p>
        </w:tc>
        <w:tc>
          <w:tcPr>
            <w:tcW w:w="1358" w:type="pct"/>
            <w:vAlign w:val="center"/>
          </w:tcPr>
          <w:p w14:paraId="46406301"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Approximate Value of Work (in Rs.)</w:t>
            </w:r>
          </w:p>
        </w:tc>
        <w:tc>
          <w:tcPr>
            <w:tcW w:w="925" w:type="pct"/>
            <w:vAlign w:val="center"/>
          </w:tcPr>
          <w:p w14:paraId="2F2307FD" w14:textId="77777777" w:rsidR="0003539B" w:rsidRPr="00FC4FA7" w:rsidRDefault="0003539B" w:rsidP="00F847E8">
            <w:pPr>
              <w:pStyle w:val="NoSpacing"/>
              <w:rPr>
                <w:rFonts w:ascii="Cambria" w:hAnsi="Cambria"/>
                <w:sz w:val="24"/>
                <w:szCs w:val="24"/>
              </w:rPr>
            </w:pPr>
            <w:r w:rsidRPr="00FC4FA7">
              <w:rPr>
                <w:rFonts w:ascii="Cambria" w:hAnsi="Cambria"/>
                <w:sz w:val="24"/>
                <w:szCs w:val="24"/>
              </w:rPr>
              <w:t>Period of  completion</w:t>
            </w:r>
          </w:p>
        </w:tc>
      </w:tr>
      <w:tr w:rsidR="00FC4FA7" w:rsidRPr="00FC4FA7" w14:paraId="6A5F71BF" w14:textId="77777777" w:rsidTr="00F847E8">
        <w:trPr>
          <w:trHeight w:val="807"/>
        </w:trPr>
        <w:tc>
          <w:tcPr>
            <w:tcW w:w="399" w:type="pct"/>
            <w:vAlign w:val="center"/>
          </w:tcPr>
          <w:p w14:paraId="1A32B037" w14:textId="77777777" w:rsidR="00E91AD4" w:rsidRPr="00FC4FA7" w:rsidRDefault="00E91AD4" w:rsidP="00F847E8">
            <w:pPr>
              <w:pStyle w:val="NoSpacing"/>
              <w:rPr>
                <w:rFonts w:ascii="Cambria" w:hAnsi="Cambria"/>
                <w:sz w:val="24"/>
                <w:szCs w:val="24"/>
              </w:rPr>
            </w:pPr>
          </w:p>
          <w:p w14:paraId="259EDD1D" w14:textId="77777777" w:rsidR="00E91AD4" w:rsidRPr="00FC4FA7" w:rsidRDefault="00E91AD4" w:rsidP="00F847E8">
            <w:pPr>
              <w:pStyle w:val="NoSpacing"/>
              <w:rPr>
                <w:rFonts w:ascii="Cambria" w:hAnsi="Cambria"/>
                <w:sz w:val="24"/>
                <w:szCs w:val="24"/>
              </w:rPr>
            </w:pPr>
            <w:r w:rsidRPr="00FC4FA7">
              <w:rPr>
                <w:rFonts w:ascii="Cambria" w:hAnsi="Cambria"/>
                <w:sz w:val="24"/>
                <w:szCs w:val="24"/>
              </w:rPr>
              <w:t>1</w:t>
            </w:r>
          </w:p>
        </w:tc>
        <w:tc>
          <w:tcPr>
            <w:tcW w:w="2318" w:type="pct"/>
            <w:vAlign w:val="center"/>
          </w:tcPr>
          <w:p w14:paraId="5A955EAD" w14:textId="77777777" w:rsidR="00E91AD4" w:rsidRPr="00FC4FA7" w:rsidRDefault="00E91AD4" w:rsidP="00EE067A">
            <w:pPr>
              <w:jc w:val="center"/>
              <w:rPr>
                <w:rFonts w:ascii="Cambria" w:hAnsi="Cambria"/>
                <w:i/>
                <w:iCs/>
                <w:sz w:val="24"/>
                <w:szCs w:val="24"/>
              </w:rPr>
            </w:pPr>
            <w:r w:rsidRPr="00FC4FA7">
              <w:rPr>
                <w:rFonts w:ascii="Cambria" w:hAnsi="Cambria"/>
                <w:i/>
                <w:iCs/>
                <w:sz w:val="24"/>
                <w:szCs w:val="24"/>
                <w:highlight w:val="cyan"/>
              </w:rPr>
              <w:t>[Mention the name of Work]</w:t>
            </w:r>
          </w:p>
          <w:p w14:paraId="2F5DF514" w14:textId="77777777" w:rsidR="00E91AD4" w:rsidRPr="00FC4FA7" w:rsidRDefault="00E91AD4" w:rsidP="00EE067A">
            <w:pPr>
              <w:pStyle w:val="NoSpacing"/>
              <w:rPr>
                <w:rFonts w:ascii="Cambria" w:hAnsi="Cambria"/>
                <w:sz w:val="24"/>
                <w:szCs w:val="24"/>
              </w:rPr>
            </w:pPr>
          </w:p>
        </w:tc>
        <w:tc>
          <w:tcPr>
            <w:tcW w:w="1358" w:type="pct"/>
            <w:vAlign w:val="center"/>
          </w:tcPr>
          <w:p w14:paraId="428FDF20" w14:textId="77777777" w:rsidR="00E91AD4" w:rsidRPr="00FC4FA7" w:rsidRDefault="00E91AD4" w:rsidP="00EE067A">
            <w:pPr>
              <w:pStyle w:val="NoSpacing"/>
              <w:rPr>
                <w:rFonts w:ascii="Cambria" w:hAnsi="Cambria"/>
                <w:i/>
                <w:iCs/>
                <w:sz w:val="24"/>
                <w:szCs w:val="24"/>
              </w:rPr>
            </w:pPr>
            <w:r w:rsidRPr="00FC4FA7">
              <w:rPr>
                <w:rFonts w:ascii="Cambria" w:hAnsi="Cambria"/>
                <w:i/>
                <w:iCs/>
                <w:sz w:val="24"/>
                <w:szCs w:val="24"/>
                <w:highlight w:val="cyan"/>
              </w:rPr>
              <w:t>Mention cost</w:t>
            </w:r>
            <w:r w:rsidRPr="00FC4FA7">
              <w:rPr>
                <w:rFonts w:ascii="Cambria" w:hAnsi="Cambria"/>
                <w:i/>
                <w:iCs/>
                <w:sz w:val="24"/>
                <w:szCs w:val="24"/>
              </w:rPr>
              <w:t xml:space="preserve"> </w:t>
            </w:r>
          </w:p>
        </w:tc>
        <w:tc>
          <w:tcPr>
            <w:tcW w:w="925" w:type="pct"/>
            <w:vAlign w:val="center"/>
          </w:tcPr>
          <w:p w14:paraId="246FA6D1" w14:textId="77777777" w:rsidR="00E91AD4" w:rsidRPr="00FC4FA7" w:rsidRDefault="00E91AD4" w:rsidP="00EE067A">
            <w:pPr>
              <w:pStyle w:val="NoSpacing"/>
              <w:rPr>
                <w:rFonts w:ascii="Cambria" w:hAnsi="Cambria"/>
                <w:sz w:val="24"/>
                <w:szCs w:val="24"/>
              </w:rPr>
            </w:pPr>
            <w:r w:rsidRPr="00FC4FA7">
              <w:rPr>
                <w:rFonts w:ascii="Cambria" w:hAnsi="Cambria"/>
                <w:sz w:val="24"/>
                <w:szCs w:val="24"/>
                <w:highlight w:val="cyan"/>
              </w:rPr>
              <w:t>…….months</w:t>
            </w:r>
          </w:p>
        </w:tc>
      </w:tr>
    </w:tbl>
    <w:p w14:paraId="6A9B93B6" w14:textId="77777777" w:rsidR="00564A70" w:rsidRPr="00FC4FA7" w:rsidRDefault="00564A70">
      <w:pPr>
        <w:rPr>
          <w:rFonts w:ascii="Cambria" w:hAnsi="Cambria"/>
          <w:sz w:val="24"/>
          <w:szCs w:val="24"/>
        </w:rPr>
      </w:pPr>
    </w:p>
    <w:p w14:paraId="6D7E9976" w14:textId="77777777" w:rsidR="00564A70" w:rsidRPr="00FC4FA7" w:rsidRDefault="00564A70">
      <w:pPr>
        <w:ind w:left="720" w:hanging="720"/>
        <w:jc w:val="both"/>
        <w:rPr>
          <w:rFonts w:ascii="Cambria" w:hAnsi="Cambria"/>
          <w:sz w:val="24"/>
          <w:szCs w:val="24"/>
        </w:rPr>
      </w:pPr>
      <w:r w:rsidRPr="00FC4FA7">
        <w:rPr>
          <w:rFonts w:ascii="Cambria" w:hAnsi="Cambria"/>
          <w:sz w:val="24"/>
          <w:szCs w:val="24"/>
        </w:rPr>
        <w:tab/>
        <w:t xml:space="preserve">The successful bidder will be expected to complete the works by the intended completion date specified above. </w:t>
      </w:r>
    </w:p>
    <w:p w14:paraId="2CD236BC" w14:textId="77777777" w:rsidR="00575390"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Qualification of the bidder:</w:t>
      </w:r>
      <w:r w:rsidRPr="00FC4FA7">
        <w:rPr>
          <w:rFonts w:ascii="Cambria" w:hAnsi="Cambria"/>
          <w:sz w:val="24"/>
          <w:szCs w:val="24"/>
        </w:rPr>
        <w:t xml:space="preserve">  </w:t>
      </w:r>
    </w:p>
    <w:p w14:paraId="178A8F4F" w14:textId="28354DCC" w:rsidR="00575390" w:rsidRPr="00FC4FA7" w:rsidRDefault="00575390" w:rsidP="00575390">
      <w:pPr>
        <w:pStyle w:val="ListParagraph"/>
        <w:rPr>
          <w:rFonts w:ascii="Cambria" w:hAnsi="Cambria"/>
          <w:sz w:val="24"/>
          <w:szCs w:val="24"/>
        </w:rPr>
      </w:pPr>
      <w:r w:rsidRPr="00FC4FA7">
        <w:rPr>
          <w:rFonts w:ascii="Cambria" w:hAnsi="Cambria"/>
          <w:sz w:val="24"/>
          <w:szCs w:val="24"/>
        </w:rPr>
        <w:t xml:space="preserve">The bidder shall provide qualification information which shall </w:t>
      </w:r>
      <w:r w:rsidR="003D6F49" w:rsidRPr="00FC4FA7">
        <w:rPr>
          <w:rFonts w:ascii="Cambria" w:hAnsi="Cambria"/>
          <w:sz w:val="24"/>
          <w:szCs w:val="24"/>
        </w:rPr>
        <w:t>include: -</w:t>
      </w:r>
    </w:p>
    <w:p w14:paraId="39A88857" w14:textId="77777777" w:rsidR="00575390" w:rsidRPr="00FC4FA7" w:rsidRDefault="00575390" w:rsidP="00575390">
      <w:pPr>
        <w:ind w:left="720" w:hanging="720"/>
        <w:jc w:val="both"/>
        <w:rPr>
          <w:rFonts w:ascii="Cambria" w:hAnsi="Cambria"/>
          <w:sz w:val="24"/>
          <w:szCs w:val="24"/>
        </w:rPr>
      </w:pPr>
      <w:r w:rsidRPr="00FC4FA7">
        <w:rPr>
          <w:rFonts w:ascii="Cambria" w:hAnsi="Cambria"/>
          <w:sz w:val="24"/>
          <w:szCs w:val="24"/>
        </w:rPr>
        <w:tab/>
      </w:r>
    </w:p>
    <w:p w14:paraId="118345C1"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a)</w:t>
      </w:r>
      <w:r w:rsidRPr="00FC4FA7">
        <w:rPr>
          <w:rFonts w:ascii="Cambria" w:hAnsi="Cambria"/>
          <w:sz w:val="24"/>
          <w:szCs w:val="24"/>
        </w:rPr>
        <w:tab/>
        <w:t xml:space="preserve">total monetary value of construction works performed for each year of the last </w:t>
      </w:r>
      <w:r w:rsidR="00DC33B2">
        <w:rPr>
          <w:rFonts w:ascii="Cambria" w:hAnsi="Cambria"/>
          <w:sz w:val="24"/>
          <w:szCs w:val="24"/>
        </w:rPr>
        <w:t>5</w:t>
      </w:r>
      <w:r w:rsidRPr="00FC4FA7">
        <w:rPr>
          <w:rFonts w:ascii="Cambria" w:hAnsi="Cambria"/>
          <w:sz w:val="24"/>
          <w:szCs w:val="24"/>
        </w:rPr>
        <w:t xml:space="preserve"> years;</w:t>
      </w:r>
    </w:p>
    <w:p w14:paraId="7417AFE9"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Report on his financial standing; (Turn over certificate issued by Chartered Accountant for last </w:t>
      </w:r>
      <w:r w:rsidR="00877DF2">
        <w:rPr>
          <w:rFonts w:ascii="Cambria" w:hAnsi="Cambria"/>
          <w:sz w:val="24"/>
          <w:szCs w:val="24"/>
        </w:rPr>
        <w:t xml:space="preserve">five </w:t>
      </w:r>
      <w:r w:rsidR="00877DF2" w:rsidRPr="00FC4FA7">
        <w:rPr>
          <w:rFonts w:ascii="Cambria" w:hAnsi="Cambria"/>
          <w:sz w:val="24"/>
          <w:szCs w:val="24"/>
        </w:rPr>
        <w:t>years</w:t>
      </w:r>
      <w:r w:rsidRPr="00FC4FA7">
        <w:rPr>
          <w:rFonts w:ascii="Cambria" w:hAnsi="Cambria"/>
          <w:sz w:val="24"/>
          <w:szCs w:val="24"/>
        </w:rPr>
        <w:t xml:space="preserve">); and   </w:t>
      </w:r>
    </w:p>
    <w:p w14:paraId="4BC483B1" w14:textId="77777777" w:rsidR="00575390" w:rsidRPr="00FC4FA7" w:rsidRDefault="00575390" w:rsidP="00575390">
      <w:pPr>
        <w:ind w:left="993" w:hanging="273"/>
        <w:jc w:val="both"/>
        <w:rPr>
          <w:rFonts w:ascii="Cambria" w:hAnsi="Cambria"/>
          <w:sz w:val="24"/>
          <w:szCs w:val="24"/>
        </w:rPr>
      </w:pPr>
      <w:r w:rsidRPr="00FC4FA7">
        <w:rPr>
          <w:rFonts w:ascii="Cambria" w:hAnsi="Cambria"/>
          <w:sz w:val="24"/>
          <w:szCs w:val="24"/>
        </w:rPr>
        <w:t>c)</w:t>
      </w:r>
      <w:r w:rsidRPr="00FC4FA7">
        <w:rPr>
          <w:rFonts w:ascii="Cambria" w:hAnsi="Cambria"/>
          <w:sz w:val="24"/>
          <w:szCs w:val="24"/>
        </w:rPr>
        <w:tab/>
        <w:t>Details of any litigation, current or during the last 3 years in which the bidder is involved, the parties concerned and disputed amount or awards in each case.</w:t>
      </w:r>
    </w:p>
    <w:p w14:paraId="4CFCF57E" w14:textId="77777777" w:rsidR="00564A70" w:rsidRPr="00FC4FA7" w:rsidRDefault="00575390" w:rsidP="00575390">
      <w:pPr>
        <w:ind w:left="993" w:hanging="273"/>
        <w:jc w:val="both"/>
        <w:rPr>
          <w:rFonts w:ascii="Cambria" w:hAnsi="Cambria"/>
          <w:sz w:val="24"/>
          <w:szCs w:val="24"/>
        </w:rPr>
      </w:pPr>
      <w:r w:rsidRPr="00FC4FA7">
        <w:rPr>
          <w:rFonts w:ascii="Cambria" w:hAnsi="Cambria"/>
          <w:sz w:val="24"/>
          <w:szCs w:val="24"/>
        </w:rPr>
        <w:t>d)</w:t>
      </w:r>
      <w:r w:rsidRPr="00FC4FA7">
        <w:rPr>
          <w:rFonts w:ascii="Cambria" w:hAnsi="Cambria"/>
          <w:sz w:val="24"/>
          <w:szCs w:val="24"/>
        </w:rPr>
        <w:tab/>
        <w:t>Should possess valid license for executing civil works as per appropriate class issued by central or state PWD or any government department.</w:t>
      </w:r>
    </w:p>
    <w:p w14:paraId="1F62B499" w14:textId="77777777" w:rsidR="00575390" w:rsidRPr="00FC4FA7" w:rsidRDefault="00575390" w:rsidP="00575390">
      <w:pPr>
        <w:ind w:left="993" w:hanging="273"/>
        <w:jc w:val="both"/>
        <w:rPr>
          <w:rFonts w:ascii="Cambria" w:hAnsi="Cambria"/>
          <w:sz w:val="24"/>
          <w:szCs w:val="24"/>
        </w:rPr>
      </w:pPr>
    </w:p>
    <w:p w14:paraId="28B7128C" w14:textId="23D5BF50" w:rsidR="00F641C6" w:rsidRPr="00FC4FA7" w:rsidRDefault="00575390" w:rsidP="00CF3A2D">
      <w:pPr>
        <w:pStyle w:val="ListParagraph"/>
        <w:numPr>
          <w:ilvl w:val="0"/>
          <w:numId w:val="4"/>
        </w:numPr>
        <w:rPr>
          <w:rFonts w:ascii="Cambria" w:hAnsi="Cambria"/>
          <w:sz w:val="24"/>
          <w:szCs w:val="24"/>
        </w:rPr>
      </w:pPr>
      <w:r w:rsidRPr="00FC4FA7">
        <w:rPr>
          <w:rFonts w:ascii="Cambria" w:hAnsi="Cambria"/>
          <w:b/>
          <w:bCs/>
          <w:sz w:val="24"/>
          <w:szCs w:val="24"/>
        </w:rPr>
        <w:t xml:space="preserve">To qualify for award of the contract the </w:t>
      </w:r>
      <w:r w:rsidR="002A15D8" w:rsidRPr="00FC4FA7">
        <w:rPr>
          <w:rFonts w:ascii="Cambria" w:hAnsi="Cambria"/>
          <w:b/>
          <w:bCs/>
          <w:sz w:val="24"/>
          <w:szCs w:val="24"/>
        </w:rPr>
        <w:t>bidder: -</w:t>
      </w:r>
      <w:r w:rsidRPr="00FC4FA7">
        <w:rPr>
          <w:rFonts w:ascii="Cambria" w:hAnsi="Cambria"/>
          <w:b/>
          <w:bCs/>
          <w:sz w:val="24"/>
          <w:szCs w:val="24"/>
        </w:rPr>
        <w:t xml:space="preserve">  </w:t>
      </w:r>
    </w:p>
    <w:p w14:paraId="124F4AD8" w14:textId="77777777" w:rsidR="0003539B" w:rsidRPr="00FC4FA7" w:rsidRDefault="0003539B" w:rsidP="0003539B">
      <w:pPr>
        <w:ind w:left="720" w:hanging="720"/>
        <w:jc w:val="both"/>
        <w:rPr>
          <w:rFonts w:ascii="Cambria" w:hAnsi="Cambria"/>
          <w:sz w:val="24"/>
          <w:szCs w:val="24"/>
        </w:rPr>
      </w:pPr>
      <w:r w:rsidRPr="00FC4FA7">
        <w:rPr>
          <w:rFonts w:ascii="Cambria" w:hAnsi="Cambria"/>
          <w:b/>
          <w:sz w:val="24"/>
          <w:szCs w:val="24"/>
        </w:rPr>
        <w:t xml:space="preserve">      </w:t>
      </w:r>
      <w:r w:rsidRPr="00FC4FA7">
        <w:rPr>
          <w:rFonts w:ascii="Cambria" w:hAnsi="Cambria"/>
          <w:sz w:val="24"/>
          <w:szCs w:val="24"/>
        </w:rPr>
        <w:t xml:space="preserve">      The bidder should fulfill following all qualification criteria</w:t>
      </w:r>
      <w:r w:rsidR="00487CE4" w:rsidRPr="00FC4FA7">
        <w:rPr>
          <w:rFonts w:ascii="Cambria" w:hAnsi="Cambria"/>
          <w:sz w:val="24"/>
          <w:szCs w:val="24"/>
        </w:rPr>
        <w:t>;</w:t>
      </w:r>
    </w:p>
    <w:p w14:paraId="06F70CF9"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Should have GST registration </w:t>
      </w:r>
    </w:p>
    <w:p w14:paraId="4EB97164"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possess valid license for executing civil works as per appropriate class issued by central or state PWD or any government department.</w:t>
      </w:r>
    </w:p>
    <w:p w14:paraId="3B3FE75D" w14:textId="77777777" w:rsidR="00DC33B2" w:rsidRPr="00DC33B2" w:rsidRDefault="00DC33B2" w:rsidP="00DC33B2">
      <w:pPr>
        <w:numPr>
          <w:ilvl w:val="0"/>
          <w:numId w:val="8"/>
        </w:numPr>
        <w:spacing w:after="200" w:line="276" w:lineRule="auto"/>
        <w:contextualSpacing/>
        <w:jc w:val="both"/>
        <w:rPr>
          <w:rFonts w:ascii="Cambria" w:eastAsia="Calibri" w:hAnsi="Cambria" w:cs="Mangal"/>
          <w:sz w:val="24"/>
          <w:szCs w:val="22"/>
          <w:lang w:val="en-IN" w:bidi="mr-IN"/>
        </w:rPr>
      </w:pPr>
      <w:r w:rsidRPr="00DC33B2">
        <w:rPr>
          <w:rFonts w:ascii="Cambria" w:eastAsia="Calibri" w:hAnsi="Cambria" w:cs="Mangal"/>
          <w:sz w:val="24"/>
          <w:szCs w:val="22"/>
          <w:lang w:val="en-IN" w:bidi="mr-IN"/>
        </w:rPr>
        <w:t>should have achieved in at least one year an annual financial turnover of value not less than</w:t>
      </w:r>
      <w:r>
        <w:rPr>
          <w:rFonts w:ascii="Cambria" w:eastAsia="Calibri" w:hAnsi="Cambria" w:cs="Mangal"/>
          <w:sz w:val="24"/>
          <w:szCs w:val="22"/>
          <w:lang w:val="en-IN" w:bidi="mr-IN"/>
        </w:rPr>
        <w:t xml:space="preserve"> </w:t>
      </w:r>
      <w:r w:rsidRPr="00DC33B2">
        <w:rPr>
          <w:rFonts w:ascii="Cambria" w:eastAsia="Calibri" w:hAnsi="Cambria" w:cs="Mangal"/>
          <w:sz w:val="24"/>
          <w:szCs w:val="22"/>
          <w:highlight w:val="cyan"/>
          <w:lang w:val="en-IN" w:bidi="mr-IN"/>
        </w:rPr>
        <w:t>@ Rs…………..lakhs</w:t>
      </w:r>
      <w:r w:rsidRPr="00DC33B2">
        <w:rPr>
          <w:rFonts w:ascii="Cambria" w:eastAsia="Calibri" w:hAnsi="Cambria" w:cs="Mangal"/>
          <w:sz w:val="24"/>
          <w:szCs w:val="22"/>
          <w:lang w:val="en-IN" w:bidi="mr-IN"/>
        </w:rPr>
        <w:t xml:space="preserve">  in the last five years i.e. during FY 2017-18 to 2021-22 OR FY 2018-19 to 2022-23;</w:t>
      </w:r>
    </w:p>
    <w:p w14:paraId="1D9BB30E" w14:textId="77777777" w:rsidR="00DC33B2" w:rsidRPr="00DC33B2" w:rsidRDefault="00DC33B2" w:rsidP="00DC33B2">
      <w:pPr>
        <w:spacing w:after="200" w:line="276" w:lineRule="auto"/>
        <w:ind w:left="1080"/>
        <w:contextualSpacing/>
        <w:jc w:val="both"/>
        <w:rPr>
          <w:rFonts w:ascii="Cambria" w:eastAsia="Calibri" w:hAnsi="Cambria" w:cs="Mangal"/>
          <w:i/>
          <w:iCs/>
          <w:sz w:val="24"/>
          <w:szCs w:val="22"/>
          <w:lang w:val="en-IN" w:bidi="mr-IN"/>
        </w:rPr>
      </w:pPr>
      <w:r w:rsidRPr="00DC33B2">
        <w:rPr>
          <w:rFonts w:ascii="Cambria" w:eastAsia="Calibri" w:hAnsi="Cambria" w:cs="Mangal"/>
          <w:i/>
          <w:iCs/>
          <w:sz w:val="24"/>
          <w:szCs w:val="22"/>
          <w:highlight w:val="cyan"/>
          <w:lang w:val="en-IN" w:bidi="mr-IN"/>
        </w:rPr>
        <w:t>(@ mention the estimated value of the work for which bids are being invited)</w:t>
      </w:r>
      <w:r w:rsidRPr="00DC33B2">
        <w:rPr>
          <w:rFonts w:ascii="Cambria" w:eastAsia="Calibri" w:hAnsi="Cambria" w:cs="Mangal"/>
          <w:i/>
          <w:iCs/>
          <w:sz w:val="24"/>
          <w:szCs w:val="22"/>
          <w:lang w:val="en-IN" w:bidi="mr-IN"/>
        </w:rPr>
        <w:t xml:space="preserve">  </w:t>
      </w:r>
    </w:p>
    <w:p w14:paraId="7930D282"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 xml:space="preserve">Experience of having successfully completed similar works during last 5 years ending last day of month previous to the one in which bid is invited </w:t>
      </w:r>
    </w:p>
    <w:p w14:paraId="6108CECB" w14:textId="77777777"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Three similar completed works each costing not less than the amount equal to Rs</w:t>
      </w:r>
      <w:r w:rsidR="00DC33B2">
        <w:rPr>
          <w:rFonts w:ascii="Cambria" w:eastAsia="Calibri" w:hAnsi="Cambria" w:cs="Mangal"/>
          <w:sz w:val="24"/>
          <w:szCs w:val="22"/>
          <w:lang w:val="en-IN" w:bidi="mr-IN"/>
        </w:rPr>
        <w:t>…….</w:t>
      </w:r>
      <w:proofErr w:type="gramStart"/>
      <w:r w:rsidR="00DC33B2">
        <w:rPr>
          <w:rFonts w:ascii="Cambria" w:eastAsia="Calibri" w:hAnsi="Cambria" w:cs="Mangal"/>
          <w:sz w:val="24"/>
          <w:szCs w:val="22"/>
          <w:lang w:val="en-IN" w:bidi="mr-IN"/>
        </w:rPr>
        <w:t xml:space="preserve">lakhs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proofErr w:type="gramEnd"/>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40%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14:paraId="29F22E78" w14:textId="77777777" w:rsidR="009C6966" w:rsidRPr="00FC4FA7" w:rsidRDefault="009C6966" w:rsidP="00CF3A2D">
      <w:pPr>
        <w:numPr>
          <w:ilvl w:val="0"/>
          <w:numId w:val="9"/>
        </w:numPr>
        <w:spacing w:after="200" w:line="276" w:lineRule="auto"/>
        <w:contextualSpacing/>
        <w:jc w:val="both"/>
        <w:rPr>
          <w:rFonts w:ascii="Cambria" w:eastAsia="Calibri" w:hAnsi="Cambria" w:cs="Mangal"/>
          <w:b/>
          <w:bCs/>
          <w:sz w:val="24"/>
          <w:szCs w:val="22"/>
          <w:lang w:val="en-IN" w:bidi="mr-IN"/>
        </w:rPr>
      </w:pPr>
      <w:r w:rsidRPr="00FC4FA7">
        <w:rPr>
          <w:rFonts w:ascii="Cambria" w:eastAsia="Calibri" w:hAnsi="Cambria" w:cs="Mangal"/>
          <w:sz w:val="24"/>
          <w:szCs w:val="22"/>
          <w:lang w:val="en-IN" w:bidi="mr-IN"/>
        </w:rPr>
        <w:t>Two similar completed works each costing not less than the amount equal to Rs</w:t>
      </w:r>
      <w:r w:rsidR="00DC33B2">
        <w:rPr>
          <w:rFonts w:ascii="Cambria" w:eastAsia="Calibri" w:hAnsi="Cambria" w:cs="Mangal"/>
          <w:sz w:val="24"/>
          <w:szCs w:val="22"/>
          <w:lang w:val="en-IN" w:bidi="mr-IN"/>
        </w:rPr>
        <w:t>…….</w:t>
      </w:r>
      <w:proofErr w:type="gramStart"/>
      <w:r w:rsidR="00DC33B2">
        <w:rPr>
          <w:rFonts w:ascii="Cambria" w:eastAsia="Calibri" w:hAnsi="Cambria" w:cs="Mangal"/>
          <w:sz w:val="24"/>
          <w:szCs w:val="22"/>
          <w:lang w:val="en-IN" w:bidi="mr-IN"/>
        </w:rPr>
        <w:t xml:space="preserve">lakhs </w:t>
      </w:r>
      <w:r w:rsidRPr="00FC4FA7">
        <w:rPr>
          <w:rFonts w:ascii="Cambria" w:eastAsia="Calibri" w:hAnsi="Cambria" w:cs="Mangal"/>
          <w:sz w:val="24"/>
          <w:szCs w:val="22"/>
          <w:lang w:val="en-IN" w:bidi="mr-IN"/>
        </w:rPr>
        <w:t xml:space="preserve"> </w:t>
      </w:r>
      <w:r w:rsidRPr="00FC4FA7">
        <w:rPr>
          <w:rFonts w:ascii="Cambria" w:eastAsia="Calibri" w:hAnsi="Cambria" w:cs="Mangal"/>
          <w:i/>
          <w:iCs/>
          <w:sz w:val="24"/>
          <w:szCs w:val="22"/>
          <w:highlight w:val="cyan"/>
          <w:lang w:val="en-IN" w:bidi="mr-IN"/>
        </w:rPr>
        <w:t>[</w:t>
      </w:r>
      <w:proofErr w:type="gramEnd"/>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50% of the estimated cost].</w:t>
      </w:r>
      <w:r w:rsidRPr="00FC4FA7">
        <w:rPr>
          <w:rFonts w:ascii="Cambria" w:eastAsia="Calibri" w:hAnsi="Cambria" w:cs="Mangal"/>
          <w:sz w:val="24"/>
          <w:szCs w:val="22"/>
          <w:lang w:val="en-IN" w:bidi="mr-IN"/>
        </w:rPr>
        <w:t xml:space="preserve"> </w:t>
      </w:r>
      <w:r w:rsidRPr="00FC4FA7">
        <w:rPr>
          <w:rFonts w:ascii="Cambria" w:eastAsia="Calibri" w:hAnsi="Cambria" w:cs="Mangal"/>
          <w:b/>
          <w:bCs/>
          <w:sz w:val="24"/>
          <w:szCs w:val="22"/>
          <w:lang w:val="en-IN" w:bidi="mr-IN"/>
        </w:rPr>
        <w:t>OR</w:t>
      </w:r>
    </w:p>
    <w:p w14:paraId="4AED7A93" w14:textId="77777777" w:rsidR="009C6966" w:rsidRPr="00FC4FA7" w:rsidRDefault="009C6966" w:rsidP="00CF3A2D">
      <w:pPr>
        <w:numPr>
          <w:ilvl w:val="0"/>
          <w:numId w:val="9"/>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One similar completed work costing not less than the amount equal to Rs</w:t>
      </w:r>
      <w:r w:rsidR="00DC33B2">
        <w:rPr>
          <w:rFonts w:ascii="Cambria" w:eastAsia="Calibri" w:hAnsi="Cambria" w:cs="Mangal"/>
          <w:sz w:val="24"/>
          <w:szCs w:val="22"/>
          <w:lang w:val="en-IN" w:bidi="mr-IN"/>
        </w:rPr>
        <w:t>…</w:t>
      </w:r>
      <w:r w:rsidR="00966EFA">
        <w:rPr>
          <w:rFonts w:ascii="Cambria" w:eastAsia="Calibri" w:hAnsi="Cambria" w:cs="Mangal"/>
          <w:sz w:val="24"/>
          <w:szCs w:val="22"/>
          <w:lang w:val="en-IN" w:bidi="mr-IN"/>
        </w:rPr>
        <w:t>…</w:t>
      </w:r>
      <w:r w:rsidR="00DC33B2">
        <w:rPr>
          <w:rFonts w:ascii="Cambria" w:eastAsia="Calibri" w:hAnsi="Cambria" w:cs="Mangal"/>
          <w:sz w:val="24"/>
          <w:szCs w:val="22"/>
          <w:lang w:val="en-IN" w:bidi="mr-IN"/>
        </w:rPr>
        <w:t xml:space="preserve">. </w:t>
      </w:r>
      <w:r w:rsidR="00966EFA">
        <w:rPr>
          <w:rFonts w:ascii="Cambria" w:eastAsia="Calibri" w:hAnsi="Cambria" w:cs="Mangal"/>
          <w:sz w:val="24"/>
          <w:szCs w:val="22"/>
          <w:lang w:val="en-IN" w:bidi="mr-IN"/>
        </w:rPr>
        <w:t xml:space="preserve">lakhs </w:t>
      </w:r>
      <w:r w:rsidR="00966EFA" w:rsidRPr="00FC4FA7">
        <w:rPr>
          <w:rFonts w:ascii="Cambria" w:eastAsia="Calibri" w:hAnsi="Cambria" w:cs="Mangal"/>
          <w:sz w:val="24"/>
          <w:szCs w:val="22"/>
          <w:lang w:val="en-IN" w:bidi="mr-IN"/>
        </w:rPr>
        <w:t>[</w:t>
      </w:r>
      <w:r w:rsidR="00DC33B2">
        <w:rPr>
          <w:rFonts w:ascii="Cambria" w:eastAsia="Calibri" w:hAnsi="Cambria" w:cs="Mangal"/>
          <w:i/>
          <w:iCs/>
          <w:sz w:val="24"/>
          <w:szCs w:val="22"/>
          <w:highlight w:val="cyan"/>
          <w:lang w:val="en-IN" w:bidi="mr-IN"/>
        </w:rPr>
        <w:t xml:space="preserve">mention </w:t>
      </w:r>
      <w:r w:rsidRPr="00FC4FA7">
        <w:rPr>
          <w:rFonts w:ascii="Cambria" w:eastAsia="Calibri" w:hAnsi="Cambria" w:cs="Mangal"/>
          <w:i/>
          <w:iCs/>
          <w:sz w:val="24"/>
          <w:szCs w:val="22"/>
          <w:highlight w:val="cyan"/>
          <w:lang w:val="en-IN" w:bidi="mr-IN"/>
        </w:rPr>
        <w:t>80% of the estimated cost].</w:t>
      </w:r>
    </w:p>
    <w:p w14:paraId="13843019" w14:textId="77777777" w:rsidR="009C6966" w:rsidRPr="00FC4FA7" w:rsidRDefault="009C6966" w:rsidP="00CF3A2D">
      <w:pPr>
        <w:numPr>
          <w:ilvl w:val="0"/>
          <w:numId w:val="8"/>
        </w:numPr>
        <w:spacing w:after="200" w:line="276" w:lineRule="auto"/>
        <w:contextualSpacing/>
        <w:jc w:val="both"/>
        <w:rPr>
          <w:rFonts w:ascii="Cambria" w:eastAsia="Calibri" w:hAnsi="Cambria" w:cs="Mangal"/>
          <w:sz w:val="24"/>
          <w:szCs w:val="22"/>
          <w:lang w:val="en-IN" w:bidi="mr-IN"/>
        </w:rPr>
      </w:pPr>
      <w:r w:rsidRPr="00FC4FA7">
        <w:rPr>
          <w:rFonts w:ascii="Cambria" w:eastAsia="Calibri" w:hAnsi="Cambria" w:cs="Mangal"/>
          <w:sz w:val="24"/>
          <w:szCs w:val="22"/>
          <w:lang w:val="en-IN" w:bidi="mr-IN"/>
        </w:rPr>
        <w:t>Should not have been black listed, debarred or suspended on the date of bid opening by any of the Government organization, the World Bank Group.</w:t>
      </w:r>
    </w:p>
    <w:p w14:paraId="5135E8A0" w14:textId="77777777" w:rsidR="009C6966" w:rsidRPr="00CD70D6" w:rsidRDefault="009C6966" w:rsidP="00CF3A2D">
      <w:pPr>
        <w:numPr>
          <w:ilvl w:val="0"/>
          <w:numId w:val="8"/>
        </w:numPr>
        <w:spacing w:after="200" w:line="276" w:lineRule="auto"/>
        <w:contextualSpacing/>
        <w:jc w:val="both"/>
        <w:rPr>
          <w:rFonts w:ascii="Cambria" w:hAnsi="Cambria"/>
          <w:sz w:val="24"/>
        </w:rPr>
      </w:pPr>
      <w:r w:rsidRPr="00CD70D6">
        <w:rPr>
          <w:rFonts w:ascii="Cambria" w:hAnsi="Cambria"/>
          <w:sz w:val="24"/>
        </w:rPr>
        <w:lastRenderedPageBreak/>
        <w:t>* should possess valid electrical license for executing building electrification works (in the event of the works being sub-contracted, the sub-contractor should have the necessary license);</w:t>
      </w:r>
    </w:p>
    <w:p w14:paraId="1C2A2F26" w14:textId="77777777" w:rsidR="009C6966" w:rsidRPr="00CD70D6" w:rsidRDefault="009C6966" w:rsidP="009C6966">
      <w:pPr>
        <w:ind w:left="1440"/>
        <w:rPr>
          <w:rFonts w:ascii="Cambria" w:hAnsi="Cambria"/>
          <w:sz w:val="24"/>
        </w:rPr>
      </w:pPr>
    </w:p>
    <w:p w14:paraId="195F834C" w14:textId="77777777" w:rsidR="009C6966" w:rsidRPr="00CD70D6" w:rsidRDefault="009C6966" w:rsidP="009C6966">
      <w:pPr>
        <w:ind w:left="1440"/>
        <w:rPr>
          <w:rFonts w:ascii="Cambria" w:hAnsi="Cambria"/>
          <w:i/>
          <w:sz w:val="22"/>
        </w:rPr>
      </w:pPr>
      <w:r w:rsidRPr="00CD70D6">
        <w:rPr>
          <w:rFonts w:ascii="Cambria" w:hAnsi="Cambria"/>
          <w:sz w:val="24"/>
        </w:rPr>
        <w:tab/>
      </w:r>
      <w:r w:rsidRPr="00CD70D6">
        <w:rPr>
          <w:rFonts w:ascii="Cambria" w:hAnsi="Cambria"/>
          <w:i/>
          <w:sz w:val="22"/>
          <w:highlight w:val="cyan"/>
        </w:rPr>
        <w:t>(* Delete whichever is inapplicable.)</w:t>
      </w:r>
    </w:p>
    <w:p w14:paraId="003CC0D2" w14:textId="26B33D87" w:rsidR="009C6966" w:rsidRPr="00FC4FA7" w:rsidRDefault="009C6966" w:rsidP="00CF3A2D">
      <w:pPr>
        <w:numPr>
          <w:ilvl w:val="0"/>
          <w:numId w:val="8"/>
        </w:numPr>
        <w:spacing w:after="200" w:line="276" w:lineRule="auto"/>
        <w:contextualSpacing/>
        <w:jc w:val="both"/>
        <w:rPr>
          <w:rFonts w:ascii="Cambria" w:hAnsi="Cambria"/>
          <w:spacing w:val="-4"/>
          <w:sz w:val="24"/>
          <w:szCs w:val="24"/>
        </w:rPr>
      </w:pPr>
      <w:r w:rsidRPr="00FC4FA7">
        <w:rPr>
          <w:rFonts w:ascii="Cambria" w:hAnsi="Cambria"/>
          <w:sz w:val="24"/>
          <w:szCs w:val="24"/>
        </w:rPr>
        <w:t>No contract should have been suspended</w:t>
      </w:r>
      <w:r w:rsidRPr="00FC4FA7">
        <w:rPr>
          <w:rFonts w:ascii="Cambria" w:hAnsi="Cambria"/>
          <w:spacing w:val="-6"/>
          <w:sz w:val="24"/>
          <w:szCs w:val="24"/>
        </w:rPr>
        <w:t xml:space="preserve"> or terminated and/or performance security called by an </w:t>
      </w:r>
      <w:r w:rsidR="002A15D8">
        <w:rPr>
          <w:rFonts w:ascii="Cambria" w:hAnsi="Cambria"/>
          <w:spacing w:val="-6"/>
          <w:sz w:val="24"/>
          <w:szCs w:val="24"/>
        </w:rPr>
        <w:t>CBO</w:t>
      </w:r>
      <w:r w:rsidRPr="00FC4FA7">
        <w:rPr>
          <w:rFonts w:ascii="Cambria" w:hAnsi="Cambria"/>
          <w:spacing w:val="-6"/>
          <w:sz w:val="24"/>
          <w:szCs w:val="24"/>
        </w:rPr>
        <w:t xml:space="preserve">(s) for reasons related to </w:t>
      </w:r>
      <w:r w:rsidRPr="00FC4FA7">
        <w:rPr>
          <w:rFonts w:ascii="Cambria" w:hAnsi="Cambria"/>
          <w:spacing w:val="-4"/>
          <w:sz w:val="24"/>
          <w:szCs w:val="24"/>
        </w:rPr>
        <w:t>Environmental, Social (including sexual exploitation and abuse (SEA) and gender-based violence (GBV)), Health, or Safety (ESHS) requirements or safeguards in the past five years.</w:t>
      </w:r>
    </w:p>
    <w:p w14:paraId="35BDF355" w14:textId="77777777" w:rsidR="009C6966" w:rsidRPr="00FC4FA7" w:rsidRDefault="009C6966" w:rsidP="00CF3A2D">
      <w:pPr>
        <w:numPr>
          <w:ilvl w:val="0"/>
          <w:numId w:val="8"/>
        </w:numPr>
        <w:spacing w:after="200" w:line="276" w:lineRule="auto"/>
        <w:contextualSpacing/>
        <w:jc w:val="both"/>
        <w:rPr>
          <w:rFonts w:ascii="Cambria" w:hAnsi="Cambria"/>
          <w:sz w:val="24"/>
          <w:szCs w:val="24"/>
        </w:rPr>
      </w:pPr>
      <w:r w:rsidRPr="00FC4FA7">
        <w:rPr>
          <w:rFonts w:ascii="Cambria" w:hAnsi="Cambria"/>
          <w:sz w:val="24"/>
          <w:szCs w:val="24"/>
        </w:rPr>
        <w:t>Should not have Conflict of Interest as mentioned in the ITB 4.</w:t>
      </w:r>
    </w:p>
    <w:p w14:paraId="532CE2D0" w14:textId="77777777" w:rsidR="009C6966" w:rsidRPr="00FC4FA7" w:rsidRDefault="009C6966" w:rsidP="0003539B">
      <w:pPr>
        <w:ind w:left="720" w:hanging="720"/>
        <w:jc w:val="both"/>
        <w:rPr>
          <w:rFonts w:ascii="Cambria" w:hAnsi="Cambria"/>
          <w:sz w:val="24"/>
          <w:szCs w:val="24"/>
        </w:rPr>
      </w:pPr>
    </w:p>
    <w:p w14:paraId="7C06331B" w14:textId="77777777" w:rsidR="00992624" w:rsidRPr="00FC4FA7" w:rsidRDefault="00992624" w:rsidP="00CF3A2D">
      <w:pPr>
        <w:pStyle w:val="ListParagraph"/>
        <w:numPr>
          <w:ilvl w:val="0"/>
          <w:numId w:val="4"/>
        </w:numPr>
        <w:rPr>
          <w:rFonts w:ascii="Cambria" w:hAnsi="Cambria"/>
          <w:b/>
          <w:sz w:val="24"/>
          <w:szCs w:val="24"/>
        </w:rPr>
      </w:pPr>
      <w:r w:rsidRPr="00FC4FA7">
        <w:rPr>
          <w:rFonts w:ascii="Cambria" w:hAnsi="Cambria"/>
          <w:b/>
          <w:sz w:val="24"/>
          <w:szCs w:val="24"/>
        </w:rPr>
        <w:t>Conflict of Interest:</w:t>
      </w:r>
    </w:p>
    <w:p w14:paraId="14E38214" w14:textId="77777777" w:rsidR="00992624" w:rsidRPr="00FC4FA7" w:rsidRDefault="00992624" w:rsidP="00992624">
      <w:pPr>
        <w:spacing w:line="276" w:lineRule="auto"/>
        <w:ind w:left="786" w:hanging="426"/>
        <w:jc w:val="both"/>
        <w:rPr>
          <w:rFonts w:ascii="Cambria" w:hAnsi="Cambria"/>
          <w:spacing w:val="-3"/>
          <w:sz w:val="24"/>
          <w:szCs w:val="24"/>
        </w:rPr>
      </w:pPr>
      <w:r w:rsidRPr="00FC4FA7">
        <w:rPr>
          <w:rFonts w:ascii="Cambria" w:hAnsi="Cambria"/>
          <w:sz w:val="24"/>
          <w:szCs w:val="24"/>
        </w:rPr>
        <w:tab/>
        <w:t xml:space="preserve">Any Bidder found to have a conflict of interest shall be disqualified.  A Bidder may be considered to have a conflict of interest for the purpose of this bidding process, if the Bidder: </w:t>
      </w:r>
    </w:p>
    <w:p w14:paraId="77020910"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directly or indirectly controls, is controlled by or is under common control with another Bidder; or</w:t>
      </w:r>
    </w:p>
    <w:p w14:paraId="242295D0"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receives or has received any direct or indirect subsidy from another Bidder; or</w:t>
      </w:r>
    </w:p>
    <w:p w14:paraId="5DDA0EB9" w14:textId="77777777"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has the same legal representative as another Bidder; or</w:t>
      </w:r>
    </w:p>
    <w:p w14:paraId="1173B7F6" w14:textId="18847D90"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sz w:val="24"/>
          <w:szCs w:val="24"/>
        </w:rPr>
        <w:t xml:space="preserve">has a relationship with another Bidder, directly or through common third parties, that puts it in a position to influence the bid of another Bidder, or influence the decisions of the </w:t>
      </w:r>
      <w:r w:rsidR="002A15D8">
        <w:rPr>
          <w:rFonts w:ascii="Cambria" w:hAnsi="Cambria"/>
          <w:sz w:val="24"/>
          <w:szCs w:val="24"/>
        </w:rPr>
        <w:t>CBO</w:t>
      </w:r>
      <w:r w:rsidRPr="00FC4FA7">
        <w:rPr>
          <w:rFonts w:ascii="Cambria" w:hAnsi="Cambria"/>
          <w:sz w:val="24"/>
          <w:szCs w:val="24"/>
        </w:rPr>
        <w:t xml:space="preserve"> regarding this bidding process; or</w:t>
      </w:r>
    </w:p>
    <w:p w14:paraId="1F65094C" w14:textId="60416983" w:rsidR="00992624" w:rsidRPr="00FC4FA7" w:rsidRDefault="00992624" w:rsidP="00CF3A2D">
      <w:pPr>
        <w:numPr>
          <w:ilvl w:val="0"/>
          <w:numId w:val="21"/>
        </w:numPr>
        <w:spacing w:line="276" w:lineRule="auto"/>
        <w:ind w:left="1080"/>
        <w:jc w:val="both"/>
        <w:rPr>
          <w:rFonts w:ascii="Cambria" w:hAnsi="Cambria"/>
          <w:sz w:val="24"/>
          <w:szCs w:val="24"/>
        </w:rPr>
      </w:pPr>
      <w:r w:rsidRPr="00FC4FA7">
        <w:rPr>
          <w:rFonts w:ascii="Cambria" w:hAnsi="Cambria"/>
          <w:bCs/>
          <w:sz w:val="24"/>
          <w:szCs w:val="24"/>
        </w:rPr>
        <w:t xml:space="preserve">any of its affiliates has been hired (or is proposed to be hired) by the </w:t>
      </w:r>
      <w:r w:rsidR="002A15D8">
        <w:rPr>
          <w:rFonts w:ascii="Cambria" w:hAnsi="Cambria"/>
          <w:bCs/>
          <w:sz w:val="24"/>
          <w:szCs w:val="24"/>
        </w:rPr>
        <w:t>CBO</w:t>
      </w:r>
      <w:r w:rsidRPr="00FC4FA7">
        <w:rPr>
          <w:rFonts w:ascii="Cambria" w:hAnsi="Cambria"/>
          <w:bCs/>
          <w:sz w:val="24"/>
          <w:szCs w:val="24"/>
        </w:rPr>
        <w:t xml:space="preserve"> or Borrower as Engineer for the Contract implementation</w:t>
      </w:r>
      <w:r w:rsidRPr="00FC4FA7">
        <w:rPr>
          <w:rFonts w:ascii="Cambria" w:hAnsi="Cambria"/>
          <w:sz w:val="24"/>
          <w:szCs w:val="24"/>
        </w:rPr>
        <w:t>;</w:t>
      </w:r>
    </w:p>
    <w:p w14:paraId="0222738B" w14:textId="77777777" w:rsidR="00992624" w:rsidRPr="00FC4FA7" w:rsidRDefault="00992624" w:rsidP="00CF3A2D">
      <w:pPr>
        <w:numPr>
          <w:ilvl w:val="0"/>
          <w:numId w:val="21"/>
        </w:numPr>
        <w:spacing w:line="276" w:lineRule="auto"/>
        <w:ind w:left="1080"/>
        <w:jc w:val="both"/>
        <w:rPr>
          <w:rFonts w:ascii="Cambria" w:hAnsi="Cambria"/>
          <w:b/>
          <w:sz w:val="24"/>
          <w:szCs w:val="24"/>
        </w:rPr>
      </w:pPr>
      <w:r w:rsidRPr="00FC4FA7">
        <w:rPr>
          <w:rFonts w:ascii="Cambria" w:hAnsi="Cambria"/>
          <w:sz w:val="24"/>
          <w:szCs w:val="24"/>
        </w:rPr>
        <w:t>has a close business or family relationship with the concerned professional staff of the Borrower or of the project implementing agency.</w:t>
      </w:r>
    </w:p>
    <w:p w14:paraId="7EB7412E" w14:textId="77777777" w:rsidR="00992624" w:rsidRPr="00FC4FA7" w:rsidRDefault="00992624" w:rsidP="00992624">
      <w:pPr>
        <w:spacing w:line="276" w:lineRule="auto"/>
        <w:ind w:left="474"/>
        <w:jc w:val="both"/>
        <w:rPr>
          <w:rFonts w:ascii="Cambria" w:hAnsi="Cambria"/>
          <w:spacing w:val="-2"/>
          <w:sz w:val="24"/>
          <w:szCs w:val="24"/>
        </w:rPr>
      </w:pPr>
      <w:r w:rsidRPr="00FC4FA7">
        <w:rPr>
          <w:rFonts w:ascii="Cambria" w:hAnsi="Cambria"/>
          <w:b/>
          <w:sz w:val="24"/>
          <w:szCs w:val="24"/>
        </w:rPr>
        <w:tab/>
      </w:r>
      <w:r w:rsidRPr="00FC4FA7">
        <w:rPr>
          <w:rFonts w:ascii="Cambria" w:hAnsi="Cambria"/>
          <w:sz w:val="24"/>
          <w:szCs w:val="24"/>
        </w:rPr>
        <w:t xml:space="preserve">(*for further details refer to </w:t>
      </w:r>
      <w:r w:rsidRPr="00FC4FA7">
        <w:rPr>
          <w:rFonts w:ascii="Cambria" w:hAnsi="Cambria"/>
          <w:spacing w:val="-2"/>
          <w:sz w:val="24"/>
          <w:szCs w:val="24"/>
          <w:lang w:val="en-IN"/>
        </w:rPr>
        <w:t xml:space="preserve">paragraphs 3.14 and 3.15 of the </w:t>
      </w:r>
      <w:r w:rsidRPr="00FC4FA7">
        <w:rPr>
          <w:rFonts w:ascii="Cambria" w:hAnsi="Cambria"/>
          <w:spacing w:val="-2"/>
          <w:sz w:val="24"/>
          <w:szCs w:val="24"/>
        </w:rPr>
        <w:t xml:space="preserve">“Procurement </w:t>
      </w:r>
    </w:p>
    <w:p w14:paraId="574C8FED" w14:textId="77777777" w:rsidR="00992624" w:rsidRPr="00FC4FA7" w:rsidRDefault="00992624" w:rsidP="00992624">
      <w:pPr>
        <w:spacing w:line="276" w:lineRule="auto"/>
        <w:ind w:left="474" w:firstLine="396"/>
        <w:jc w:val="both"/>
        <w:rPr>
          <w:rFonts w:ascii="Cambria" w:hAnsi="Cambria"/>
          <w:sz w:val="24"/>
          <w:szCs w:val="24"/>
        </w:rPr>
      </w:pPr>
      <w:r w:rsidRPr="00FC4FA7">
        <w:rPr>
          <w:rFonts w:ascii="Cambria" w:hAnsi="Cambria"/>
          <w:spacing w:val="-2"/>
          <w:sz w:val="24"/>
          <w:szCs w:val="24"/>
        </w:rPr>
        <w:t>Regulations”</w:t>
      </w:r>
      <w:r w:rsidRPr="00FC4FA7">
        <w:rPr>
          <w:rFonts w:ascii="Cambria" w:hAnsi="Cambria"/>
          <w:spacing w:val="-2"/>
          <w:sz w:val="24"/>
          <w:szCs w:val="24"/>
          <w:lang w:val="en-IN"/>
        </w:rPr>
        <w:t xml:space="preserve"> setting forth the World Bank’s policy on conflict of interest</w:t>
      </w:r>
      <w:r w:rsidRPr="00FC4FA7">
        <w:rPr>
          <w:rFonts w:ascii="Cambria" w:hAnsi="Cambria"/>
          <w:sz w:val="24"/>
          <w:szCs w:val="24"/>
        </w:rPr>
        <w:t>)</w:t>
      </w:r>
    </w:p>
    <w:p w14:paraId="2F3A5E93" w14:textId="77777777" w:rsidR="00564A70" w:rsidRPr="00FC4FA7" w:rsidRDefault="00564A70">
      <w:pPr>
        <w:ind w:left="1080" w:hanging="360"/>
        <w:jc w:val="both"/>
        <w:rPr>
          <w:rFonts w:ascii="Cambria" w:hAnsi="Cambria"/>
          <w:sz w:val="24"/>
          <w:szCs w:val="24"/>
        </w:rPr>
      </w:pPr>
    </w:p>
    <w:p w14:paraId="6D4B0152" w14:textId="77777777" w:rsidR="00564A70" w:rsidRPr="00FC4FA7" w:rsidRDefault="00564A70" w:rsidP="00CF3A2D">
      <w:pPr>
        <w:pStyle w:val="ListParagraph"/>
        <w:numPr>
          <w:ilvl w:val="0"/>
          <w:numId w:val="4"/>
        </w:numPr>
        <w:rPr>
          <w:rFonts w:ascii="Cambria" w:hAnsi="Cambria"/>
          <w:sz w:val="24"/>
          <w:szCs w:val="24"/>
        </w:rPr>
      </w:pPr>
      <w:r w:rsidRPr="00FC4FA7">
        <w:rPr>
          <w:rFonts w:ascii="Cambria" w:hAnsi="Cambria"/>
          <w:b/>
          <w:bCs/>
          <w:sz w:val="24"/>
          <w:szCs w:val="24"/>
        </w:rPr>
        <w:t>Bid Price</w:t>
      </w:r>
    </w:p>
    <w:p w14:paraId="717E9169" w14:textId="77777777" w:rsidR="00A865B8" w:rsidRPr="00877DF2"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The contract shall be for the whole works as described in drawings and technical specifications.  Corrections, if any, shall be made by crossing out, </w:t>
      </w:r>
      <w:r w:rsidRPr="00877DF2">
        <w:rPr>
          <w:rFonts w:ascii="Cambria" w:hAnsi="Cambria"/>
          <w:sz w:val="24"/>
          <w:szCs w:val="32"/>
        </w:rPr>
        <w:t>initialing, dating, and rewriting.</w:t>
      </w:r>
    </w:p>
    <w:p w14:paraId="1F9D5545" w14:textId="77777777" w:rsidR="00DC33B2" w:rsidRPr="00877DF2" w:rsidRDefault="00DC33B2" w:rsidP="00DC33B2">
      <w:pPr>
        <w:pStyle w:val="ListParagraph"/>
        <w:numPr>
          <w:ilvl w:val="0"/>
          <w:numId w:val="22"/>
        </w:numPr>
        <w:spacing w:line="276" w:lineRule="auto"/>
        <w:contextualSpacing w:val="0"/>
        <w:jc w:val="both"/>
        <w:rPr>
          <w:rFonts w:ascii="Cambria" w:hAnsi="Cambria"/>
          <w:sz w:val="24"/>
          <w:szCs w:val="32"/>
        </w:rPr>
      </w:pPr>
      <w:r w:rsidRPr="00877DF2">
        <w:rPr>
          <w:rFonts w:ascii="Cambria" w:hAnsi="Cambria"/>
          <w:sz w:val="24"/>
          <w:szCs w:val="32"/>
        </w:rPr>
        <w:t xml:space="preserve">The rate/price should be inclusive of all duties, GST, RCC/PEB structural design and other levies payable by the contractor under the contract </w:t>
      </w:r>
    </w:p>
    <w:p w14:paraId="71DCEFBC" w14:textId="77777777"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rates quoted by the bidder shall be fixed for the duration of the contract and shall not be subject to adjustment on any account.</w:t>
      </w:r>
    </w:p>
    <w:p w14:paraId="43E5FDED" w14:textId="77777777" w:rsidR="00A865B8" w:rsidRPr="00FC4FA7"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The bidder shall fill in the prices for the Works in</w:t>
      </w:r>
      <w:bookmarkStart w:id="2" w:name="_Hlk519906327"/>
      <w:r w:rsidRPr="00FC4FA7">
        <w:rPr>
          <w:rFonts w:ascii="Cambria" w:hAnsi="Cambria"/>
          <w:sz w:val="24"/>
          <w:szCs w:val="32"/>
        </w:rPr>
        <w:t xml:space="preserve"> conformity with the bidding documents</w:t>
      </w:r>
      <w:bookmarkEnd w:id="2"/>
      <w:r w:rsidRPr="00FC4FA7">
        <w:rPr>
          <w:rFonts w:ascii="Cambria" w:hAnsi="Cambria"/>
          <w:sz w:val="24"/>
          <w:szCs w:val="32"/>
        </w:rPr>
        <w:t xml:space="preserve">, both in figures and words. </w:t>
      </w:r>
    </w:p>
    <w:p w14:paraId="694B4609" w14:textId="77777777" w:rsidR="00A865B8" w:rsidRDefault="00A865B8" w:rsidP="00CF3A2D">
      <w:pPr>
        <w:pStyle w:val="ListParagraph"/>
        <w:numPr>
          <w:ilvl w:val="0"/>
          <w:numId w:val="22"/>
        </w:numPr>
        <w:spacing w:line="276" w:lineRule="auto"/>
        <w:contextualSpacing w:val="0"/>
        <w:jc w:val="both"/>
        <w:rPr>
          <w:rFonts w:ascii="Cambria" w:hAnsi="Cambria"/>
          <w:sz w:val="24"/>
          <w:szCs w:val="32"/>
        </w:rPr>
      </w:pPr>
      <w:r w:rsidRPr="00FC4FA7">
        <w:rPr>
          <w:rFonts w:ascii="Cambria" w:hAnsi="Cambria"/>
          <w:sz w:val="24"/>
          <w:szCs w:val="32"/>
        </w:rPr>
        <w:t xml:space="preserve">Bidder need to quote for all the items mentioned in the BOQ. If bidder failed to quote for any or more items given in the BOQ and if bidder is selected, in such case bidder has to complete the work of the said item/items without any cost. </w:t>
      </w:r>
    </w:p>
    <w:p w14:paraId="07CAB86A" w14:textId="77777777" w:rsidR="00DC33B2" w:rsidRPr="00D828D4" w:rsidRDefault="00DC33B2" w:rsidP="00DC33B2">
      <w:pPr>
        <w:pStyle w:val="ListParagraph"/>
        <w:spacing w:line="276" w:lineRule="auto"/>
        <w:ind w:left="1080"/>
        <w:jc w:val="both"/>
        <w:rPr>
          <w:rFonts w:ascii="Cambria" w:hAnsi="Cambria"/>
          <w:i/>
          <w:iCs/>
          <w:sz w:val="22"/>
          <w:szCs w:val="28"/>
        </w:rPr>
      </w:pPr>
      <w:r w:rsidRPr="00D828D4">
        <w:rPr>
          <w:rFonts w:ascii="Cambria" w:hAnsi="Cambria"/>
          <w:i/>
          <w:iCs/>
          <w:sz w:val="22"/>
          <w:szCs w:val="28"/>
        </w:rPr>
        <w:t xml:space="preserve">Note: The selected contractors shall be responsible for </w:t>
      </w:r>
      <w:bookmarkStart w:id="3" w:name="_Hlk136593604"/>
      <w:r w:rsidRPr="00D828D4">
        <w:rPr>
          <w:rFonts w:ascii="Cambria" w:hAnsi="Cambria"/>
          <w:i/>
          <w:iCs/>
          <w:sz w:val="22"/>
          <w:szCs w:val="28"/>
        </w:rPr>
        <w:t xml:space="preserve">RCC/PEB structural design </w:t>
      </w:r>
      <w:bookmarkEnd w:id="3"/>
      <w:r w:rsidRPr="00D828D4">
        <w:rPr>
          <w:rFonts w:ascii="Cambria" w:hAnsi="Cambria"/>
          <w:i/>
          <w:iCs/>
          <w:sz w:val="22"/>
          <w:szCs w:val="28"/>
        </w:rPr>
        <w:t xml:space="preserve">required to execute the work at his cost and designing should be done by the structural designer.   </w:t>
      </w:r>
    </w:p>
    <w:p w14:paraId="071178A1" w14:textId="77777777" w:rsidR="00DC33B2" w:rsidRPr="00FC4FA7" w:rsidRDefault="00DC33B2" w:rsidP="00DC33B2">
      <w:pPr>
        <w:pStyle w:val="ListParagraph"/>
        <w:spacing w:line="276" w:lineRule="auto"/>
        <w:ind w:left="1080"/>
        <w:contextualSpacing w:val="0"/>
        <w:jc w:val="both"/>
        <w:rPr>
          <w:rFonts w:ascii="Cambria" w:hAnsi="Cambria"/>
          <w:sz w:val="24"/>
          <w:szCs w:val="32"/>
        </w:rPr>
      </w:pPr>
    </w:p>
    <w:p w14:paraId="444D5BDB" w14:textId="77777777" w:rsidR="00E21728" w:rsidRPr="00FC4FA7" w:rsidRDefault="00E21728" w:rsidP="00CF3A2D">
      <w:pPr>
        <w:pStyle w:val="ListParagraph"/>
        <w:numPr>
          <w:ilvl w:val="0"/>
          <w:numId w:val="4"/>
        </w:numPr>
        <w:rPr>
          <w:rFonts w:ascii="Cambria" w:hAnsi="Cambria"/>
          <w:sz w:val="24"/>
          <w:szCs w:val="24"/>
        </w:rPr>
      </w:pPr>
      <w:r w:rsidRPr="00FC4FA7">
        <w:rPr>
          <w:rFonts w:ascii="Cambria" w:hAnsi="Cambria"/>
          <w:b/>
          <w:bCs/>
          <w:sz w:val="24"/>
          <w:szCs w:val="24"/>
        </w:rPr>
        <w:t>Validity of Quotation</w:t>
      </w:r>
    </w:p>
    <w:p w14:paraId="66C9B035" w14:textId="77777777" w:rsidR="00E21728" w:rsidRDefault="00E21728" w:rsidP="00E21728">
      <w:pPr>
        <w:ind w:left="720" w:hanging="720"/>
        <w:jc w:val="both"/>
        <w:rPr>
          <w:rFonts w:ascii="Cambria" w:hAnsi="Cambria"/>
          <w:sz w:val="24"/>
          <w:szCs w:val="24"/>
        </w:rPr>
      </w:pPr>
      <w:r w:rsidRPr="00FC4FA7">
        <w:rPr>
          <w:rFonts w:ascii="Cambria" w:hAnsi="Cambria"/>
          <w:sz w:val="24"/>
          <w:szCs w:val="24"/>
        </w:rPr>
        <w:lastRenderedPageBreak/>
        <w:tab/>
        <w:t xml:space="preserve">Quotation shall remain valid for a period not less than </w:t>
      </w:r>
      <w:r w:rsidR="00822C69" w:rsidRPr="00FC4FA7">
        <w:rPr>
          <w:rFonts w:ascii="Cambria" w:hAnsi="Cambria"/>
          <w:sz w:val="24"/>
          <w:szCs w:val="24"/>
        </w:rPr>
        <w:t>90</w:t>
      </w:r>
      <w:r w:rsidRPr="00FC4FA7">
        <w:rPr>
          <w:rFonts w:ascii="Cambria" w:hAnsi="Cambria"/>
          <w:sz w:val="24"/>
          <w:szCs w:val="24"/>
        </w:rPr>
        <w:t xml:space="preserve"> days after the deadline date specified for submission. </w:t>
      </w:r>
    </w:p>
    <w:p w14:paraId="6279BE50" w14:textId="77777777" w:rsidR="00966EFA" w:rsidRPr="00FC4FA7" w:rsidRDefault="00966EFA" w:rsidP="00E21728">
      <w:pPr>
        <w:ind w:left="720" w:hanging="720"/>
        <w:jc w:val="both"/>
        <w:rPr>
          <w:rFonts w:ascii="Cambria" w:hAnsi="Cambria"/>
          <w:sz w:val="24"/>
          <w:szCs w:val="24"/>
        </w:rPr>
      </w:pPr>
    </w:p>
    <w:p w14:paraId="7386F3D4" w14:textId="77777777" w:rsidR="00E21728" w:rsidRPr="00FC4FA7" w:rsidRDefault="00E21728" w:rsidP="00E21728">
      <w:pPr>
        <w:pStyle w:val="ListParagraph"/>
        <w:spacing w:line="276" w:lineRule="auto"/>
        <w:ind w:left="1080"/>
        <w:contextualSpacing w:val="0"/>
        <w:jc w:val="both"/>
        <w:rPr>
          <w:rFonts w:ascii="Cambria" w:hAnsi="Cambria"/>
          <w:sz w:val="24"/>
          <w:szCs w:val="32"/>
        </w:rPr>
      </w:pPr>
    </w:p>
    <w:p w14:paraId="1B44F405" w14:textId="77777777" w:rsidR="00225FF0" w:rsidRPr="00FC4FA7" w:rsidRDefault="00225FF0" w:rsidP="00CF3A2D">
      <w:pPr>
        <w:pStyle w:val="ListParagraph"/>
        <w:numPr>
          <w:ilvl w:val="0"/>
          <w:numId w:val="4"/>
        </w:numPr>
        <w:rPr>
          <w:rFonts w:ascii="Cambria" w:eastAsia="Calibri" w:hAnsi="Cambria"/>
          <w:b/>
          <w:bCs/>
          <w:sz w:val="24"/>
          <w:szCs w:val="24"/>
          <w:lang w:val="en-IN"/>
        </w:rPr>
      </w:pPr>
      <w:r w:rsidRPr="00FC4FA7">
        <w:rPr>
          <w:rFonts w:ascii="Cambria" w:hAnsi="Cambria"/>
          <w:b/>
          <w:bCs/>
          <w:sz w:val="24"/>
          <w:szCs w:val="24"/>
        </w:rPr>
        <w:t>Tender</w:t>
      </w:r>
      <w:r w:rsidRPr="00FC4FA7">
        <w:rPr>
          <w:rFonts w:ascii="Cambria" w:eastAsia="Calibri" w:hAnsi="Cambria"/>
          <w:b/>
          <w:bCs/>
          <w:sz w:val="24"/>
          <w:szCs w:val="24"/>
          <w:lang w:val="en-IN"/>
        </w:rPr>
        <w:t xml:space="preserve"> Fee &amp; Bid Security:</w:t>
      </w:r>
    </w:p>
    <w:p w14:paraId="3F521BCA" w14:textId="77777777" w:rsidR="00225FF0" w:rsidRPr="00FC4FA7" w:rsidRDefault="00225FF0" w:rsidP="00CF3A2D">
      <w:pPr>
        <w:numPr>
          <w:ilvl w:val="0"/>
          <w:numId w:val="16"/>
        </w:numPr>
        <w:ind w:left="720"/>
        <w:jc w:val="both"/>
        <w:rPr>
          <w:rFonts w:ascii="Cambria" w:eastAsia="Calibri" w:hAnsi="Cambria"/>
          <w:b/>
          <w:bCs/>
          <w:sz w:val="24"/>
          <w:szCs w:val="24"/>
          <w:lang w:val="en-IN"/>
        </w:rPr>
      </w:pPr>
      <w:r w:rsidRPr="00FC4FA7">
        <w:rPr>
          <w:rFonts w:ascii="Cambria" w:eastAsia="Calibri" w:hAnsi="Cambria"/>
          <w:b/>
          <w:bCs/>
          <w:sz w:val="24"/>
          <w:szCs w:val="24"/>
          <w:lang w:val="en-IN"/>
        </w:rPr>
        <w:t xml:space="preserve">Tender Fee: </w:t>
      </w:r>
    </w:p>
    <w:p w14:paraId="58F10733" w14:textId="12C9C9EB" w:rsidR="00225FF0" w:rsidRDefault="00A702D2" w:rsidP="00A702D2">
      <w:pPr>
        <w:ind w:left="720"/>
        <w:jc w:val="both"/>
        <w:rPr>
          <w:rFonts w:ascii="Cambria" w:eastAsia="Calibri" w:hAnsi="Cambria"/>
          <w:sz w:val="24"/>
          <w:szCs w:val="24"/>
          <w:lang w:val="en-IN"/>
        </w:rPr>
      </w:pPr>
      <w:r w:rsidRPr="00EE76B7">
        <w:rPr>
          <w:rFonts w:ascii="Cambria" w:eastAsia="Calibri" w:hAnsi="Cambria"/>
          <w:sz w:val="24"/>
          <w:szCs w:val="24"/>
          <w:lang w:val="en-IN"/>
        </w:rPr>
        <w:t xml:space="preserve">Bidders need to submit non -refundable tender fee in the form of demand draft in favour of </w:t>
      </w:r>
      <w:bookmarkStart w:id="4" w:name="_GoBack"/>
      <w:r w:rsidRPr="00EE76B7">
        <w:rPr>
          <w:rFonts w:ascii="Cambria" w:eastAsia="Calibri" w:hAnsi="Cambria"/>
          <w:i/>
          <w:iCs/>
          <w:sz w:val="24"/>
          <w:szCs w:val="24"/>
          <w:highlight w:val="cyan"/>
          <w:lang w:val="en-IN"/>
        </w:rPr>
        <w:t>(</w:t>
      </w:r>
      <w:r w:rsidR="00EE76B7" w:rsidRPr="00EE76B7">
        <w:rPr>
          <w:rFonts w:ascii="Cambria" w:eastAsia="Calibri" w:hAnsi="Cambria"/>
          <w:i/>
          <w:iCs/>
          <w:sz w:val="24"/>
          <w:szCs w:val="24"/>
          <w:highlight w:val="cyan"/>
          <w:lang w:val="en-IN"/>
        </w:rPr>
        <w:t>CBO Account Nam</w:t>
      </w:r>
      <w:r w:rsidR="00EE76B7">
        <w:rPr>
          <w:rFonts w:ascii="Cambria" w:eastAsia="Calibri" w:hAnsi="Cambria"/>
          <w:sz w:val="24"/>
          <w:szCs w:val="24"/>
          <w:highlight w:val="cyan"/>
          <w:lang w:val="en-IN"/>
        </w:rPr>
        <w:t>e</w:t>
      </w:r>
      <w:r w:rsidRPr="00EE76B7">
        <w:rPr>
          <w:rFonts w:ascii="Cambria" w:eastAsia="Calibri" w:hAnsi="Cambria"/>
          <w:sz w:val="24"/>
          <w:szCs w:val="24"/>
          <w:highlight w:val="cyan"/>
          <w:lang w:val="en-IN"/>
        </w:rPr>
        <w:t>)</w:t>
      </w:r>
      <w:r w:rsidRPr="00EE76B7">
        <w:rPr>
          <w:rFonts w:ascii="Cambria" w:eastAsia="Calibri" w:hAnsi="Cambria"/>
          <w:sz w:val="24"/>
          <w:szCs w:val="24"/>
          <w:lang w:val="en-IN"/>
        </w:rPr>
        <w:t xml:space="preserve"> </w:t>
      </w:r>
      <w:bookmarkEnd w:id="4"/>
      <w:r w:rsidRPr="00EE76B7">
        <w:rPr>
          <w:rFonts w:ascii="Cambria" w:eastAsia="Calibri" w:hAnsi="Cambria"/>
          <w:sz w:val="24"/>
          <w:szCs w:val="24"/>
          <w:lang w:val="en-IN"/>
        </w:rPr>
        <w:t xml:space="preserve">if the tender document is downloaded from the project website </w:t>
      </w:r>
      <w:hyperlink r:id="rId10" w:history="1">
        <w:r w:rsidRPr="00EE76B7">
          <w:rPr>
            <w:rStyle w:val="Hyperlink"/>
            <w:rFonts w:ascii="Cambria" w:eastAsia="Calibri" w:hAnsi="Cambria"/>
            <w:sz w:val="24"/>
            <w:szCs w:val="24"/>
            <w:lang w:val="en-IN"/>
          </w:rPr>
          <w:t>https://www.smart-mh.org</w:t>
        </w:r>
      </w:hyperlink>
      <w:r w:rsidRPr="00EE76B7">
        <w:rPr>
          <w:rFonts w:ascii="Cambria" w:eastAsia="Calibri" w:hAnsi="Cambria"/>
          <w:sz w:val="24"/>
          <w:szCs w:val="24"/>
          <w:lang w:val="en-IN"/>
        </w:rPr>
        <w:t xml:space="preserve">  OR Cash/DD receipt if tender document is directly purchased from the CBO office. If bidder fails to submit the tender fee, the bid submitted by such bidder shall be rejected</w:t>
      </w:r>
    </w:p>
    <w:p w14:paraId="19E0AACB" w14:textId="77777777" w:rsidR="00A702D2" w:rsidRPr="00FC4FA7" w:rsidRDefault="00A702D2" w:rsidP="00225FF0">
      <w:pPr>
        <w:ind w:left="1080"/>
        <w:jc w:val="both"/>
        <w:rPr>
          <w:rFonts w:ascii="Cambria" w:eastAsia="Calibri" w:hAnsi="Cambria"/>
          <w:sz w:val="24"/>
          <w:szCs w:val="24"/>
          <w:lang w:val="en-IN"/>
        </w:rPr>
      </w:pPr>
    </w:p>
    <w:p w14:paraId="31AE143B" w14:textId="77777777" w:rsidR="00225FF0" w:rsidRPr="00FC4FA7" w:rsidRDefault="00225FF0" w:rsidP="00CF3A2D">
      <w:pPr>
        <w:numPr>
          <w:ilvl w:val="0"/>
          <w:numId w:val="16"/>
        </w:numPr>
        <w:ind w:left="720"/>
        <w:jc w:val="both"/>
        <w:rPr>
          <w:rFonts w:ascii="Cambria" w:hAnsi="Cambria"/>
          <w:sz w:val="24"/>
        </w:rPr>
      </w:pPr>
      <w:r w:rsidRPr="00FC4FA7">
        <w:rPr>
          <w:rFonts w:ascii="Cambria" w:eastAsia="Calibri" w:hAnsi="Cambria"/>
          <w:b/>
          <w:bCs/>
          <w:sz w:val="24"/>
          <w:szCs w:val="24"/>
          <w:lang w:val="en-IN"/>
        </w:rPr>
        <w:t>Bid Security :</w:t>
      </w:r>
    </w:p>
    <w:p w14:paraId="7E4AFA11" w14:textId="77777777" w:rsidR="00225FF0" w:rsidRPr="00FC4FA7" w:rsidRDefault="00D0614F" w:rsidP="00CF3A2D">
      <w:pPr>
        <w:numPr>
          <w:ilvl w:val="0"/>
          <w:numId w:val="17"/>
        </w:numPr>
        <w:jc w:val="both"/>
        <w:rPr>
          <w:rFonts w:ascii="Cambria" w:hAnsi="Cambria"/>
          <w:sz w:val="24"/>
        </w:rPr>
      </w:pPr>
      <w:r w:rsidRPr="00FC4FA7">
        <w:rPr>
          <w:rFonts w:ascii="Cambria" w:hAnsi="Cambria"/>
          <w:sz w:val="24"/>
        </w:rPr>
        <w:t>Bidder should submit bid security declaration in the attached format. If bidder not submitted bid security declaration, the bid submitted by such bidder shall be rejected</w:t>
      </w:r>
      <w:r w:rsidR="00225FF0" w:rsidRPr="00FC4FA7">
        <w:rPr>
          <w:rFonts w:ascii="Cambria" w:hAnsi="Cambria"/>
          <w:sz w:val="24"/>
        </w:rPr>
        <w:t xml:space="preserve">. </w:t>
      </w:r>
    </w:p>
    <w:p w14:paraId="1D6847D4" w14:textId="77777777" w:rsidR="00225FF0" w:rsidRPr="00FC4FA7" w:rsidRDefault="00225FF0" w:rsidP="00CF3A2D">
      <w:pPr>
        <w:numPr>
          <w:ilvl w:val="0"/>
          <w:numId w:val="17"/>
        </w:numPr>
        <w:ind w:left="720"/>
        <w:jc w:val="both"/>
        <w:rPr>
          <w:rFonts w:ascii="Cambria" w:hAnsi="Cambria"/>
          <w:sz w:val="24"/>
        </w:rPr>
      </w:pPr>
      <w:r w:rsidRPr="00FC4FA7">
        <w:rPr>
          <w:rFonts w:ascii="Cambria" w:hAnsi="Cambria"/>
          <w:sz w:val="24"/>
        </w:rPr>
        <w:t>The Bid Security declaration shall be  executed</w:t>
      </w:r>
    </w:p>
    <w:p w14:paraId="449847FD"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if a bidder withdraws its bid prior to the expiry date of bid validity specified by the bidder on the letter of bid or any extended date provided by the bidder; or</w:t>
      </w:r>
    </w:p>
    <w:p w14:paraId="210E82B0"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During the bid process, if any information submitted found manipulated / hidden /false / mala fide in the bid</w:t>
      </w:r>
    </w:p>
    <w:p w14:paraId="44B8623E" w14:textId="77777777" w:rsidR="00225FF0" w:rsidRPr="00FC4FA7" w:rsidRDefault="00225FF0" w:rsidP="00CF3A2D">
      <w:pPr>
        <w:numPr>
          <w:ilvl w:val="0"/>
          <w:numId w:val="18"/>
        </w:numPr>
        <w:jc w:val="both"/>
        <w:rPr>
          <w:rFonts w:ascii="Cambria" w:hAnsi="Cambria"/>
          <w:sz w:val="24"/>
        </w:rPr>
      </w:pPr>
      <w:r w:rsidRPr="00FC4FA7">
        <w:rPr>
          <w:rFonts w:ascii="Cambria" w:hAnsi="Cambria"/>
          <w:sz w:val="24"/>
        </w:rPr>
        <w:t>if the successful Bidder fails to</w:t>
      </w:r>
    </w:p>
    <w:p w14:paraId="709DC939" w14:textId="77777777" w:rsidR="00225FF0" w:rsidRPr="00FC4FA7" w:rsidRDefault="00225FF0" w:rsidP="00225FF0">
      <w:pPr>
        <w:ind w:left="1008"/>
        <w:jc w:val="both"/>
        <w:rPr>
          <w:rFonts w:ascii="Cambria" w:hAnsi="Cambria"/>
          <w:sz w:val="24"/>
        </w:rPr>
      </w:pPr>
      <w:r w:rsidRPr="00FC4FA7">
        <w:rPr>
          <w:rFonts w:ascii="Cambria" w:hAnsi="Cambria"/>
          <w:sz w:val="24"/>
        </w:rPr>
        <w:t xml:space="preserve">  (</w:t>
      </w:r>
      <w:proofErr w:type="spellStart"/>
      <w:r w:rsidRPr="00FC4FA7">
        <w:rPr>
          <w:rFonts w:ascii="Cambria" w:hAnsi="Cambria"/>
          <w:sz w:val="24"/>
        </w:rPr>
        <w:t>i</w:t>
      </w:r>
      <w:proofErr w:type="spellEnd"/>
      <w:r w:rsidRPr="00FC4FA7">
        <w:rPr>
          <w:rFonts w:ascii="Cambria" w:hAnsi="Cambria"/>
          <w:sz w:val="24"/>
        </w:rPr>
        <w:t>)</w:t>
      </w:r>
      <w:r w:rsidRPr="00FC4FA7">
        <w:rPr>
          <w:rFonts w:ascii="Cambria" w:hAnsi="Cambria"/>
          <w:sz w:val="24"/>
        </w:rPr>
        <w:tab/>
      </w:r>
      <w:proofErr w:type="gramStart"/>
      <w:r w:rsidRPr="00FC4FA7">
        <w:rPr>
          <w:rFonts w:ascii="Cambria" w:hAnsi="Cambria"/>
          <w:sz w:val="24"/>
        </w:rPr>
        <w:t>sign</w:t>
      </w:r>
      <w:proofErr w:type="gramEnd"/>
      <w:r w:rsidRPr="00FC4FA7">
        <w:rPr>
          <w:rFonts w:ascii="Cambria" w:hAnsi="Cambria"/>
          <w:sz w:val="24"/>
        </w:rPr>
        <w:t xml:space="preserve"> the Contract  or </w:t>
      </w:r>
    </w:p>
    <w:p w14:paraId="703D94B4" w14:textId="77777777" w:rsidR="00225FF0" w:rsidRPr="00FC4FA7" w:rsidRDefault="00225FF0" w:rsidP="00225FF0">
      <w:pPr>
        <w:ind w:left="1008"/>
        <w:jc w:val="both"/>
        <w:rPr>
          <w:rFonts w:ascii="Cambria" w:hAnsi="Cambria"/>
          <w:sz w:val="24"/>
        </w:rPr>
      </w:pPr>
      <w:r w:rsidRPr="00FC4FA7">
        <w:rPr>
          <w:rFonts w:ascii="Cambria" w:hAnsi="Cambria"/>
          <w:sz w:val="24"/>
        </w:rPr>
        <w:t xml:space="preserve"> (ii)</w:t>
      </w:r>
      <w:r w:rsidRPr="00FC4FA7">
        <w:rPr>
          <w:rFonts w:ascii="Cambria" w:hAnsi="Cambria"/>
          <w:sz w:val="24"/>
        </w:rPr>
        <w:tab/>
        <w:t xml:space="preserve">furnish a Performance Security  </w:t>
      </w:r>
    </w:p>
    <w:p w14:paraId="057EA71E" w14:textId="77777777" w:rsidR="00225FF0" w:rsidRPr="00FC4FA7" w:rsidRDefault="00225FF0" w:rsidP="00225FF0">
      <w:pPr>
        <w:ind w:left="360"/>
        <w:contextualSpacing/>
        <w:rPr>
          <w:rFonts w:ascii="Cambria" w:hAnsi="Cambria"/>
          <w:sz w:val="24"/>
          <w:szCs w:val="24"/>
        </w:rPr>
      </w:pPr>
    </w:p>
    <w:p w14:paraId="66DDE8C3" w14:textId="77777777" w:rsidR="00225FF0" w:rsidRPr="00FC4FA7" w:rsidRDefault="00225FF0" w:rsidP="00CF3A2D">
      <w:pPr>
        <w:pStyle w:val="ListParagraph"/>
        <w:numPr>
          <w:ilvl w:val="0"/>
          <w:numId w:val="4"/>
        </w:numPr>
        <w:rPr>
          <w:rFonts w:ascii="Cambria" w:hAnsi="Cambria"/>
          <w:sz w:val="24"/>
          <w:szCs w:val="24"/>
        </w:rPr>
      </w:pPr>
      <w:r w:rsidRPr="00FC4FA7">
        <w:rPr>
          <w:rFonts w:ascii="Cambria" w:hAnsi="Cambria"/>
          <w:b/>
          <w:bCs/>
          <w:sz w:val="24"/>
          <w:szCs w:val="24"/>
        </w:rPr>
        <w:t>Submission of</w:t>
      </w:r>
      <w:r w:rsidR="00B37F95" w:rsidRPr="00FC4FA7">
        <w:rPr>
          <w:rFonts w:ascii="Cambria" w:hAnsi="Cambria"/>
          <w:b/>
          <w:bCs/>
          <w:sz w:val="24"/>
          <w:szCs w:val="24"/>
        </w:rPr>
        <w:t xml:space="preserve"> bid</w:t>
      </w:r>
      <w:r w:rsidRPr="00FC4FA7">
        <w:rPr>
          <w:rFonts w:ascii="Cambria" w:hAnsi="Cambria"/>
          <w:sz w:val="24"/>
          <w:szCs w:val="24"/>
        </w:rPr>
        <w:t>.</w:t>
      </w:r>
    </w:p>
    <w:p w14:paraId="6A3769E3" w14:textId="77777777"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The bidder is advised to visit the site at his own expense and obtain all information that may be necessary for preparing the bid.</w:t>
      </w:r>
    </w:p>
    <w:p w14:paraId="6AE61CA1" w14:textId="77777777" w:rsidR="00AC48AA" w:rsidRPr="00FC4FA7" w:rsidRDefault="00AC48AA" w:rsidP="00CF3A2D">
      <w:pPr>
        <w:numPr>
          <w:ilvl w:val="0"/>
          <w:numId w:val="23"/>
        </w:numPr>
        <w:ind w:left="936"/>
        <w:jc w:val="both"/>
        <w:rPr>
          <w:rFonts w:ascii="Cambria" w:hAnsi="Cambria"/>
          <w:sz w:val="24"/>
        </w:rPr>
      </w:pPr>
      <w:r w:rsidRPr="00FC4FA7">
        <w:rPr>
          <w:rFonts w:ascii="Cambria" w:hAnsi="Cambria"/>
          <w:sz w:val="24"/>
        </w:rPr>
        <w:t xml:space="preserve">Each bidder shall submit only one bid. </w:t>
      </w:r>
    </w:p>
    <w:p w14:paraId="18E52D4C" w14:textId="77777777"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eastAsia="Calibri" w:hAnsi="Cambria" w:cs="Calibri"/>
          <w:sz w:val="24"/>
          <w:szCs w:val="24"/>
          <w:lang w:val="en-IN" w:bidi="mr-IN"/>
        </w:rPr>
        <w:t xml:space="preserve">Modification and Withdrawal of Bids – Resubmission of bid by the bidders for any number of times before the final date and time of submission is allowed. </w:t>
      </w:r>
    </w:p>
    <w:p w14:paraId="2B078A29" w14:textId="77777777" w:rsidR="00AC48AA" w:rsidRPr="00FC4FA7" w:rsidRDefault="00AC48AA" w:rsidP="00CF3A2D">
      <w:pPr>
        <w:numPr>
          <w:ilvl w:val="0"/>
          <w:numId w:val="23"/>
        </w:numPr>
        <w:ind w:left="936"/>
        <w:jc w:val="both"/>
        <w:rPr>
          <w:rFonts w:ascii="Cambria" w:eastAsia="Calibri" w:hAnsi="Cambria" w:cs="Calibri"/>
          <w:sz w:val="24"/>
          <w:szCs w:val="24"/>
          <w:lang w:val="en-IN" w:bidi="mr-IN"/>
        </w:rPr>
      </w:pPr>
      <w:r w:rsidRPr="00FC4FA7">
        <w:rPr>
          <w:rFonts w:ascii="Cambria" w:hAnsi="Cambria"/>
          <w:sz w:val="24"/>
          <w:szCs w:val="24"/>
        </w:rPr>
        <w:t xml:space="preserve">Bid </w:t>
      </w:r>
      <w:r w:rsidRPr="00FC4FA7">
        <w:rPr>
          <w:rFonts w:ascii="Cambria" w:eastAsia="Calibri" w:hAnsi="Cambria" w:cs="Calibri"/>
          <w:sz w:val="24"/>
          <w:szCs w:val="24"/>
          <w:lang w:val="en-IN" w:bidi="mr-IN"/>
        </w:rPr>
        <w:t xml:space="preserve">shall comprise of the following 2 envelopes:  </w:t>
      </w:r>
    </w:p>
    <w:p w14:paraId="5B4C20A8" w14:textId="77777777"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Envelope 1:</w:t>
      </w:r>
      <w:r w:rsidRPr="00FC4FA7">
        <w:rPr>
          <w:rFonts w:ascii="Cambria" w:eastAsia="Calibri" w:hAnsi="Cambria" w:cs="Calibri"/>
          <w:sz w:val="24"/>
          <w:szCs w:val="24"/>
          <w:lang w:val="en-IN" w:bidi="mr-IN"/>
        </w:rPr>
        <w:t xml:space="preserve"> Technical bid </w:t>
      </w:r>
    </w:p>
    <w:p w14:paraId="128DBE1A" w14:textId="77777777" w:rsidR="00AC48AA" w:rsidRPr="00FC4FA7" w:rsidRDefault="00AC48AA" w:rsidP="00CF3A2D">
      <w:pPr>
        <w:numPr>
          <w:ilvl w:val="0"/>
          <w:numId w:val="19"/>
        </w:numPr>
        <w:autoSpaceDE w:val="0"/>
        <w:autoSpaceDN w:val="0"/>
        <w:adjustRightInd w:val="0"/>
        <w:spacing w:after="200" w:line="276" w:lineRule="auto"/>
        <w:ind w:left="1606"/>
        <w:contextualSpacing/>
        <w:rPr>
          <w:rFonts w:ascii="Cambria" w:eastAsia="Calibri" w:hAnsi="Cambria" w:cs="Calibri"/>
          <w:sz w:val="24"/>
          <w:szCs w:val="24"/>
          <w:lang w:val="en-IN" w:bidi="mr-IN"/>
        </w:rPr>
      </w:pPr>
      <w:r w:rsidRPr="00FC4FA7">
        <w:rPr>
          <w:rFonts w:ascii="Cambria" w:eastAsia="Calibri" w:hAnsi="Cambria" w:cs="Calibri"/>
          <w:b/>
          <w:bCs/>
          <w:sz w:val="24"/>
          <w:szCs w:val="24"/>
          <w:lang w:val="en-IN" w:bidi="mr-IN"/>
        </w:rPr>
        <w:t xml:space="preserve">Envelope 2: </w:t>
      </w:r>
      <w:r w:rsidRPr="00FC4FA7">
        <w:rPr>
          <w:rFonts w:ascii="Cambria" w:eastAsia="Calibri" w:hAnsi="Cambria" w:cs="Calibri"/>
          <w:sz w:val="24"/>
          <w:szCs w:val="24"/>
          <w:lang w:val="en-IN" w:bidi="mr-IN"/>
        </w:rPr>
        <w:t xml:space="preserve">Financial /price bid  </w:t>
      </w:r>
    </w:p>
    <w:p w14:paraId="62C2A297" w14:textId="77777777" w:rsidR="00D0614F" w:rsidRPr="00FC4FA7" w:rsidRDefault="00D0614F" w:rsidP="00D0614F">
      <w:pPr>
        <w:autoSpaceDE w:val="0"/>
        <w:autoSpaceDN w:val="0"/>
        <w:adjustRightInd w:val="0"/>
        <w:spacing w:after="200"/>
        <w:ind w:left="360"/>
        <w:contextualSpacing/>
        <w:jc w:val="both"/>
        <w:rPr>
          <w:rFonts w:asciiTheme="majorHAnsi" w:eastAsia="Calibri" w:hAnsiTheme="majorHAnsi" w:cs="Calibri"/>
          <w:sz w:val="24"/>
          <w:szCs w:val="32"/>
          <w:u w:val="single"/>
          <w:lang w:val="en-IN" w:bidi="mr-IN"/>
        </w:rPr>
      </w:pPr>
      <w:r w:rsidRPr="00FC4FA7">
        <w:rPr>
          <w:rFonts w:asciiTheme="majorHAnsi" w:eastAsia="Calibri" w:hAnsiTheme="majorHAnsi" w:cs="Calibri"/>
          <w:sz w:val="24"/>
          <w:szCs w:val="32"/>
          <w:lang w:val="en-IN" w:bidi="mr-IN"/>
        </w:rPr>
        <w:t xml:space="preserve">Note: The above both the envelops are to be submitted in a </w:t>
      </w:r>
      <w:r w:rsidR="000D7898" w:rsidRPr="00FC4FA7">
        <w:rPr>
          <w:rFonts w:asciiTheme="majorHAnsi" w:eastAsia="Calibri" w:hAnsiTheme="majorHAnsi" w:cs="Calibri"/>
          <w:sz w:val="24"/>
          <w:szCs w:val="32"/>
          <w:lang w:val="en-IN" w:bidi="mr-IN"/>
        </w:rPr>
        <w:t>separate sealed envelope</w:t>
      </w:r>
      <w:r w:rsidRPr="00FC4FA7">
        <w:rPr>
          <w:rFonts w:asciiTheme="majorHAnsi" w:eastAsia="Calibri" w:hAnsiTheme="majorHAnsi" w:cs="Calibri"/>
          <w:sz w:val="24"/>
          <w:szCs w:val="32"/>
          <w:lang w:val="en-IN" w:bidi="mr-IN"/>
        </w:rPr>
        <w:t xml:space="preserve"> mentioning the Technical bid and financial bid on top of the each envelop and bidders name at bottom of the envelope. Both these two envelopes shall be packed in a one outer envelope &amp; seal it.</w:t>
      </w:r>
      <w:r w:rsidRPr="00FC4FA7">
        <w:rPr>
          <w:rFonts w:asciiTheme="majorHAnsi" w:eastAsia="Calibri" w:hAnsiTheme="majorHAnsi" w:cs="Calibri"/>
          <w:sz w:val="24"/>
          <w:szCs w:val="32"/>
          <w:u w:val="single"/>
          <w:lang w:val="en-IN" w:bidi="mr-IN"/>
        </w:rPr>
        <w:t xml:space="preserve"> </w:t>
      </w:r>
    </w:p>
    <w:p w14:paraId="5FE46F11" w14:textId="77777777"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p>
    <w:p w14:paraId="5985D4D0" w14:textId="77777777" w:rsidR="00D0614F" w:rsidRPr="00FC4FA7" w:rsidRDefault="00D0614F" w:rsidP="00D0614F">
      <w:pPr>
        <w:autoSpaceDE w:val="0"/>
        <w:autoSpaceDN w:val="0"/>
        <w:adjustRightInd w:val="0"/>
        <w:spacing w:after="200" w:line="276" w:lineRule="auto"/>
        <w:ind w:firstLine="360"/>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The sealed outer envelope will also bear the following identification: -</w:t>
      </w:r>
    </w:p>
    <w:p w14:paraId="7E421024"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i/>
          <w:iCs/>
          <w:sz w:val="24"/>
          <w:szCs w:val="32"/>
          <w:lang w:val="en-IN" w:bidi="mr-IN"/>
        </w:rPr>
      </w:pPr>
      <w:r w:rsidRPr="00FC4FA7">
        <w:rPr>
          <w:rFonts w:asciiTheme="majorHAnsi" w:eastAsia="Calibri" w:hAnsiTheme="majorHAnsi" w:cs="Calibri"/>
          <w:sz w:val="24"/>
          <w:szCs w:val="32"/>
          <w:lang w:val="en-IN" w:bidi="mr-IN"/>
        </w:rPr>
        <w:t>Bid for ……………………….</w:t>
      </w:r>
      <w:r w:rsidRPr="00FC4FA7">
        <w:rPr>
          <w:rFonts w:asciiTheme="majorHAnsi" w:eastAsia="Calibri" w:hAnsiTheme="majorHAnsi" w:cs="Calibri"/>
          <w:i/>
          <w:iCs/>
          <w:sz w:val="24"/>
          <w:szCs w:val="32"/>
          <w:highlight w:val="cyan"/>
          <w:lang w:val="en-IN" w:bidi="mr-IN"/>
        </w:rPr>
        <w:t>[Mention the name of works]</w:t>
      </w:r>
    </w:p>
    <w:p w14:paraId="47723A73"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 xml:space="preserve">Bidder’s name………………………………………… </w:t>
      </w:r>
    </w:p>
    <w:p w14:paraId="043933E9" w14:textId="77777777" w:rsidR="00D0614F"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24"/>
          <w:szCs w:val="32"/>
          <w:lang w:val="en-IN" w:bidi="mr-IN"/>
        </w:rPr>
      </w:pPr>
      <w:r w:rsidRPr="00FC4FA7">
        <w:rPr>
          <w:rFonts w:asciiTheme="majorHAnsi" w:eastAsia="Calibri" w:hAnsiTheme="majorHAnsi" w:cs="Calibri"/>
          <w:sz w:val="24"/>
          <w:szCs w:val="32"/>
          <w:lang w:val="en-IN" w:bidi="mr-IN"/>
        </w:rPr>
        <w:t>Bidder’s address ……………………………………</w:t>
      </w:r>
    </w:p>
    <w:p w14:paraId="218914DD" w14:textId="77777777" w:rsidR="00AC48AA" w:rsidRPr="00FC4FA7" w:rsidRDefault="00D0614F" w:rsidP="00CF3A2D">
      <w:pPr>
        <w:numPr>
          <w:ilvl w:val="0"/>
          <w:numId w:val="27"/>
        </w:numPr>
        <w:autoSpaceDE w:val="0"/>
        <w:autoSpaceDN w:val="0"/>
        <w:adjustRightInd w:val="0"/>
        <w:spacing w:after="200" w:line="276" w:lineRule="auto"/>
        <w:contextualSpacing/>
        <w:rPr>
          <w:rFonts w:asciiTheme="majorHAnsi" w:eastAsia="Calibri" w:hAnsiTheme="majorHAnsi" w:cs="Calibri"/>
          <w:sz w:val="32"/>
          <w:szCs w:val="32"/>
          <w:lang w:val="en-IN" w:bidi="mr-IN"/>
        </w:rPr>
      </w:pPr>
      <w:r w:rsidRPr="00FC4FA7">
        <w:rPr>
          <w:rFonts w:asciiTheme="majorHAnsi" w:eastAsia="Calibri" w:hAnsiTheme="majorHAnsi" w:cs="Calibri"/>
          <w:sz w:val="24"/>
          <w:szCs w:val="32"/>
          <w:lang w:val="en-IN" w:bidi="mr-IN"/>
        </w:rPr>
        <w:t>Bidder’s contact number ………………………….</w:t>
      </w:r>
    </w:p>
    <w:p w14:paraId="22F22400" w14:textId="77777777" w:rsidR="00B37F95" w:rsidRPr="00FC4FA7" w:rsidRDefault="00B37F95" w:rsidP="00B37F95">
      <w:pPr>
        <w:autoSpaceDE w:val="0"/>
        <w:autoSpaceDN w:val="0"/>
        <w:adjustRightInd w:val="0"/>
        <w:spacing w:after="200" w:line="276" w:lineRule="auto"/>
        <w:ind w:left="1695"/>
        <w:contextualSpacing/>
        <w:rPr>
          <w:rFonts w:asciiTheme="majorHAnsi" w:eastAsia="Calibri" w:hAnsiTheme="majorHAnsi" w:cs="Calibri"/>
          <w:sz w:val="24"/>
          <w:szCs w:val="24"/>
          <w:lang w:val="en-IN" w:bidi="mr-IN"/>
        </w:rPr>
      </w:pPr>
    </w:p>
    <w:p w14:paraId="3E5BD2F1" w14:textId="77777777"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lang w:bidi="mr-IN"/>
        </w:rPr>
        <w:t>Technical bid: (Envelop 1)</w:t>
      </w:r>
    </w:p>
    <w:p w14:paraId="63B83134" w14:textId="77777777" w:rsidR="00225FF0" w:rsidRPr="00FC4FA7" w:rsidRDefault="00225FF0" w:rsidP="00225FF0">
      <w:pPr>
        <w:autoSpaceDE w:val="0"/>
        <w:autoSpaceDN w:val="0"/>
        <w:adjustRightInd w:val="0"/>
        <w:ind w:left="1080"/>
        <w:contextualSpacing/>
        <w:jc w:val="both"/>
        <w:rPr>
          <w:rFonts w:asciiTheme="majorHAnsi" w:hAnsiTheme="majorHAnsi"/>
          <w:sz w:val="24"/>
          <w:szCs w:val="24"/>
          <w:lang w:bidi="mr-IN"/>
        </w:rPr>
      </w:pPr>
      <w:r w:rsidRPr="00FC4FA7">
        <w:rPr>
          <w:rFonts w:asciiTheme="majorHAnsi" w:hAnsiTheme="majorHAnsi"/>
          <w:sz w:val="24"/>
          <w:szCs w:val="24"/>
          <w:lang w:bidi="mr-IN"/>
        </w:rPr>
        <w:t xml:space="preserve">The bidder shall submit following documents in the technical envelope. </w:t>
      </w:r>
    </w:p>
    <w:p w14:paraId="2C4486F0" w14:textId="0378DBE4" w:rsidR="00D52BFB" w:rsidRPr="00FC4FA7" w:rsidRDefault="00D52BFB" w:rsidP="003D6F49">
      <w:pPr>
        <w:pStyle w:val="NoSpacing"/>
        <w:numPr>
          <w:ilvl w:val="0"/>
          <w:numId w:val="28"/>
        </w:numPr>
        <w:ind w:left="1440"/>
        <w:jc w:val="both"/>
        <w:rPr>
          <w:rFonts w:ascii="Cambria" w:hAnsi="Cambria"/>
          <w:sz w:val="24"/>
          <w:szCs w:val="24"/>
        </w:rPr>
      </w:pPr>
      <w:r w:rsidRPr="00FC4FA7">
        <w:rPr>
          <w:rFonts w:ascii="Cambria" w:hAnsi="Cambria"/>
          <w:sz w:val="24"/>
          <w:szCs w:val="24"/>
        </w:rPr>
        <w:t xml:space="preserve">Demand draft towards tender fee if tender document downloaded from the website OR payment receipt if tender document purchased from the </w:t>
      </w:r>
      <w:r w:rsidR="002A15D8">
        <w:rPr>
          <w:rFonts w:ascii="Cambria" w:hAnsi="Cambria"/>
          <w:sz w:val="24"/>
          <w:szCs w:val="24"/>
        </w:rPr>
        <w:t>CBO</w:t>
      </w:r>
      <w:r w:rsidRPr="00FC4FA7">
        <w:rPr>
          <w:rFonts w:ascii="Cambria" w:hAnsi="Cambria"/>
          <w:sz w:val="24"/>
          <w:szCs w:val="24"/>
        </w:rPr>
        <w:t xml:space="preserve"> office.</w:t>
      </w:r>
    </w:p>
    <w:p w14:paraId="5BF96001" w14:textId="3328444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Details of technical documents </w:t>
      </w:r>
      <w:r w:rsidR="003D6F49" w:rsidRPr="00FC4FA7">
        <w:rPr>
          <w:rFonts w:ascii="Cambria" w:hAnsi="Cambria"/>
          <w:sz w:val="24"/>
          <w:szCs w:val="24"/>
        </w:rPr>
        <w:t>submitted (</w:t>
      </w:r>
      <w:r w:rsidRPr="00FC4FA7">
        <w:rPr>
          <w:rFonts w:ascii="Cambria" w:hAnsi="Cambria"/>
          <w:sz w:val="24"/>
          <w:szCs w:val="24"/>
        </w:rPr>
        <w:t xml:space="preserve">form no 1) </w:t>
      </w:r>
    </w:p>
    <w:p w14:paraId="08E4F6C2"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lastRenderedPageBreak/>
        <w:t xml:space="preserve">Qualification information in the format (Form -2)  </w:t>
      </w:r>
    </w:p>
    <w:p w14:paraId="52DB35A2"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Bid security declaration  (Form-3)  </w:t>
      </w:r>
    </w:p>
    <w:p w14:paraId="3EA57ACB"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The declaration that the bidder is not black listed/banned by any Government department / Public Sector Undertaking/ Private Sector/ or any other agency (form no 4)  </w:t>
      </w:r>
    </w:p>
    <w:p w14:paraId="6D6489A5"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Declaration about not have Conflict of Interest as mentioned in the ITB </w:t>
      </w:r>
      <w:r w:rsidR="00E90E7F" w:rsidRPr="00FC4FA7">
        <w:rPr>
          <w:rFonts w:ascii="Cambria" w:hAnsi="Cambria"/>
          <w:sz w:val="24"/>
          <w:szCs w:val="24"/>
        </w:rPr>
        <w:t>4</w:t>
      </w:r>
      <w:r w:rsidRPr="00FC4FA7">
        <w:rPr>
          <w:rFonts w:ascii="Cambria" w:hAnsi="Cambria"/>
          <w:sz w:val="24"/>
          <w:szCs w:val="24"/>
        </w:rPr>
        <w:t>. (Form No 5)</w:t>
      </w:r>
    </w:p>
    <w:p w14:paraId="45017F38"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Turn over certificate issued by the Chartered Accountant (Form-6)</w:t>
      </w:r>
    </w:p>
    <w:p w14:paraId="657A5FFB"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Contractor registration certificate of appropriate class issued by the any Government organization. </w:t>
      </w:r>
    </w:p>
    <w:p w14:paraId="22C11BD1" w14:textId="77777777" w:rsidR="00D52BFB" w:rsidRPr="00FC4FA7" w:rsidRDefault="00D52BFB" w:rsidP="00CF3A2D">
      <w:pPr>
        <w:pStyle w:val="NoSpacing"/>
        <w:numPr>
          <w:ilvl w:val="0"/>
          <w:numId w:val="28"/>
        </w:numPr>
        <w:ind w:left="1440"/>
        <w:rPr>
          <w:rFonts w:ascii="Cambria" w:hAnsi="Cambria"/>
          <w:sz w:val="24"/>
          <w:szCs w:val="24"/>
        </w:rPr>
      </w:pPr>
      <w:r w:rsidRPr="00FC4FA7">
        <w:rPr>
          <w:rFonts w:ascii="Cambria" w:hAnsi="Cambria"/>
          <w:sz w:val="24"/>
          <w:szCs w:val="24"/>
        </w:rPr>
        <w:t xml:space="preserve">GST registration certificate </w:t>
      </w:r>
    </w:p>
    <w:p w14:paraId="6554EF86" w14:textId="77777777" w:rsidR="00D52BFB" w:rsidRPr="00FC4FA7" w:rsidRDefault="00D52BFB" w:rsidP="00CF3A2D">
      <w:pPr>
        <w:pStyle w:val="ListParagraph"/>
        <w:numPr>
          <w:ilvl w:val="0"/>
          <w:numId w:val="28"/>
        </w:numPr>
        <w:ind w:left="1440"/>
        <w:jc w:val="both"/>
        <w:rPr>
          <w:rFonts w:ascii="Cambria" w:hAnsi="Cambria"/>
          <w:sz w:val="24"/>
          <w:szCs w:val="24"/>
        </w:rPr>
      </w:pPr>
      <w:r w:rsidRPr="00FC4FA7">
        <w:rPr>
          <w:rFonts w:ascii="Cambria" w:hAnsi="Cambria"/>
          <w:sz w:val="24"/>
          <w:szCs w:val="24"/>
        </w:rPr>
        <w:t>* valid electrical license for executing building electrification works(self or sub-contractor )</w:t>
      </w:r>
    </w:p>
    <w:p w14:paraId="0675D647" w14:textId="77777777" w:rsidR="00D52BFB" w:rsidRPr="00FC4FA7" w:rsidRDefault="00D52BFB" w:rsidP="00D52BFB">
      <w:pPr>
        <w:pStyle w:val="NoSpacing"/>
        <w:ind w:left="1800"/>
        <w:rPr>
          <w:rFonts w:ascii="Cambria" w:hAnsi="Cambria"/>
          <w:i/>
          <w:iCs/>
          <w:sz w:val="24"/>
          <w:szCs w:val="24"/>
        </w:rPr>
      </w:pPr>
      <w:r w:rsidRPr="00FC4FA7">
        <w:rPr>
          <w:rFonts w:ascii="Cambria" w:hAnsi="Cambria"/>
          <w:i/>
          <w:iCs/>
          <w:sz w:val="24"/>
          <w:szCs w:val="24"/>
          <w:highlight w:val="cyan"/>
        </w:rPr>
        <w:t>*delete if not required</w:t>
      </w:r>
    </w:p>
    <w:p w14:paraId="71AA192A" w14:textId="77777777" w:rsidR="00225FF0" w:rsidRPr="00FC4FA7" w:rsidRDefault="00225FF0" w:rsidP="00CF3A2D">
      <w:pPr>
        <w:numPr>
          <w:ilvl w:val="0"/>
          <w:numId w:val="7"/>
        </w:numPr>
        <w:ind w:left="1080"/>
        <w:contextualSpacing/>
        <w:jc w:val="both"/>
        <w:rPr>
          <w:rFonts w:asciiTheme="majorHAnsi" w:hAnsiTheme="majorHAnsi"/>
          <w:sz w:val="24"/>
          <w:szCs w:val="24"/>
          <w:lang w:bidi="mr-IN"/>
        </w:rPr>
      </w:pPr>
      <w:r w:rsidRPr="00FC4FA7">
        <w:rPr>
          <w:rFonts w:asciiTheme="majorHAnsi" w:hAnsiTheme="majorHAnsi"/>
          <w:b/>
          <w:bCs/>
          <w:sz w:val="24"/>
          <w:szCs w:val="24"/>
        </w:rPr>
        <w:t>Financial Bid:</w:t>
      </w:r>
      <w:r w:rsidRPr="00FC4FA7">
        <w:rPr>
          <w:rFonts w:asciiTheme="majorHAnsi" w:hAnsiTheme="majorHAnsi"/>
          <w:b/>
          <w:bCs/>
          <w:sz w:val="24"/>
          <w:szCs w:val="24"/>
          <w:lang w:bidi="mr-IN"/>
        </w:rPr>
        <w:t xml:space="preserve"> (Envelop 2)</w:t>
      </w:r>
    </w:p>
    <w:p w14:paraId="25944304" w14:textId="77777777" w:rsidR="00225FF0" w:rsidRPr="00FC4FA7" w:rsidRDefault="00225FF0" w:rsidP="00225FF0">
      <w:pPr>
        <w:ind w:left="1080"/>
        <w:contextualSpacing/>
        <w:jc w:val="both"/>
        <w:rPr>
          <w:rFonts w:asciiTheme="majorHAnsi" w:hAnsiTheme="majorHAnsi"/>
          <w:sz w:val="24"/>
          <w:szCs w:val="24"/>
        </w:rPr>
      </w:pPr>
      <w:r w:rsidRPr="00FC4FA7">
        <w:rPr>
          <w:rFonts w:asciiTheme="majorHAnsi" w:hAnsiTheme="majorHAnsi"/>
          <w:sz w:val="24"/>
          <w:szCs w:val="24"/>
        </w:rPr>
        <w:t xml:space="preserve">The bidder shall quote for all items </w:t>
      </w:r>
      <w:r w:rsidR="00B37F95" w:rsidRPr="00FC4FA7">
        <w:rPr>
          <w:rFonts w:asciiTheme="majorHAnsi" w:hAnsiTheme="majorHAnsi"/>
          <w:sz w:val="24"/>
          <w:szCs w:val="24"/>
        </w:rPr>
        <w:t xml:space="preserve">given </w:t>
      </w:r>
      <w:r w:rsidRPr="00FC4FA7">
        <w:rPr>
          <w:rFonts w:asciiTheme="majorHAnsi" w:hAnsiTheme="majorHAnsi"/>
          <w:sz w:val="24"/>
          <w:szCs w:val="24"/>
        </w:rPr>
        <w:t xml:space="preserve">in the attached quotation format only (Form no </w:t>
      </w:r>
      <w:r w:rsidR="00DC33B2">
        <w:rPr>
          <w:rFonts w:asciiTheme="majorHAnsi" w:hAnsiTheme="majorHAnsi"/>
          <w:sz w:val="24"/>
          <w:szCs w:val="24"/>
        </w:rPr>
        <w:t>7</w:t>
      </w:r>
      <w:r w:rsidR="00A674A2" w:rsidRPr="00FC4FA7">
        <w:rPr>
          <w:rFonts w:asciiTheme="majorHAnsi" w:hAnsiTheme="majorHAnsi"/>
          <w:sz w:val="24"/>
          <w:szCs w:val="24"/>
        </w:rPr>
        <w:t xml:space="preserve"> &amp; </w:t>
      </w:r>
      <w:r w:rsidR="00DC33B2">
        <w:rPr>
          <w:rFonts w:asciiTheme="majorHAnsi" w:hAnsiTheme="majorHAnsi"/>
          <w:sz w:val="24"/>
          <w:szCs w:val="24"/>
        </w:rPr>
        <w:t>8</w:t>
      </w:r>
      <w:r w:rsidRPr="00FC4FA7">
        <w:rPr>
          <w:rFonts w:asciiTheme="majorHAnsi" w:hAnsiTheme="majorHAnsi"/>
          <w:sz w:val="24"/>
          <w:szCs w:val="24"/>
        </w:rPr>
        <w:t>).</w:t>
      </w:r>
    </w:p>
    <w:p w14:paraId="43DBB384" w14:textId="77777777" w:rsidR="00225FF0" w:rsidRPr="00FC4FA7" w:rsidRDefault="00225FF0" w:rsidP="00225FF0">
      <w:pPr>
        <w:ind w:left="1485"/>
        <w:contextualSpacing/>
        <w:jc w:val="both"/>
        <w:rPr>
          <w:rFonts w:asciiTheme="majorHAnsi" w:eastAsia="Calibri" w:hAnsiTheme="majorHAnsi" w:cs="Calibri"/>
          <w:sz w:val="24"/>
          <w:szCs w:val="24"/>
          <w:lang w:val="en-IN" w:bidi="mr-IN"/>
        </w:rPr>
      </w:pPr>
    </w:p>
    <w:p w14:paraId="5E82983B" w14:textId="77777777" w:rsidR="00605A8D" w:rsidRPr="00FC4FA7" w:rsidRDefault="00605A8D" w:rsidP="00CF3A2D">
      <w:pPr>
        <w:pStyle w:val="ListParagraph"/>
        <w:numPr>
          <w:ilvl w:val="0"/>
          <w:numId w:val="4"/>
        </w:numPr>
        <w:rPr>
          <w:rFonts w:asciiTheme="majorHAnsi" w:hAnsiTheme="majorHAnsi" w:cstheme="minorHAnsi"/>
          <w:sz w:val="24"/>
          <w:szCs w:val="24"/>
        </w:rPr>
      </w:pPr>
      <w:r w:rsidRPr="00FC4FA7">
        <w:rPr>
          <w:rFonts w:ascii="Cambria" w:hAnsi="Cambria"/>
          <w:b/>
          <w:bCs/>
          <w:sz w:val="24"/>
          <w:szCs w:val="24"/>
        </w:rPr>
        <w:t>Bid</w:t>
      </w:r>
      <w:r w:rsidRPr="00FC4FA7">
        <w:rPr>
          <w:rFonts w:asciiTheme="majorHAnsi" w:hAnsiTheme="majorHAnsi" w:cstheme="minorHAnsi"/>
          <w:b/>
          <w:bCs/>
          <w:sz w:val="24"/>
          <w:szCs w:val="24"/>
        </w:rPr>
        <w:t xml:space="preserve"> opening and</w:t>
      </w:r>
      <w:r w:rsidRPr="00FC4FA7">
        <w:rPr>
          <w:rFonts w:asciiTheme="majorHAnsi" w:eastAsia="Calibri" w:hAnsiTheme="majorHAnsi" w:cs="Calibri"/>
          <w:b/>
          <w:bCs/>
          <w:sz w:val="24"/>
          <w:szCs w:val="24"/>
          <w:lang w:val="en-IN" w:bidi="mr-IN"/>
        </w:rPr>
        <w:t xml:space="preserve"> Evaluation process:</w:t>
      </w:r>
    </w:p>
    <w:p w14:paraId="53170200" w14:textId="41F7FB99"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sz w:val="24"/>
          <w:szCs w:val="24"/>
        </w:rPr>
      </w:pPr>
      <w:r w:rsidRPr="00FC4FA7">
        <w:rPr>
          <w:rFonts w:asciiTheme="majorHAnsi" w:hAnsiTheme="majorHAnsi" w:cstheme="minorHAnsi"/>
          <w:b/>
          <w:bCs/>
          <w:sz w:val="24"/>
          <w:szCs w:val="24"/>
        </w:rPr>
        <w:t xml:space="preserve">Opening of Envelop – </w:t>
      </w:r>
      <w:r w:rsidR="003D6F49">
        <w:rPr>
          <w:rFonts w:asciiTheme="majorHAnsi" w:hAnsiTheme="majorHAnsi" w:cstheme="minorHAnsi"/>
          <w:b/>
          <w:bCs/>
          <w:sz w:val="24"/>
          <w:szCs w:val="24"/>
        </w:rPr>
        <w:t>1</w:t>
      </w:r>
      <w:r w:rsidRPr="00FC4FA7">
        <w:rPr>
          <w:rFonts w:asciiTheme="majorHAnsi" w:hAnsiTheme="majorHAnsi" w:cstheme="minorHAnsi"/>
          <w:b/>
          <w:bCs/>
          <w:sz w:val="24"/>
          <w:szCs w:val="24"/>
        </w:rPr>
        <w:t xml:space="preserve"> (Technical Bid) </w:t>
      </w:r>
    </w:p>
    <w:p w14:paraId="34B4896D" w14:textId="22F8C732" w:rsidR="00605A8D" w:rsidRPr="00FC4FA7" w:rsidRDefault="00605A8D" w:rsidP="00605A8D">
      <w:pPr>
        <w:autoSpaceDE w:val="0"/>
        <w:autoSpaceDN w:val="0"/>
        <w:adjustRightInd w:val="0"/>
        <w:ind w:left="1080"/>
        <w:jc w:val="both"/>
        <w:rPr>
          <w:rFonts w:asciiTheme="majorHAnsi" w:hAnsiTheme="majorHAnsi" w:cstheme="minorHAnsi"/>
          <w:sz w:val="24"/>
          <w:szCs w:val="24"/>
        </w:rPr>
      </w:pPr>
      <w:r w:rsidRPr="00FC4FA7">
        <w:rPr>
          <w:rFonts w:asciiTheme="majorHAnsi" w:hAnsiTheme="majorHAnsi" w:cstheme="minorHAnsi"/>
          <w:sz w:val="24"/>
          <w:szCs w:val="24"/>
        </w:rPr>
        <w:t xml:space="preserve">The ‘Technical Envelop’ of bids will be publicly opened first in the presence procurement committee and bidders’ designated representatives and anyone who chooses to attend at the address on the date and time specified in the tender notice.  In the event of the date specified for bid opening being declared as a holiday, the due date for opening of bids will be the following working day at the same time and venue.  </w:t>
      </w:r>
    </w:p>
    <w:p w14:paraId="0D08E2C2" w14:textId="77777777" w:rsidR="00605A8D" w:rsidRPr="00FC4FA7" w:rsidRDefault="00605A8D" w:rsidP="00605A8D">
      <w:pPr>
        <w:autoSpaceDE w:val="0"/>
        <w:autoSpaceDN w:val="0"/>
        <w:adjustRightInd w:val="0"/>
        <w:ind w:left="360"/>
        <w:jc w:val="both"/>
        <w:rPr>
          <w:rFonts w:asciiTheme="majorHAnsi" w:hAnsiTheme="majorHAnsi" w:cstheme="minorHAnsi"/>
          <w:b/>
          <w:bCs/>
          <w:sz w:val="24"/>
          <w:szCs w:val="24"/>
        </w:rPr>
      </w:pPr>
    </w:p>
    <w:p w14:paraId="28EFDCE2" w14:textId="77777777" w:rsidR="00605A8D" w:rsidRPr="00FC4FA7" w:rsidRDefault="00605A8D" w:rsidP="00CF3A2D">
      <w:pPr>
        <w:numPr>
          <w:ilvl w:val="0"/>
          <w:numId w:val="20"/>
        </w:numPr>
        <w:autoSpaceDE w:val="0"/>
        <w:autoSpaceDN w:val="0"/>
        <w:adjustRightInd w:val="0"/>
        <w:ind w:left="1080"/>
        <w:contextualSpacing/>
        <w:jc w:val="both"/>
        <w:rPr>
          <w:rFonts w:asciiTheme="majorHAnsi" w:hAnsiTheme="majorHAnsi" w:cstheme="minorHAnsi"/>
          <w:b/>
          <w:bCs/>
          <w:sz w:val="24"/>
          <w:szCs w:val="24"/>
        </w:rPr>
      </w:pPr>
      <w:r w:rsidRPr="00FC4FA7">
        <w:rPr>
          <w:rFonts w:asciiTheme="majorHAnsi" w:hAnsiTheme="majorHAnsi" w:cstheme="minorHAnsi"/>
          <w:b/>
          <w:bCs/>
          <w:sz w:val="24"/>
          <w:szCs w:val="24"/>
        </w:rPr>
        <w:t xml:space="preserve">Evaluation of Technical Bid </w:t>
      </w:r>
    </w:p>
    <w:p w14:paraId="14F98A9E" w14:textId="77777777" w:rsidR="00605A8D" w:rsidRPr="00FC4FA7" w:rsidRDefault="00605A8D" w:rsidP="00605A8D">
      <w:pPr>
        <w:ind w:left="1069" w:hanging="284"/>
        <w:jc w:val="both"/>
        <w:rPr>
          <w:rFonts w:asciiTheme="majorHAnsi" w:eastAsia="Calibri" w:hAnsiTheme="majorHAnsi" w:cstheme="minorHAnsi"/>
          <w:sz w:val="24"/>
          <w:szCs w:val="24"/>
          <w:lang w:eastAsia="en-IN"/>
        </w:rPr>
      </w:pPr>
      <w:r w:rsidRPr="00FC4FA7">
        <w:rPr>
          <w:rFonts w:asciiTheme="majorHAnsi" w:eastAsia="Calibri" w:hAnsiTheme="majorHAnsi" w:cstheme="minorHAnsi"/>
          <w:sz w:val="24"/>
          <w:szCs w:val="24"/>
          <w:lang w:eastAsia="en-IN"/>
        </w:rPr>
        <w:t xml:space="preserve">     The evaluation of the technical bids will be carried out as per the eligibility criteria mentioned in the clause </w:t>
      </w:r>
      <w:r w:rsidR="00575390" w:rsidRPr="00FC4FA7">
        <w:rPr>
          <w:rFonts w:asciiTheme="majorHAnsi" w:eastAsia="Calibri" w:hAnsiTheme="majorHAnsi" w:cstheme="minorHAnsi"/>
          <w:sz w:val="24"/>
          <w:szCs w:val="24"/>
          <w:lang w:eastAsia="en-IN"/>
        </w:rPr>
        <w:t>3</w:t>
      </w:r>
      <w:r w:rsidRPr="00FC4FA7">
        <w:rPr>
          <w:rFonts w:asciiTheme="majorHAnsi" w:eastAsia="Calibri" w:hAnsiTheme="majorHAnsi" w:cstheme="minorHAnsi"/>
          <w:sz w:val="24"/>
          <w:szCs w:val="24"/>
          <w:lang w:eastAsia="en-IN"/>
        </w:rPr>
        <w:t xml:space="preserve">. The bidders fulfilling minimum eligibility criteria are declared technically qualified and eligible opening of the financial proposal. </w:t>
      </w:r>
    </w:p>
    <w:p w14:paraId="444791EF" w14:textId="77777777" w:rsidR="00605A8D" w:rsidRPr="00FC4FA7" w:rsidRDefault="00605A8D" w:rsidP="00605A8D">
      <w:pPr>
        <w:ind w:left="1069" w:hanging="284"/>
        <w:jc w:val="both"/>
        <w:rPr>
          <w:rFonts w:asciiTheme="majorHAnsi" w:eastAsia="Calibri" w:hAnsiTheme="majorHAnsi" w:cstheme="minorHAnsi"/>
          <w:sz w:val="24"/>
          <w:szCs w:val="24"/>
          <w:lang w:eastAsia="en-IN"/>
        </w:rPr>
      </w:pPr>
    </w:p>
    <w:p w14:paraId="08B6630E" w14:textId="77777777" w:rsidR="00605A8D" w:rsidRPr="00FC4FA7" w:rsidRDefault="00605A8D" w:rsidP="00CF3A2D">
      <w:pPr>
        <w:numPr>
          <w:ilvl w:val="0"/>
          <w:numId w:val="20"/>
        </w:numPr>
        <w:autoSpaceDE w:val="0"/>
        <w:autoSpaceDN w:val="0"/>
        <w:adjustRightInd w:val="0"/>
        <w:ind w:left="1080"/>
        <w:contextualSpacing/>
        <w:jc w:val="both"/>
        <w:rPr>
          <w:rFonts w:asciiTheme="majorHAnsi" w:eastAsia="Calibri" w:hAnsiTheme="majorHAnsi" w:cs="Calibri"/>
          <w:sz w:val="24"/>
          <w:szCs w:val="24"/>
          <w:lang w:val="en-IN" w:bidi="mr-IN"/>
        </w:rPr>
      </w:pPr>
      <w:r w:rsidRPr="00FC4FA7">
        <w:rPr>
          <w:rFonts w:asciiTheme="majorHAnsi" w:hAnsiTheme="majorHAnsi" w:cstheme="minorHAnsi"/>
          <w:b/>
          <w:bCs/>
          <w:sz w:val="24"/>
          <w:szCs w:val="24"/>
        </w:rPr>
        <w:t>Opening</w:t>
      </w:r>
      <w:r w:rsidRPr="00FC4FA7">
        <w:rPr>
          <w:rFonts w:asciiTheme="majorHAnsi" w:eastAsia="Calibri" w:hAnsiTheme="majorHAnsi" w:cs="Calibri"/>
          <w:b/>
          <w:bCs/>
          <w:sz w:val="24"/>
          <w:szCs w:val="24"/>
          <w:lang w:val="en-IN" w:bidi="mr-IN"/>
        </w:rPr>
        <w:t xml:space="preserve"> of Envelop - 2 (Financial Bid) </w:t>
      </w:r>
    </w:p>
    <w:p w14:paraId="5802D2C5" w14:textId="425D14F5" w:rsidR="00605A8D" w:rsidRPr="00FC4FA7" w:rsidRDefault="00A702D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r w:rsidRPr="00A702D2">
        <w:rPr>
          <w:rFonts w:asciiTheme="majorHAnsi" w:eastAsia="Calibri" w:hAnsiTheme="majorHAnsi" w:cs="Calibri"/>
          <w:sz w:val="24"/>
          <w:szCs w:val="24"/>
          <w:lang w:val="en-IN" w:bidi="mr-IN"/>
        </w:rPr>
        <w:t>Financial envelope of technically qualified bidders shall be opened in the presence of procurement committee and bidders’ designated representatives on the date and time informed by the CBO.</w:t>
      </w:r>
      <w:r w:rsidR="00605A8D" w:rsidRPr="00FC4FA7">
        <w:rPr>
          <w:rFonts w:asciiTheme="majorHAnsi" w:eastAsia="Calibri" w:hAnsiTheme="majorHAnsi" w:cs="Calibri"/>
          <w:sz w:val="24"/>
          <w:szCs w:val="24"/>
          <w:lang w:val="en-IN" w:bidi="mr-IN"/>
        </w:rPr>
        <w:t xml:space="preserve"> </w:t>
      </w:r>
    </w:p>
    <w:p w14:paraId="7F5CC2BA" w14:textId="77777777" w:rsidR="00890932" w:rsidRPr="00FC4FA7" w:rsidRDefault="00890932" w:rsidP="00605A8D">
      <w:pPr>
        <w:autoSpaceDE w:val="0"/>
        <w:autoSpaceDN w:val="0"/>
        <w:adjustRightInd w:val="0"/>
        <w:spacing w:line="276" w:lineRule="auto"/>
        <w:ind w:left="1080"/>
        <w:jc w:val="both"/>
        <w:rPr>
          <w:rFonts w:asciiTheme="majorHAnsi" w:eastAsia="Calibri" w:hAnsiTheme="majorHAnsi" w:cs="Calibri"/>
          <w:sz w:val="24"/>
          <w:szCs w:val="24"/>
          <w:lang w:val="en-IN" w:bidi="mr-IN"/>
        </w:rPr>
      </w:pPr>
    </w:p>
    <w:p w14:paraId="24A760BE" w14:textId="77777777" w:rsidR="00890932" w:rsidRPr="00FC4FA7" w:rsidRDefault="00890932" w:rsidP="00CF3A2D">
      <w:pPr>
        <w:pStyle w:val="ListParagraph"/>
        <w:numPr>
          <w:ilvl w:val="0"/>
          <w:numId w:val="4"/>
        </w:numPr>
        <w:rPr>
          <w:rFonts w:ascii="Cambria" w:hAnsi="Cambria"/>
          <w:b/>
          <w:bCs/>
          <w:sz w:val="24"/>
        </w:rPr>
      </w:pPr>
      <w:bookmarkStart w:id="5" w:name="_Toc100032323"/>
      <w:bookmarkStart w:id="6" w:name="_Toc320179006"/>
      <w:bookmarkStart w:id="7" w:name="_Toc348000816"/>
      <w:bookmarkStart w:id="8" w:name="_Toc46417140"/>
      <w:r w:rsidRPr="00FC4FA7">
        <w:rPr>
          <w:rFonts w:ascii="Cambria" w:hAnsi="Cambria"/>
          <w:b/>
          <w:bCs/>
          <w:sz w:val="24"/>
        </w:rPr>
        <w:t>Correction of Arithmetical Errors</w:t>
      </w:r>
      <w:bookmarkEnd w:id="5"/>
      <w:bookmarkEnd w:id="6"/>
      <w:bookmarkEnd w:id="7"/>
      <w:bookmarkEnd w:id="8"/>
    </w:p>
    <w:p w14:paraId="44372693" w14:textId="77777777" w:rsidR="00890932" w:rsidRPr="00FC4FA7" w:rsidRDefault="00890932" w:rsidP="00CF3A2D">
      <w:pPr>
        <w:numPr>
          <w:ilvl w:val="0"/>
          <w:numId w:val="26"/>
        </w:numPr>
        <w:spacing w:before="120" w:after="120"/>
        <w:ind w:left="965"/>
        <w:jc w:val="both"/>
        <w:rPr>
          <w:rFonts w:ascii="Cambria" w:hAnsi="Cambria"/>
          <w:sz w:val="24"/>
          <w:szCs w:val="24"/>
        </w:rPr>
      </w:pPr>
      <w:r w:rsidRPr="00FC4FA7">
        <w:rPr>
          <w:rFonts w:ascii="Cambria" w:hAnsi="Cambria"/>
          <w:spacing w:val="-4"/>
          <w:sz w:val="24"/>
          <w:szCs w:val="24"/>
        </w:rPr>
        <w:t>If the bid is substantially responsive, the Purchaser shall correct arithmetical errors on the following basis</w:t>
      </w:r>
      <w:r w:rsidRPr="00FC4FA7">
        <w:rPr>
          <w:rFonts w:ascii="Cambria" w:hAnsi="Cambria"/>
          <w:sz w:val="24"/>
          <w:szCs w:val="24"/>
        </w:rPr>
        <w:t>:</w:t>
      </w:r>
    </w:p>
    <w:p w14:paraId="12CFAF2B" w14:textId="53E08116" w:rsidR="00890932" w:rsidRPr="00FC4FA7" w:rsidRDefault="00890932" w:rsidP="00CF3A2D">
      <w:pPr>
        <w:numPr>
          <w:ilvl w:val="2"/>
          <w:numId w:val="25"/>
        </w:numPr>
        <w:tabs>
          <w:tab w:val="clear" w:pos="1152"/>
          <w:tab w:val="num" w:pos="213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the unit price and the </w:t>
      </w:r>
      <w:r w:rsidR="003D6F49" w:rsidRPr="00FC4FA7">
        <w:rPr>
          <w:rFonts w:ascii="Cambria" w:hAnsi="Cambria"/>
          <w:sz w:val="24"/>
          <w:szCs w:val="24"/>
        </w:rPr>
        <w:t>line-item</w:t>
      </w:r>
      <w:r w:rsidRPr="00FC4FA7">
        <w:rPr>
          <w:rFonts w:ascii="Cambria" w:hAnsi="Cambria"/>
          <w:sz w:val="24"/>
          <w:szCs w:val="24"/>
        </w:rPr>
        <w:t xml:space="preserve"> total that is obtained by multiplying the unit price by the quantity, the unit price shall prevail and the </w:t>
      </w:r>
      <w:r w:rsidR="003D6F49" w:rsidRPr="00FC4FA7">
        <w:rPr>
          <w:rFonts w:ascii="Cambria" w:hAnsi="Cambria"/>
          <w:sz w:val="24"/>
          <w:szCs w:val="24"/>
        </w:rPr>
        <w:t>line-item</w:t>
      </w:r>
      <w:r w:rsidRPr="00FC4FA7">
        <w:rPr>
          <w:rFonts w:ascii="Cambria" w:hAnsi="Cambria"/>
          <w:sz w:val="24"/>
          <w:szCs w:val="24"/>
        </w:rPr>
        <w:t xml:space="preserve"> total shall be corrected, unless in the opinion of the Purchaser there is an obvious misplacement of the decimal point in the unit price, in which case the </w:t>
      </w:r>
      <w:r w:rsidR="003D6F49" w:rsidRPr="00FC4FA7">
        <w:rPr>
          <w:rFonts w:ascii="Cambria" w:hAnsi="Cambria"/>
          <w:sz w:val="24"/>
          <w:szCs w:val="24"/>
        </w:rPr>
        <w:t>line-item</w:t>
      </w:r>
      <w:r w:rsidRPr="00FC4FA7">
        <w:rPr>
          <w:rFonts w:ascii="Cambria" w:hAnsi="Cambria"/>
          <w:sz w:val="24"/>
          <w:szCs w:val="24"/>
        </w:rPr>
        <w:t xml:space="preserve"> total as quoted shall govern and the unit price shall be corrected;</w:t>
      </w:r>
    </w:p>
    <w:p w14:paraId="447FCF53" w14:textId="77777777" w:rsidR="00890932" w:rsidRPr="00FC4FA7" w:rsidRDefault="00890932" w:rsidP="00CF3A2D">
      <w:pPr>
        <w:numPr>
          <w:ilvl w:val="2"/>
          <w:numId w:val="25"/>
        </w:numPr>
        <w:tabs>
          <w:tab w:val="clear" w:pos="1152"/>
          <w:tab w:val="num" w:pos="1887"/>
        </w:tabs>
        <w:spacing w:before="120" w:after="120"/>
        <w:ind w:left="1397"/>
        <w:jc w:val="both"/>
        <w:outlineLvl w:val="2"/>
        <w:rPr>
          <w:rFonts w:ascii="Cambria" w:hAnsi="Cambria"/>
          <w:sz w:val="24"/>
          <w:szCs w:val="24"/>
        </w:rPr>
      </w:pPr>
      <w:r w:rsidRPr="00FC4FA7">
        <w:rPr>
          <w:rFonts w:ascii="Cambria" w:hAnsi="Cambria"/>
          <w:sz w:val="24"/>
          <w:szCs w:val="24"/>
        </w:rPr>
        <w:t>if there is an error in a total corresponding to the addition or subtraction of subtotals, the subtotals shall prevail and the total shall be corrected; and</w:t>
      </w:r>
    </w:p>
    <w:p w14:paraId="764180A9" w14:textId="77777777" w:rsidR="00890932" w:rsidRPr="00FC4FA7" w:rsidRDefault="00890932" w:rsidP="00CF3A2D">
      <w:pPr>
        <w:numPr>
          <w:ilvl w:val="2"/>
          <w:numId w:val="25"/>
        </w:numPr>
        <w:tabs>
          <w:tab w:val="clear" w:pos="1152"/>
          <w:tab w:val="num" w:pos="1642"/>
        </w:tabs>
        <w:spacing w:before="120" w:after="120"/>
        <w:ind w:left="1397"/>
        <w:jc w:val="both"/>
        <w:outlineLvl w:val="2"/>
        <w:rPr>
          <w:rFonts w:ascii="Cambria" w:hAnsi="Cambria"/>
          <w:sz w:val="24"/>
          <w:szCs w:val="24"/>
        </w:rPr>
      </w:pPr>
      <w:r w:rsidRPr="00FC4FA7">
        <w:rPr>
          <w:rFonts w:ascii="Cambria" w:hAnsi="Cambria"/>
          <w:sz w:val="24"/>
          <w:szCs w:val="24"/>
        </w:rPr>
        <w:t xml:space="preserve">if there is a discrepancy between words and figures, the amount in words shall prevail, unless the amount expressed in words is related to an </w:t>
      </w:r>
      <w:r w:rsidRPr="00FC4FA7">
        <w:rPr>
          <w:rFonts w:ascii="Cambria" w:hAnsi="Cambria"/>
          <w:sz w:val="24"/>
          <w:szCs w:val="24"/>
        </w:rPr>
        <w:lastRenderedPageBreak/>
        <w:t>arithmetic error, in which case the amount in figures shall prevail subject to (a) and (b) above.</w:t>
      </w:r>
    </w:p>
    <w:p w14:paraId="49F1C79C" w14:textId="77777777" w:rsidR="00890932" w:rsidRPr="00FC4FA7" w:rsidRDefault="00890932" w:rsidP="00CF3A2D">
      <w:pPr>
        <w:numPr>
          <w:ilvl w:val="0"/>
          <w:numId w:val="26"/>
        </w:numPr>
        <w:ind w:left="965"/>
        <w:jc w:val="both"/>
        <w:rPr>
          <w:rFonts w:ascii="Cambria" w:hAnsi="Cambria"/>
          <w:b/>
          <w:sz w:val="24"/>
        </w:rPr>
      </w:pPr>
      <w:r w:rsidRPr="00FC4FA7">
        <w:rPr>
          <w:rFonts w:ascii="Cambria" w:hAnsi="Cambria"/>
          <w:sz w:val="24"/>
          <w:szCs w:val="24"/>
        </w:rPr>
        <w:t>Bidders shall be requested to accept correction of arithmetical errors. Failure to accept the correction shall result in the rejection of the Bid.</w:t>
      </w:r>
    </w:p>
    <w:p w14:paraId="5B837B05" w14:textId="77777777" w:rsidR="00605A8D" w:rsidRPr="00FC4FA7" w:rsidRDefault="00605A8D" w:rsidP="00605A8D">
      <w:pPr>
        <w:ind w:left="360"/>
        <w:contextualSpacing/>
        <w:rPr>
          <w:rFonts w:asciiTheme="majorHAnsi" w:hAnsiTheme="majorHAnsi" w:cstheme="minorHAnsi"/>
          <w:sz w:val="24"/>
          <w:szCs w:val="24"/>
        </w:rPr>
      </w:pPr>
    </w:p>
    <w:p w14:paraId="5E13565E" w14:textId="77777777" w:rsidR="00605A8D" w:rsidRPr="00FC4FA7" w:rsidRDefault="00605A8D" w:rsidP="00CF3A2D">
      <w:pPr>
        <w:pStyle w:val="ListParagraph"/>
        <w:numPr>
          <w:ilvl w:val="0"/>
          <w:numId w:val="4"/>
        </w:numPr>
        <w:rPr>
          <w:rFonts w:ascii="Cambria" w:hAnsi="Cambria"/>
          <w:sz w:val="24"/>
          <w:szCs w:val="24"/>
        </w:rPr>
      </w:pPr>
      <w:r w:rsidRPr="00FC4FA7">
        <w:rPr>
          <w:rFonts w:ascii="Cambria" w:hAnsi="Cambria"/>
          <w:b/>
          <w:bCs/>
          <w:sz w:val="24"/>
          <w:szCs w:val="24"/>
        </w:rPr>
        <w:t xml:space="preserve">Evaluation of Financial bids/ Quotations </w:t>
      </w:r>
    </w:p>
    <w:p w14:paraId="26E52F0A" w14:textId="77777777" w:rsidR="00890932" w:rsidRPr="00FC4FA7" w:rsidRDefault="00890932" w:rsidP="00890932">
      <w:pPr>
        <w:spacing w:before="120" w:after="120"/>
        <w:ind w:left="101" w:firstLine="720"/>
        <w:jc w:val="both"/>
        <w:rPr>
          <w:rFonts w:ascii="Cambria" w:hAnsi="Cambria"/>
          <w:sz w:val="24"/>
          <w:szCs w:val="24"/>
        </w:rPr>
      </w:pPr>
      <w:r w:rsidRPr="00FC4FA7">
        <w:rPr>
          <w:rFonts w:ascii="Cambria" w:hAnsi="Cambria"/>
          <w:sz w:val="24"/>
          <w:szCs w:val="24"/>
        </w:rPr>
        <w:t xml:space="preserve">To evaluate a bid, the Purchaser shall consider the following: </w:t>
      </w:r>
    </w:p>
    <w:p w14:paraId="414A52C6"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 xml:space="preserve">Financial evaluation will be done for all items together  </w:t>
      </w:r>
    </w:p>
    <w:p w14:paraId="5B563BFC"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Price adjustment for correction of arithmetic errors in accordance with ITB 10.</w:t>
      </w:r>
    </w:p>
    <w:p w14:paraId="16482C62" w14:textId="77777777" w:rsidR="00890932" w:rsidRPr="00FC4FA7" w:rsidRDefault="00890932" w:rsidP="00CF3A2D">
      <w:pPr>
        <w:numPr>
          <w:ilvl w:val="2"/>
          <w:numId w:val="24"/>
        </w:numPr>
        <w:spacing w:before="120" w:after="120"/>
        <w:jc w:val="both"/>
        <w:outlineLvl w:val="2"/>
        <w:rPr>
          <w:rFonts w:ascii="Cambria" w:hAnsi="Cambria"/>
          <w:sz w:val="24"/>
          <w:szCs w:val="24"/>
        </w:rPr>
      </w:pPr>
      <w:r w:rsidRPr="00FC4FA7">
        <w:rPr>
          <w:rFonts w:ascii="Cambria" w:hAnsi="Cambria"/>
          <w:sz w:val="24"/>
          <w:szCs w:val="24"/>
        </w:rPr>
        <w:t>By applying the above evaluation criteria, the Purchaser shall determine the Most Advantageous Bid. This is the bid of the bidder that meets the qualification criteria and whose bid has been determined to be:</w:t>
      </w:r>
    </w:p>
    <w:p w14:paraId="69DB6C6A" w14:textId="77777777"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(a) </w:t>
      </w:r>
      <w:r w:rsidRPr="00FC4FA7">
        <w:rPr>
          <w:rFonts w:ascii="Cambria" w:hAnsi="Cambria"/>
          <w:sz w:val="24"/>
          <w:szCs w:val="24"/>
        </w:rPr>
        <w:tab/>
        <w:t>Substantially responsive to the bidding document; and</w:t>
      </w:r>
    </w:p>
    <w:p w14:paraId="21DAFCEB" w14:textId="77777777" w:rsidR="00890932" w:rsidRPr="00FC4FA7" w:rsidRDefault="00890932" w:rsidP="00890932">
      <w:pPr>
        <w:spacing w:before="120" w:after="120"/>
        <w:ind w:left="1818" w:hanging="450"/>
        <w:jc w:val="both"/>
        <w:rPr>
          <w:rFonts w:ascii="Cambria" w:hAnsi="Cambria"/>
          <w:sz w:val="24"/>
          <w:szCs w:val="24"/>
        </w:rPr>
      </w:pPr>
      <w:r w:rsidRPr="00FC4FA7">
        <w:rPr>
          <w:rFonts w:ascii="Cambria" w:hAnsi="Cambria"/>
          <w:sz w:val="24"/>
          <w:szCs w:val="24"/>
        </w:rPr>
        <w:t xml:space="preserve">(b) </w:t>
      </w:r>
      <w:r w:rsidRPr="00FC4FA7">
        <w:rPr>
          <w:rFonts w:ascii="Cambria" w:hAnsi="Cambria"/>
          <w:sz w:val="24"/>
          <w:szCs w:val="24"/>
        </w:rPr>
        <w:tab/>
        <w:t xml:space="preserve">the lowest evaluated cost. </w:t>
      </w:r>
    </w:p>
    <w:p w14:paraId="6925981D" w14:textId="77777777"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Information relating to evaluation of </w:t>
      </w:r>
      <w:r w:rsidR="005A3E2C" w:rsidRPr="00FC4FA7">
        <w:rPr>
          <w:rFonts w:ascii="Cambria" w:hAnsi="Cambria"/>
          <w:sz w:val="24"/>
          <w:szCs w:val="24"/>
        </w:rPr>
        <w:t xml:space="preserve">bids </w:t>
      </w:r>
      <w:r w:rsidRPr="00FC4FA7">
        <w:rPr>
          <w:rFonts w:ascii="Cambria" w:hAnsi="Cambria"/>
          <w:sz w:val="24"/>
          <w:szCs w:val="24"/>
        </w:rPr>
        <w:t>and recommendations for the award of contract shall not be disclosed to bidders or any other persons not officially concerned with the process until the award to the successful bidder is announced.</w:t>
      </w:r>
    </w:p>
    <w:p w14:paraId="62497B15" w14:textId="77777777" w:rsidR="008C79B4" w:rsidRPr="00FC4FA7" w:rsidRDefault="008C79B4" w:rsidP="008C79B4">
      <w:pPr>
        <w:pStyle w:val="ListParagraph"/>
        <w:jc w:val="both"/>
        <w:rPr>
          <w:rFonts w:ascii="Cambria" w:hAnsi="Cambria"/>
          <w:sz w:val="24"/>
          <w:szCs w:val="24"/>
        </w:rPr>
      </w:pPr>
    </w:p>
    <w:p w14:paraId="3803B9B5" w14:textId="77777777"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Award of contract</w:t>
      </w:r>
      <w:r w:rsidR="00F641C6" w:rsidRPr="00FC4FA7">
        <w:rPr>
          <w:rFonts w:ascii="Cambria" w:hAnsi="Cambria"/>
          <w:b/>
          <w:bCs/>
          <w:sz w:val="24"/>
          <w:szCs w:val="24"/>
        </w:rPr>
        <w:t>:</w:t>
      </w:r>
    </w:p>
    <w:p w14:paraId="01F82FDF" w14:textId="7E882E6F"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w:t>
      </w:r>
      <w:r w:rsidR="002A15D8">
        <w:rPr>
          <w:rFonts w:ascii="Cambria" w:hAnsi="Cambria"/>
          <w:sz w:val="24"/>
          <w:szCs w:val="24"/>
        </w:rPr>
        <w:t>CBO</w:t>
      </w:r>
      <w:r w:rsidRPr="00FC4FA7">
        <w:rPr>
          <w:rFonts w:ascii="Cambria" w:hAnsi="Cambria"/>
          <w:sz w:val="24"/>
          <w:szCs w:val="24"/>
        </w:rPr>
        <w:t xml:space="preserve"> will </w:t>
      </w:r>
      <w:r w:rsidR="00250BC9" w:rsidRPr="00FC4FA7">
        <w:rPr>
          <w:rFonts w:ascii="Cambria" w:hAnsi="Cambria"/>
          <w:sz w:val="24"/>
          <w:szCs w:val="24"/>
        </w:rPr>
        <w:t>award the</w:t>
      </w:r>
      <w:r w:rsidRPr="00FC4FA7">
        <w:rPr>
          <w:rFonts w:ascii="Cambria" w:hAnsi="Cambria"/>
          <w:sz w:val="24"/>
          <w:szCs w:val="24"/>
        </w:rPr>
        <w:t xml:space="preserve"> contract to the bidder whose quotation has been determined to be substantially responsive and who has offered the lowest evaluated quotation price and who meets the specified qualification criteria.</w:t>
      </w:r>
    </w:p>
    <w:p w14:paraId="29512CB2" w14:textId="77777777" w:rsidR="00564A70" w:rsidRPr="00FC4FA7" w:rsidRDefault="00564A70">
      <w:pPr>
        <w:ind w:left="810" w:hanging="810"/>
        <w:jc w:val="both"/>
        <w:rPr>
          <w:rFonts w:ascii="Cambria" w:hAnsi="Cambria"/>
          <w:sz w:val="24"/>
          <w:szCs w:val="24"/>
        </w:rPr>
      </w:pPr>
    </w:p>
    <w:p w14:paraId="2A2C625D" w14:textId="0F576A47"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Notwithstanding the above, the </w:t>
      </w:r>
      <w:r w:rsidR="002A15D8">
        <w:rPr>
          <w:rFonts w:ascii="Cambria" w:hAnsi="Cambria"/>
          <w:sz w:val="24"/>
          <w:szCs w:val="24"/>
        </w:rPr>
        <w:t>CBO</w:t>
      </w:r>
      <w:r w:rsidRPr="00FC4FA7">
        <w:rPr>
          <w:rFonts w:ascii="Cambria" w:hAnsi="Cambria"/>
          <w:sz w:val="24"/>
          <w:szCs w:val="24"/>
        </w:rPr>
        <w:t xml:space="preserve"> reserves the right to accept or reject any quotations and to cancel the bidding process and reject all quotations at any time prior to the award of contract.</w:t>
      </w:r>
    </w:p>
    <w:p w14:paraId="03C64F06" w14:textId="77777777" w:rsidR="00564A70" w:rsidRPr="00FC4FA7" w:rsidRDefault="00564A70">
      <w:pPr>
        <w:ind w:left="720" w:hanging="720"/>
        <w:jc w:val="both"/>
        <w:rPr>
          <w:rFonts w:ascii="Cambria" w:hAnsi="Cambria"/>
          <w:sz w:val="24"/>
          <w:szCs w:val="24"/>
        </w:rPr>
      </w:pPr>
    </w:p>
    <w:p w14:paraId="69D2465C" w14:textId="17DDF585" w:rsidR="00564A70" w:rsidRPr="00FC4FA7" w:rsidRDefault="00564A70" w:rsidP="00CF3A2D">
      <w:pPr>
        <w:pStyle w:val="ListParagraph"/>
        <w:numPr>
          <w:ilvl w:val="0"/>
          <w:numId w:val="10"/>
        </w:numPr>
        <w:jc w:val="both"/>
        <w:rPr>
          <w:rFonts w:ascii="Cambria" w:hAnsi="Cambria"/>
          <w:sz w:val="24"/>
          <w:szCs w:val="24"/>
        </w:rPr>
      </w:pPr>
      <w:r w:rsidRPr="00FC4FA7">
        <w:rPr>
          <w:rFonts w:ascii="Cambria" w:hAnsi="Cambria"/>
          <w:sz w:val="24"/>
          <w:szCs w:val="24"/>
        </w:rPr>
        <w:t xml:space="preserve">The bidder whose bid is accepted will be notified of the award of contract by the </w:t>
      </w:r>
      <w:r w:rsidR="002A15D8">
        <w:rPr>
          <w:rFonts w:ascii="Cambria" w:hAnsi="Cambria"/>
          <w:sz w:val="24"/>
          <w:szCs w:val="24"/>
        </w:rPr>
        <w:t>CBO</w:t>
      </w:r>
      <w:r w:rsidRPr="00FC4FA7">
        <w:rPr>
          <w:rFonts w:ascii="Cambria" w:hAnsi="Cambria"/>
          <w:sz w:val="24"/>
          <w:szCs w:val="24"/>
        </w:rPr>
        <w:t xml:space="preserve"> prior to expiration of the quotation validity period. </w:t>
      </w:r>
    </w:p>
    <w:p w14:paraId="42E22591" w14:textId="77777777" w:rsidR="00052161" w:rsidRPr="00FC4FA7" w:rsidRDefault="00052161">
      <w:pPr>
        <w:jc w:val="both"/>
        <w:rPr>
          <w:rFonts w:ascii="Cambria" w:hAnsi="Cambria"/>
          <w:sz w:val="24"/>
          <w:szCs w:val="24"/>
        </w:rPr>
      </w:pPr>
    </w:p>
    <w:p w14:paraId="78C805F6" w14:textId="77777777" w:rsidR="00564A70" w:rsidRPr="00FC4FA7" w:rsidRDefault="00564A70" w:rsidP="00CF3A2D">
      <w:pPr>
        <w:pStyle w:val="ListParagraph"/>
        <w:numPr>
          <w:ilvl w:val="0"/>
          <w:numId w:val="4"/>
        </w:numPr>
        <w:jc w:val="both"/>
        <w:rPr>
          <w:rFonts w:ascii="Cambria" w:hAnsi="Cambria"/>
          <w:sz w:val="24"/>
          <w:szCs w:val="24"/>
        </w:rPr>
      </w:pPr>
      <w:r w:rsidRPr="00FC4FA7">
        <w:rPr>
          <w:rFonts w:ascii="Cambria" w:hAnsi="Cambria"/>
          <w:b/>
          <w:bCs/>
          <w:sz w:val="24"/>
          <w:szCs w:val="24"/>
        </w:rPr>
        <w:t>Performance Security</w:t>
      </w:r>
      <w:r w:rsidR="00F641C6" w:rsidRPr="00FC4FA7">
        <w:rPr>
          <w:rFonts w:ascii="Cambria" w:hAnsi="Cambria"/>
          <w:sz w:val="24"/>
          <w:szCs w:val="24"/>
        </w:rPr>
        <w:t>:</w:t>
      </w:r>
    </w:p>
    <w:p w14:paraId="2C99A9DA" w14:textId="77D90DC9" w:rsidR="00564A70" w:rsidRPr="00FC4FA7" w:rsidRDefault="00564A70" w:rsidP="00F641C6">
      <w:pPr>
        <w:ind w:left="810" w:hanging="810"/>
        <w:jc w:val="both"/>
        <w:rPr>
          <w:rFonts w:ascii="Cambria" w:hAnsi="Cambria"/>
          <w:sz w:val="24"/>
          <w:szCs w:val="24"/>
        </w:rPr>
      </w:pPr>
      <w:r w:rsidRPr="00FC4FA7">
        <w:rPr>
          <w:rFonts w:ascii="Cambria" w:hAnsi="Cambria"/>
          <w:sz w:val="24"/>
          <w:szCs w:val="24"/>
        </w:rPr>
        <w:tab/>
      </w:r>
      <w:r w:rsidR="00B957B9" w:rsidRPr="00FC4FA7">
        <w:rPr>
          <w:rFonts w:ascii="Cambria" w:hAnsi="Cambria"/>
          <w:sz w:val="24"/>
          <w:szCs w:val="24"/>
        </w:rPr>
        <w:t>Within 15 days of receiving letter of acceptance, the successful bidder shall deliver to the</w:t>
      </w:r>
      <w:r w:rsidR="00B764D3" w:rsidRPr="00FC4FA7">
        <w:rPr>
          <w:rFonts w:ascii="Cambria" w:hAnsi="Cambria"/>
          <w:sz w:val="24"/>
          <w:szCs w:val="24"/>
        </w:rPr>
        <w:t xml:space="preserve"> </w:t>
      </w:r>
      <w:r w:rsidR="002A15D8">
        <w:rPr>
          <w:rFonts w:ascii="Cambria" w:hAnsi="Cambria"/>
          <w:sz w:val="24"/>
          <w:szCs w:val="24"/>
        </w:rPr>
        <w:t>CBO</w:t>
      </w:r>
      <w:r w:rsidR="008D689E" w:rsidRPr="00FC4FA7">
        <w:rPr>
          <w:rFonts w:ascii="Cambria" w:hAnsi="Cambria"/>
          <w:sz w:val="24"/>
          <w:szCs w:val="24"/>
        </w:rPr>
        <w:t xml:space="preserve"> </w:t>
      </w:r>
      <w:r w:rsidR="00B957B9" w:rsidRPr="00FC4FA7">
        <w:rPr>
          <w:rFonts w:ascii="Cambria" w:hAnsi="Cambria"/>
          <w:sz w:val="24"/>
          <w:szCs w:val="24"/>
        </w:rPr>
        <w:t xml:space="preserve">the performance security in the form of Demand draft in favor of the </w:t>
      </w:r>
      <w:r w:rsidR="002A15D8">
        <w:rPr>
          <w:rFonts w:ascii="Cambria" w:hAnsi="Cambria"/>
          <w:sz w:val="24"/>
          <w:szCs w:val="24"/>
        </w:rPr>
        <w:t>CBO</w:t>
      </w:r>
      <w:r w:rsidR="009A7584" w:rsidRPr="00FC4FA7">
        <w:rPr>
          <w:rFonts w:ascii="Cambria" w:hAnsi="Cambria"/>
          <w:sz w:val="24"/>
          <w:szCs w:val="24"/>
        </w:rPr>
        <w:t xml:space="preserve"> </w:t>
      </w:r>
      <w:r w:rsidR="009A7584" w:rsidRPr="00FC4FA7">
        <w:rPr>
          <w:rFonts w:ascii="Cambria" w:hAnsi="Cambria"/>
          <w:bCs/>
          <w:sz w:val="24"/>
          <w:szCs w:val="24"/>
        </w:rPr>
        <w:t>for</w:t>
      </w:r>
      <w:r w:rsidR="00B957B9" w:rsidRPr="00FC4FA7">
        <w:rPr>
          <w:rFonts w:ascii="Cambria" w:hAnsi="Cambria"/>
          <w:sz w:val="24"/>
          <w:szCs w:val="24"/>
        </w:rPr>
        <w:t xml:space="preserve"> an amount equivalent of 3 % of the contract price.</w:t>
      </w:r>
    </w:p>
    <w:p w14:paraId="1E15D0DC" w14:textId="77777777" w:rsidR="00B957B9" w:rsidRPr="00FC4FA7" w:rsidRDefault="00B957B9">
      <w:pPr>
        <w:ind w:left="810" w:hanging="810"/>
        <w:jc w:val="both"/>
        <w:rPr>
          <w:rFonts w:ascii="Cambria" w:hAnsi="Cambria"/>
          <w:sz w:val="24"/>
          <w:szCs w:val="24"/>
        </w:rPr>
      </w:pPr>
    </w:p>
    <w:p w14:paraId="45FA5865" w14:textId="77777777" w:rsidR="00564A70" w:rsidRPr="00FC4FA7" w:rsidRDefault="008D689E" w:rsidP="00CF3A2D">
      <w:pPr>
        <w:pStyle w:val="ListParagraph"/>
        <w:numPr>
          <w:ilvl w:val="0"/>
          <w:numId w:val="4"/>
        </w:numPr>
        <w:jc w:val="both"/>
        <w:rPr>
          <w:rFonts w:ascii="Cambria" w:hAnsi="Cambria"/>
          <w:sz w:val="24"/>
          <w:szCs w:val="24"/>
        </w:rPr>
      </w:pPr>
      <w:r w:rsidRPr="00FC4FA7">
        <w:rPr>
          <w:rFonts w:ascii="Cambria" w:hAnsi="Cambria"/>
          <w:b/>
          <w:bCs/>
          <w:sz w:val="24"/>
          <w:szCs w:val="24"/>
        </w:rPr>
        <w:t xml:space="preserve"> </w:t>
      </w:r>
      <w:r w:rsidR="00564A70" w:rsidRPr="00FC4FA7">
        <w:rPr>
          <w:rFonts w:ascii="Cambria" w:hAnsi="Cambria"/>
          <w:b/>
          <w:bCs/>
          <w:sz w:val="24"/>
          <w:szCs w:val="24"/>
        </w:rPr>
        <w:t xml:space="preserve">Period of </w:t>
      </w:r>
      <w:r w:rsidR="008C357E" w:rsidRPr="00FC4FA7">
        <w:rPr>
          <w:rFonts w:ascii="Cambria" w:hAnsi="Cambria"/>
          <w:b/>
          <w:bCs/>
          <w:sz w:val="24"/>
          <w:szCs w:val="24"/>
        </w:rPr>
        <w:t>Maintenance</w:t>
      </w:r>
      <w:r w:rsidR="008C357E" w:rsidRPr="00FC4FA7">
        <w:rPr>
          <w:rFonts w:ascii="Cambria" w:hAnsi="Cambria"/>
          <w:sz w:val="24"/>
          <w:szCs w:val="24"/>
        </w:rPr>
        <w:t>:</w:t>
      </w:r>
    </w:p>
    <w:p w14:paraId="301DF7AE" w14:textId="67BD5E26" w:rsidR="00564A70" w:rsidRPr="00FC4FA7" w:rsidRDefault="00564A70">
      <w:pPr>
        <w:ind w:left="810" w:hanging="810"/>
        <w:jc w:val="both"/>
        <w:rPr>
          <w:rFonts w:ascii="Cambria" w:hAnsi="Cambria"/>
          <w:sz w:val="24"/>
          <w:szCs w:val="24"/>
        </w:rPr>
      </w:pPr>
      <w:r w:rsidRPr="00FC4FA7">
        <w:rPr>
          <w:rFonts w:ascii="Cambria" w:hAnsi="Cambria"/>
          <w:sz w:val="24"/>
          <w:szCs w:val="24"/>
        </w:rPr>
        <w:tab/>
        <w:t xml:space="preserve">The “Period of Maintenance” for the work is </w:t>
      </w:r>
      <w:r w:rsidR="00B957B9" w:rsidRPr="00FC4FA7">
        <w:rPr>
          <w:rFonts w:ascii="Cambria" w:hAnsi="Cambria"/>
          <w:bCs/>
          <w:sz w:val="24"/>
          <w:szCs w:val="24"/>
        </w:rPr>
        <w:t>Twelve</w:t>
      </w:r>
      <w:r w:rsidRPr="00FC4FA7">
        <w:rPr>
          <w:rFonts w:ascii="Cambria" w:hAnsi="Cambria"/>
          <w:bCs/>
          <w:sz w:val="24"/>
          <w:szCs w:val="24"/>
        </w:rPr>
        <w:t xml:space="preserve"> months</w:t>
      </w:r>
      <w:r w:rsidRPr="00FC4FA7">
        <w:rPr>
          <w:rFonts w:ascii="Cambria" w:hAnsi="Cambria"/>
          <w:sz w:val="24"/>
          <w:szCs w:val="24"/>
        </w:rPr>
        <w:t xml:space="preserve"> from the date of taking over possession or one full monsoon season whichever occurs later. During the period of maintenance, the contractor will be responsible for rectifying any defects in construction free of cost to the </w:t>
      </w:r>
      <w:r w:rsidR="002A15D8">
        <w:rPr>
          <w:rFonts w:ascii="Cambria" w:hAnsi="Cambria"/>
          <w:sz w:val="24"/>
          <w:szCs w:val="24"/>
        </w:rPr>
        <w:t>CBO</w:t>
      </w:r>
      <w:r w:rsidRPr="00FC4FA7">
        <w:rPr>
          <w:rFonts w:ascii="Cambria" w:hAnsi="Cambria"/>
          <w:sz w:val="24"/>
          <w:szCs w:val="24"/>
        </w:rPr>
        <w:t xml:space="preserve">. </w:t>
      </w:r>
    </w:p>
    <w:p w14:paraId="08B391A6" w14:textId="77777777" w:rsidR="00564A70" w:rsidRPr="00FC4FA7" w:rsidRDefault="00564A70">
      <w:pPr>
        <w:ind w:left="810" w:hanging="810"/>
        <w:jc w:val="both"/>
        <w:rPr>
          <w:rFonts w:ascii="Cambria" w:hAnsi="Cambria"/>
          <w:sz w:val="24"/>
          <w:szCs w:val="24"/>
        </w:rPr>
      </w:pPr>
    </w:p>
    <w:p w14:paraId="6BE75310" w14:textId="77777777" w:rsidR="008C79B4" w:rsidRPr="00FC4FA7" w:rsidRDefault="00564A70" w:rsidP="00CF3A2D">
      <w:pPr>
        <w:pStyle w:val="ListParagraph"/>
        <w:numPr>
          <w:ilvl w:val="0"/>
          <w:numId w:val="4"/>
        </w:numPr>
        <w:jc w:val="both"/>
        <w:rPr>
          <w:rFonts w:ascii="Cambria" w:hAnsi="Cambria"/>
          <w:sz w:val="24"/>
          <w:szCs w:val="24"/>
        </w:rPr>
      </w:pPr>
      <w:r w:rsidRPr="00FC4FA7">
        <w:rPr>
          <w:rFonts w:ascii="Cambria" w:hAnsi="Cambria"/>
          <w:sz w:val="24"/>
          <w:szCs w:val="24"/>
        </w:rPr>
        <w:t xml:space="preserve"> Purchase   of all   construction   materials   including   </w:t>
      </w:r>
      <w:r w:rsidR="00250BC9" w:rsidRPr="00FC4FA7">
        <w:rPr>
          <w:rFonts w:ascii="Cambria" w:hAnsi="Cambria"/>
          <w:sz w:val="24"/>
          <w:szCs w:val="24"/>
        </w:rPr>
        <w:t>cement and</w:t>
      </w:r>
      <w:r w:rsidRPr="00FC4FA7">
        <w:rPr>
          <w:rFonts w:ascii="Cambria" w:hAnsi="Cambria"/>
          <w:sz w:val="24"/>
          <w:szCs w:val="24"/>
        </w:rPr>
        <w:t xml:space="preserve"> steel as per </w:t>
      </w:r>
      <w:r w:rsidR="00250BC9" w:rsidRPr="00FC4FA7">
        <w:rPr>
          <w:rFonts w:ascii="Cambria" w:hAnsi="Cambria"/>
          <w:sz w:val="24"/>
          <w:szCs w:val="24"/>
        </w:rPr>
        <w:t xml:space="preserve">the </w:t>
      </w:r>
      <w:r w:rsidR="008C79B4" w:rsidRPr="00FC4FA7">
        <w:rPr>
          <w:rFonts w:ascii="Cambria" w:hAnsi="Cambria"/>
          <w:sz w:val="24"/>
          <w:szCs w:val="24"/>
        </w:rPr>
        <w:t xml:space="preserve">  </w:t>
      </w:r>
    </w:p>
    <w:p w14:paraId="246A6AC6" w14:textId="77777777" w:rsidR="008C79B4"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250BC9" w:rsidRPr="00FC4FA7">
        <w:rPr>
          <w:rFonts w:ascii="Cambria" w:hAnsi="Cambria"/>
          <w:sz w:val="24"/>
          <w:szCs w:val="24"/>
        </w:rPr>
        <w:t>specifications</w:t>
      </w:r>
      <w:r w:rsidR="00564A70" w:rsidRPr="00FC4FA7">
        <w:rPr>
          <w:rFonts w:ascii="Cambria" w:hAnsi="Cambria"/>
          <w:sz w:val="24"/>
          <w:szCs w:val="24"/>
        </w:rPr>
        <w:t xml:space="preserve"> (ISI certification marked goods wherever available) shall be the </w:t>
      </w:r>
      <w:r w:rsidRPr="00FC4FA7">
        <w:rPr>
          <w:rFonts w:ascii="Cambria" w:hAnsi="Cambria"/>
          <w:sz w:val="24"/>
          <w:szCs w:val="24"/>
        </w:rPr>
        <w:t xml:space="preserve"> </w:t>
      </w:r>
    </w:p>
    <w:p w14:paraId="218EFF61" w14:textId="77777777" w:rsidR="00564A70" w:rsidRPr="00FC4FA7" w:rsidRDefault="008C79B4" w:rsidP="008C79B4">
      <w:pPr>
        <w:pStyle w:val="ListParagraph"/>
        <w:jc w:val="both"/>
        <w:rPr>
          <w:rFonts w:ascii="Cambria" w:hAnsi="Cambria"/>
          <w:sz w:val="24"/>
          <w:szCs w:val="24"/>
        </w:rPr>
      </w:pPr>
      <w:r w:rsidRPr="00FC4FA7">
        <w:rPr>
          <w:rFonts w:ascii="Cambria" w:hAnsi="Cambria"/>
          <w:sz w:val="24"/>
          <w:szCs w:val="24"/>
        </w:rPr>
        <w:t xml:space="preserve"> </w:t>
      </w:r>
      <w:r w:rsidR="00564A70" w:rsidRPr="00FC4FA7">
        <w:rPr>
          <w:rFonts w:ascii="Cambria" w:hAnsi="Cambria"/>
          <w:sz w:val="24"/>
          <w:szCs w:val="24"/>
        </w:rPr>
        <w:t>responsibility of the contractor.</w:t>
      </w:r>
    </w:p>
    <w:p w14:paraId="05E7F0BA" w14:textId="77777777" w:rsidR="00564A70" w:rsidRPr="00FC4FA7" w:rsidRDefault="00564A70">
      <w:pPr>
        <w:ind w:left="540" w:hanging="540"/>
        <w:jc w:val="center"/>
        <w:rPr>
          <w:rFonts w:ascii="Cambria" w:hAnsi="Cambria"/>
          <w:sz w:val="24"/>
          <w:szCs w:val="24"/>
        </w:rPr>
      </w:pPr>
    </w:p>
    <w:p w14:paraId="2E0AC3CC" w14:textId="77777777" w:rsidR="00564A70" w:rsidRPr="00FC4FA7" w:rsidRDefault="00564A70">
      <w:pPr>
        <w:ind w:left="540" w:hanging="540"/>
        <w:jc w:val="center"/>
        <w:rPr>
          <w:rFonts w:ascii="Cambria" w:hAnsi="Cambria"/>
          <w:sz w:val="24"/>
          <w:szCs w:val="24"/>
        </w:rPr>
      </w:pPr>
    </w:p>
    <w:p w14:paraId="6E0633BC" w14:textId="77777777" w:rsidR="00F641C6" w:rsidRPr="00FC4FA7" w:rsidRDefault="00F641C6" w:rsidP="004549E3">
      <w:pPr>
        <w:rPr>
          <w:rFonts w:ascii="Cambria" w:hAnsi="Cambria"/>
          <w:sz w:val="24"/>
          <w:szCs w:val="24"/>
        </w:rPr>
      </w:pPr>
    </w:p>
    <w:p w14:paraId="7EFBB033" w14:textId="77777777" w:rsidR="00F641C6" w:rsidRPr="00FC4FA7" w:rsidRDefault="00F641C6" w:rsidP="004549E3">
      <w:pPr>
        <w:rPr>
          <w:rFonts w:ascii="Cambria" w:hAnsi="Cambria"/>
          <w:sz w:val="24"/>
          <w:szCs w:val="24"/>
        </w:rPr>
      </w:pPr>
    </w:p>
    <w:p w14:paraId="18A38CF1" w14:textId="77777777" w:rsidR="00F641C6" w:rsidRPr="00FC4FA7" w:rsidRDefault="00F641C6" w:rsidP="004549E3">
      <w:pPr>
        <w:rPr>
          <w:rFonts w:ascii="Cambria" w:hAnsi="Cambria"/>
          <w:sz w:val="24"/>
          <w:szCs w:val="24"/>
        </w:rPr>
      </w:pPr>
    </w:p>
    <w:p w14:paraId="5562A921" w14:textId="77777777" w:rsidR="005C54DC" w:rsidRDefault="005C54DC" w:rsidP="004549E3">
      <w:pPr>
        <w:rPr>
          <w:rFonts w:ascii="Cambria" w:hAnsi="Cambria"/>
          <w:sz w:val="24"/>
          <w:szCs w:val="24"/>
        </w:rPr>
      </w:pPr>
    </w:p>
    <w:p w14:paraId="44FF3DF1" w14:textId="77777777" w:rsidR="00877DF2" w:rsidRDefault="00877DF2" w:rsidP="004549E3">
      <w:pPr>
        <w:rPr>
          <w:rFonts w:ascii="Cambria" w:hAnsi="Cambria"/>
          <w:sz w:val="24"/>
          <w:szCs w:val="24"/>
        </w:rPr>
      </w:pPr>
    </w:p>
    <w:p w14:paraId="0EF8100F" w14:textId="77777777" w:rsidR="00877DF2" w:rsidRPr="00FC4FA7" w:rsidRDefault="00877DF2" w:rsidP="004549E3">
      <w:pPr>
        <w:rPr>
          <w:rFonts w:ascii="Cambria" w:hAnsi="Cambria"/>
          <w:sz w:val="24"/>
          <w:szCs w:val="24"/>
        </w:rPr>
      </w:pPr>
    </w:p>
    <w:p w14:paraId="5D8CCA31" w14:textId="77777777" w:rsidR="00564A70" w:rsidRPr="00FC4FA7" w:rsidRDefault="00564A70">
      <w:pPr>
        <w:ind w:left="720" w:hanging="720"/>
        <w:jc w:val="center"/>
        <w:rPr>
          <w:rFonts w:ascii="Cambria" w:hAnsi="Cambria"/>
          <w:sz w:val="24"/>
          <w:szCs w:val="24"/>
          <w:u w:val="single"/>
        </w:rPr>
      </w:pPr>
      <w:r w:rsidRPr="00FC4FA7">
        <w:rPr>
          <w:rFonts w:ascii="Cambria" w:hAnsi="Cambria"/>
          <w:sz w:val="24"/>
          <w:szCs w:val="24"/>
          <w:u w:val="single"/>
        </w:rPr>
        <w:t>SECTION - B</w:t>
      </w:r>
    </w:p>
    <w:p w14:paraId="7D35A339" w14:textId="77777777" w:rsidR="00564A70" w:rsidRPr="00FC4FA7" w:rsidRDefault="00564A70">
      <w:pPr>
        <w:ind w:left="720" w:hanging="720"/>
        <w:jc w:val="center"/>
        <w:rPr>
          <w:rFonts w:ascii="Cambria" w:hAnsi="Cambria"/>
          <w:sz w:val="24"/>
          <w:szCs w:val="24"/>
          <w:u w:val="single"/>
        </w:rPr>
      </w:pPr>
    </w:p>
    <w:p w14:paraId="0DC3B15B" w14:textId="77777777" w:rsidR="00564A70" w:rsidRPr="00FC4FA7" w:rsidRDefault="00564A70">
      <w:pPr>
        <w:ind w:left="720" w:hanging="720"/>
        <w:jc w:val="center"/>
        <w:rPr>
          <w:rFonts w:ascii="Cambria" w:hAnsi="Cambria"/>
          <w:sz w:val="24"/>
          <w:szCs w:val="24"/>
          <w:u w:val="single"/>
        </w:rPr>
      </w:pPr>
    </w:p>
    <w:p w14:paraId="2777960D" w14:textId="77777777" w:rsidR="00564A70" w:rsidRPr="00FC4FA7" w:rsidRDefault="00564A70" w:rsidP="00CF3A2D">
      <w:pPr>
        <w:numPr>
          <w:ilvl w:val="0"/>
          <w:numId w:val="1"/>
        </w:numPr>
        <w:ind w:left="720" w:hanging="720"/>
        <w:rPr>
          <w:rFonts w:ascii="Cambria" w:hAnsi="Cambria"/>
          <w:sz w:val="24"/>
          <w:szCs w:val="24"/>
        </w:rPr>
      </w:pPr>
      <w:r w:rsidRPr="00FC4FA7">
        <w:rPr>
          <w:rFonts w:ascii="Cambria" w:hAnsi="Cambria"/>
          <w:sz w:val="24"/>
          <w:szCs w:val="24"/>
        </w:rPr>
        <w:t>Format for Qualification Information.</w:t>
      </w:r>
    </w:p>
    <w:p w14:paraId="31C427B9" w14:textId="77777777" w:rsidR="00564A70" w:rsidRPr="00FC4FA7" w:rsidRDefault="00564A70">
      <w:pPr>
        <w:numPr>
          <w:ilvl w:val="12"/>
          <w:numId w:val="0"/>
        </w:numPr>
        <w:ind w:left="720" w:hanging="720"/>
        <w:rPr>
          <w:rFonts w:ascii="Cambria" w:hAnsi="Cambria"/>
          <w:sz w:val="24"/>
          <w:szCs w:val="24"/>
        </w:rPr>
      </w:pPr>
    </w:p>
    <w:p w14:paraId="4D34A41F" w14:textId="77777777" w:rsidR="00564A70" w:rsidRPr="00FC4FA7" w:rsidRDefault="00564A70" w:rsidP="00CF3A2D">
      <w:pPr>
        <w:numPr>
          <w:ilvl w:val="0"/>
          <w:numId w:val="2"/>
        </w:numPr>
        <w:ind w:left="720" w:hanging="720"/>
        <w:rPr>
          <w:rFonts w:ascii="Cambria" w:hAnsi="Cambria"/>
          <w:sz w:val="24"/>
          <w:szCs w:val="24"/>
        </w:rPr>
      </w:pPr>
      <w:r w:rsidRPr="00FC4FA7">
        <w:rPr>
          <w:rFonts w:ascii="Cambria" w:hAnsi="Cambria"/>
          <w:sz w:val="24"/>
          <w:szCs w:val="24"/>
        </w:rPr>
        <w:t>For</w:t>
      </w:r>
      <w:r w:rsidR="00052161" w:rsidRPr="00FC4FA7">
        <w:rPr>
          <w:rFonts w:ascii="Cambria" w:hAnsi="Cambria"/>
          <w:sz w:val="24"/>
          <w:szCs w:val="24"/>
        </w:rPr>
        <w:t>mat for Submission of Quotation.</w:t>
      </w:r>
    </w:p>
    <w:p w14:paraId="778910C6" w14:textId="77777777" w:rsidR="00052161" w:rsidRPr="00FC4FA7" w:rsidRDefault="00052161" w:rsidP="00052161">
      <w:pPr>
        <w:rPr>
          <w:rFonts w:ascii="Cambria" w:hAnsi="Cambria"/>
          <w:sz w:val="24"/>
          <w:szCs w:val="24"/>
        </w:rPr>
      </w:pPr>
    </w:p>
    <w:p w14:paraId="60558220" w14:textId="77777777" w:rsidR="00052161" w:rsidRPr="00FC4FA7" w:rsidRDefault="00052161" w:rsidP="00CF3A2D">
      <w:pPr>
        <w:numPr>
          <w:ilvl w:val="0"/>
          <w:numId w:val="2"/>
        </w:numPr>
        <w:ind w:left="720" w:hanging="720"/>
        <w:rPr>
          <w:rFonts w:ascii="Cambria" w:hAnsi="Cambria"/>
          <w:sz w:val="24"/>
          <w:szCs w:val="24"/>
        </w:rPr>
      </w:pPr>
      <w:r w:rsidRPr="00FC4FA7">
        <w:rPr>
          <w:rFonts w:ascii="Cambria" w:hAnsi="Cambria"/>
          <w:sz w:val="24"/>
          <w:szCs w:val="24"/>
        </w:rPr>
        <w:t>Format of Letter of Acceptance.</w:t>
      </w:r>
    </w:p>
    <w:p w14:paraId="4B6DEBC0" w14:textId="77777777" w:rsidR="00052161" w:rsidRPr="00FC4FA7" w:rsidRDefault="00052161" w:rsidP="00052161">
      <w:pPr>
        <w:rPr>
          <w:rFonts w:ascii="Cambria" w:hAnsi="Cambria"/>
          <w:sz w:val="24"/>
          <w:szCs w:val="24"/>
        </w:rPr>
      </w:pPr>
    </w:p>
    <w:p w14:paraId="52FA14B1" w14:textId="77777777" w:rsidR="00564A70" w:rsidRPr="00FC4FA7" w:rsidRDefault="00564A70">
      <w:pPr>
        <w:numPr>
          <w:ilvl w:val="12"/>
          <w:numId w:val="0"/>
        </w:numPr>
        <w:ind w:left="720" w:hanging="720"/>
        <w:rPr>
          <w:rFonts w:ascii="Cambria" w:hAnsi="Cambria"/>
          <w:sz w:val="24"/>
          <w:szCs w:val="24"/>
        </w:rPr>
      </w:pPr>
    </w:p>
    <w:p w14:paraId="5EF8B260" w14:textId="77777777" w:rsidR="00F641C6" w:rsidRPr="00FC4FA7" w:rsidRDefault="00F641C6">
      <w:pPr>
        <w:numPr>
          <w:ilvl w:val="12"/>
          <w:numId w:val="0"/>
        </w:numPr>
        <w:ind w:left="720" w:hanging="720"/>
        <w:rPr>
          <w:rFonts w:ascii="Cambria" w:hAnsi="Cambria"/>
          <w:sz w:val="24"/>
          <w:szCs w:val="24"/>
        </w:rPr>
      </w:pPr>
    </w:p>
    <w:p w14:paraId="05DFF22F" w14:textId="77777777" w:rsidR="00F641C6" w:rsidRPr="00FC4FA7" w:rsidRDefault="00F641C6">
      <w:pPr>
        <w:numPr>
          <w:ilvl w:val="12"/>
          <w:numId w:val="0"/>
        </w:numPr>
        <w:ind w:left="720" w:hanging="720"/>
        <w:rPr>
          <w:rFonts w:ascii="Cambria" w:hAnsi="Cambria"/>
          <w:sz w:val="24"/>
          <w:szCs w:val="24"/>
        </w:rPr>
      </w:pPr>
    </w:p>
    <w:p w14:paraId="7B5A985D" w14:textId="77777777" w:rsidR="00F641C6" w:rsidRPr="00FC4FA7" w:rsidRDefault="00F641C6">
      <w:pPr>
        <w:numPr>
          <w:ilvl w:val="12"/>
          <w:numId w:val="0"/>
        </w:numPr>
        <w:ind w:left="720" w:hanging="720"/>
        <w:rPr>
          <w:rFonts w:ascii="Cambria" w:hAnsi="Cambria"/>
          <w:sz w:val="24"/>
          <w:szCs w:val="24"/>
        </w:rPr>
      </w:pPr>
    </w:p>
    <w:p w14:paraId="5D9416D4" w14:textId="77777777" w:rsidR="005232A3" w:rsidRPr="00FC4FA7" w:rsidRDefault="005232A3">
      <w:pPr>
        <w:ind w:left="540" w:hanging="540"/>
        <w:jc w:val="center"/>
        <w:rPr>
          <w:rFonts w:ascii="Cambria" w:hAnsi="Cambria"/>
          <w:sz w:val="24"/>
          <w:szCs w:val="24"/>
          <w:u w:val="single"/>
        </w:rPr>
      </w:pPr>
    </w:p>
    <w:p w14:paraId="153CA45A" w14:textId="77777777" w:rsidR="005C54DC" w:rsidRPr="00FC4FA7" w:rsidRDefault="005C54DC">
      <w:pPr>
        <w:ind w:left="540" w:hanging="540"/>
        <w:jc w:val="center"/>
        <w:rPr>
          <w:rFonts w:ascii="Cambria" w:hAnsi="Cambria"/>
          <w:sz w:val="24"/>
          <w:szCs w:val="24"/>
          <w:u w:val="single"/>
        </w:rPr>
      </w:pPr>
    </w:p>
    <w:p w14:paraId="5279C24C" w14:textId="77777777" w:rsidR="005C54DC" w:rsidRPr="00FC4FA7" w:rsidRDefault="005C54DC">
      <w:pPr>
        <w:ind w:left="540" w:hanging="540"/>
        <w:jc w:val="center"/>
        <w:rPr>
          <w:rFonts w:ascii="Cambria" w:hAnsi="Cambria"/>
          <w:sz w:val="24"/>
          <w:szCs w:val="24"/>
          <w:u w:val="single"/>
        </w:rPr>
      </w:pPr>
    </w:p>
    <w:p w14:paraId="241FC0E4" w14:textId="77777777" w:rsidR="00934227" w:rsidRPr="00FC4FA7" w:rsidRDefault="00934227">
      <w:pPr>
        <w:ind w:left="540" w:hanging="540"/>
        <w:jc w:val="center"/>
        <w:rPr>
          <w:rFonts w:ascii="Cambria" w:hAnsi="Cambria"/>
          <w:sz w:val="24"/>
          <w:szCs w:val="24"/>
          <w:u w:val="single"/>
        </w:rPr>
      </w:pPr>
    </w:p>
    <w:p w14:paraId="7137B827" w14:textId="77777777" w:rsidR="00934227" w:rsidRPr="00FC4FA7" w:rsidRDefault="00934227">
      <w:pPr>
        <w:ind w:left="540" w:hanging="540"/>
        <w:jc w:val="center"/>
        <w:rPr>
          <w:rFonts w:ascii="Cambria" w:hAnsi="Cambria"/>
          <w:sz w:val="24"/>
          <w:szCs w:val="24"/>
          <w:u w:val="single"/>
        </w:rPr>
      </w:pPr>
    </w:p>
    <w:p w14:paraId="01A09B65" w14:textId="77777777" w:rsidR="00934227" w:rsidRPr="00FC4FA7" w:rsidRDefault="00934227">
      <w:pPr>
        <w:ind w:left="540" w:hanging="540"/>
        <w:jc w:val="center"/>
        <w:rPr>
          <w:rFonts w:ascii="Cambria" w:hAnsi="Cambria"/>
          <w:sz w:val="24"/>
          <w:szCs w:val="24"/>
          <w:u w:val="single"/>
        </w:rPr>
      </w:pPr>
    </w:p>
    <w:p w14:paraId="09762279" w14:textId="77777777" w:rsidR="00934227" w:rsidRPr="00FC4FA7" w:rsidRDefault="00934227">
      <w:pPr>
        <w:ind w:left="540" w:hanging="540"/>
        <w:jc w:val="center"/>
        <w:rPr>
          <w:rFonts w:ascii="Cambria" w:hAnsi="Cambria"/>
          <w:sz w:val="24"/>
          <w:szCs w:val="24"/>
          <w:u w:val="single"/>
        </w:rPr>
      </w:pPr>
    </w:p>
    <w:p w14:paraId="141538F4" w14:textId="77777777" w:rsidR="005C54DC" w:rsidRPr="00FC4FA7" w:rsidRDefault="005C54DC">
      <w:pPr>
        <w:ind w:left="540" w:hanging="540"/>
        <w:jc w:val="center"/>
        <w:rPr>
          <w:rFonts w:ascii="Cambria" w:hAnsi="Cambria"/>
          <w:sz w:val="24"/>
          <w:szCs w:val="24"/>
          <w:u w:val="single"/>
        </w:rPr>
      </w:pPr>
    </w:p>
    <w:p w14:paraId="0D36A214" w14:textId="77777777" w:rsidR="005C54DC" w:rsidRPr="00FC4FA7" w:rsidRDefault="005C54DC">
      <w:pPr>
        <w:ind w:left="540" w:hanging="540"/>
        <w:jc w:val="center"/>
        <w:rPr>
          <w:rFonts w:ascii="Cambria" w:hAnsi="Cambria"/>
          <w:sz w:val="24"/>
          <w:szCs w:val="24"/>
          <w:u w:val="single"/>
        </w:rPr>
      </w:pPr>
    </w:p>
    <w:p w14:paraId="03F4824B" w14:textId="77777777" w:rsidR="00D52BFB" w:rsidRPr="00FC4FA7" w:rsidRDefault="005232A3" w:rsidP="00D52BFB">
      <w:pPr>
        <w:spacing w:before="240" w:after="240"/>
        <w:jc w:val="right"/>
        <w:rPr>
          <w:rFonts w:ascii="Cambria" w:hAnsi="Cambria"/>
          <w:b/>
          <w:sz w:val="24"/>
        </w:rPr>
      </w:pPr>
      <w:r w:rsidRPr="00FC4FA7">
        <w:rPr>
          <w:rFonts w:ascii="Cambria" w:hAnsi="Cambria"/>
          <w:sz w:val="24"/>
          <w:szCs w:val="24"/>
          <w:u w:val="single"/>
        </w:rPr>
        <w:br w:type="page"/>
      </w:r>
      <w:r w:rsidR="00D52BFB" w:rsidRPr="00FC4FA7">
        <w:rPr>
          <w:rFonts w:ascii="Cambria" w:hAnsi="Cambria"/>
          <w:b/>
          <w:sz w:val="24"/>
        </w:rPr>
        <w:lastRenderedPageBreak/>
        <w:t>Form No 1</w:t>
      </w:r>
    </w:p>
    <w:p w14:paraId="563728BC" w14:textId="77777777" w:rsidR="00D52BFB" w:rsidRPr="00FC4FA7" w:rsidRDefault="00D52BFB" w:rsidP="00D52BFB">
      <w:pPr>
        <w:spacing w:before="240" w:after="240"/>
        <w:jc w:val="center"/>
        <w:rPr>
          <w:rFonts w:ascii="Cambria" w:hAnsi="Cambria"/>
          <w:b/>
          <w:sz w:val="24"/>
        </w:rPr>
      </w:pPr>
      <w:r w:rsidRPr="00FC4FA7">
        <w:rPr>
          <w:rFonts w:ascii="Cambria" w:hAnsi="Cambria"/>
          <w:b/>
          <w:sz w:val="24"/>
        </w:rPr>
        <w:t xml:space="preserve">Details of technical documents submitted  </w:t>
      </w:r>
    </w:p>
    <w:p w14:paraId="1D22A04F" w14:textId="77777777" w:rsidR="00D52BFB" w:rsidRPr="00FC4FA7" w:rsidRDefault="00D52BFB" w:rsidP="00D52BFB">
      <w:pPr>
        <w:spacing w:before="240" w:after="240"/>
        <w:jc w:val="center"/>
        <w:rPr>
          <w:rFonts w:ascii="Cambria" w:hAnsi="Cambria"/>
          <w:bCs/>
          <w:sz w:val="24"/>
        </w:rPr>
      </w:pPr>
      <w:r w:rsidRPr="00FC4FA7">
        <w:rPr>
          <w:rFonts w:ascii="Cambria" w:hAnsi="Cambria"/>
          <w:bCs/>
          <w:sz w:val="24"/>
        </w:rPr>
        <w:t>(On bidder’s letter head)</w:t>
      </w:r>
    </w:p>
    <w:p w14:paraId="546CB6FD" w14:textId="77777777" w:rsidR="00D52BFB" w:rsidRPr="00FC4FA7" w:rsidRDefault="00D52BFB" w:rsidP="00D52BFB">
      <w:pPr>
        <w:spacing w:before="240" w:after="240" w:line="276" w:lineRule="auto"/>
        <w:contextualSpacing/>
        <w:rPr>
          <w:rFonts w:ascii="Cambria" w:hAnsi="Cambria"/>
          <w:b/>
          <w:sz w:val="24"/>
        </w:rPr>
      </w:pPr>
    </w:p>
    <w:tbl>
      <w:tblPr>
        <w:tblStyle w:val="TableGrid11"/>
        <w:tblW w:w="0" w:type="auto"/>
        <w:tblLook w:val="04A0" w:firstRow="1" w:lastRow="0" w:firstColumn="1" w:lastColumn="0" w:noHBand="0" w:noVBand="1"/>
      </w:tblPr>
      <w:tblGrid>
        <w:gridCol w:w="844"/>
        <w:gridCol w:w="6635"/>
        <w:gridCol w:w="1843"/>
      </w:tblGrid>
      <w:tr w:rsidR="00FC4FA7" w:rsidRPr="00CF3A2D" w14:paraId="46D33DD1" w14:textId="77777777" w:rsidTr="00720CEC">
        <w:tc>
          <w:tcPr>
            <w:tcW w:w="844" w:type="dxa"/>
          </w:tcPr>
          <w:p w14:paraId="69B4DBE7"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Sr.</w:t>
            </w:r>
          </w:p>
          <w:p w14:paraId="5A651E82"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No.</w:t>
            </w:r>
          </w:p>
        </w:tc>
        <w:tc>
          <w:tcPr>
            <w:tcW w:w="6635" w:type="dxa"/>
          </w:tcPr>
          <w:p w14:paraId="74504926"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 xml:space="preserve">List of documents to be submitted  </w:t>
            </w:r>
          </w:p>
        </w:tc>
        <w:tc>
          <w:tcPr>
            <w:tcW w:w="1843" w:type="dxa"/>
          </w:tcPr>
          <w:p w14:paraId="47133489" w14:textId="77777777" w:rsidR="00D52BFB" w:rsidRPr="00CF3A2D" w:rsidRDefault="00D52BFB" w:rsidP="00D52BFB">
            <w:pPr>
              <w:autoSpaceDE w:val="0"/>
              <w:autoSpaceDN w:val="0"/>
              <w:adjustRightInd w:val="0"/>
              <w:jc w:val="center"/>
              <w:rPr>
                <w:rFonts w:ascii="Cambria" w:hAnsi="Cambria" w:cs="Arial"/>
                <w:b/>
                <w:bCs/>
                <w:sz w:val="24"/>
                <w:szCs w:val="24"/>
              </w:rPr>
            </w:pPr>
            <w:r w:rsidRPr="00CF3A2D">
              <w:rPr>
                <w:rFonts w:ascii="Cambria" w:hAnsi="Cambria" w:cs="Arial"/>
                <w:b/>
                <w:bCs/>
                <w:sz w:val="24"/>
                <w:szCs w:val="24"/>
              </w:rPr>
              <w:t>Document page No</w:t>
            </w:r>
          </w:p>
        </w:tc>
      </w:tr>
      <w:tr w:rsidR="00CF3A2D" w:rsidRPr="00CF3A2D" w14:paraId="63FA68AE" w14:textId="77777777" w:rsidTr="00720CEC">
        <w:tc>
          <w:tcPr>
            <w:tcW w:w="844" w:type="dxa"/>
          </w:tcPr>
          <w:p w14:paraId="30F750CB"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1</w:t>
            </w:r>
          </w:p>
        </w:tc>
        <w:tc>
          <w:tcPr>
            <w:tcW w:w="6635" w:type="dxa"/>
          </w:tcPr>
          <w:p w14:paraId="1AE35BBB"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Tender fee receipt </w:t>
            </w:r>
          </w:p>
        </w:tc>
        <w:tc>
          <w:tcPr>
            <w:tcW w:w="1843" w:type="dxa"/>
          </w:tcPr>
          <w:p w14:paraId="1F42E290"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6D23D08F" w14:textId="77777777" w:rsidTr="00720CEC">
        <w:tc>
          <w:tcPr>
            <w:tcW w:w="844" w:type="dxa"/>
          </w:tcPr>
          <w:p w14:paraId="188EC829"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2</w:t>
            </w:r>
          </w:p>
        </w:tc>
        <w:tc>
          <w:tcPr>
            <w:tcW w:w="6635" w:type="dxa"/>
          </w:tcPr>
          <w:p w14:paraId="38A1846B"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Qualification Information  (form no 2)</w:t>
            </w:r>
          </w:p>
        </w:tc>
        <w:tc>
          <w:tcPr>
            <w:tcW w:w="1843" w:type="dxa"/>
          </w:tcPr>
          <w:p w14:paraId="2761C734"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242E1DA6" w14:textId="77777777" w:rsidTr="00720CEC">
        <w:tc>
          <w:tcPr>
            <w:tcW w:w="844" w:type="dxa"/>
          </w:tcPr>
          <w:p w14:paraId="1204E068"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3</w:t>
            </w:r>
          </w:p>
        </w:tc>
        <w:tc>
          <w:tcPr>
            <w:tcW w:w="6635" w:type="dxa"/>
          </w:tcPr>
          <w:p w14:paraId="6021C355"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Bid security declaration (Form no 3)</w:t>
            </w:r>
          </w:p>
        </w:tc>
        <w:tc>
          <w:tcPr>
            <w:tcW w:w="1843" w:type="dxa"/>
          </w:tcPr>
          <w:p w14:paraId="0A4F6DA6"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40216571" w14:textId="77777777" w:rsidTr="00720CEC">
        <w:tc>
          <w:tcPr>
            <w:tcW w:w="844" w:type="dxa"/>
          </w:tcPr>
          <w:p w14:paraId="18342074"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4</w:t>
            </w:r>
          </w:p>
        </w:tc>
        <w:tc>
          <w:tcPr>
            <w:tcW w:w="6635" w:type="dxa"/>
          </w:tcPr>
          <w:p w14:paraId="22CDCFFE"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The declaration that the bidder is not black listed/banned by any Government department/ Public Sector Undertaking/ Private Sector/ or any other agency (form no 4)  </w:t>
            </w:r>
          </w:p>
        </w:tc>
        <w:tc>
          <w:tcPr>
            <w:tcW w:w="1843" w:type="dxa"/>
          </w:tcPr>
          <w:p w14:paraId="4CB1128C"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35185B0C" w14:textId="77777777" w:rsidTr="00720CEC">
        <w:tc>
          <w:tcPr>
            <w:tcW w:w="844" w:type="dxa"/>
          </w:tcPr>
          <w:p w14:paraId="5C3D7F0F"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5</w:t>
            </w:r>
          </w:p>
        </w:tc>
        <w:tc>
          <w:tcPr>
            <w:tcW w:w="6635" w:type="dxa"/>
          </w:tcPr>
          <w:p w14:paraId="3E404894"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Declaration about not have Conflict of Interest as mentioned in the ITB 3. (Form No 5)</w:t>
            </w:r>
          </w:p>
        </w:tc>
        <w:tc>
          <w:tcPr>
            <w:tcW w:w="1843" w:type="dxa"/>
          </w:tcPr>
          <w:p w14:paraId="432D1F58"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14D23BCF" w14:textId="77777777" w:rsidTr="00720CEC">
        <w:tc>
          <w:tcPr>
            <w:tcW w:w="844" w:type="dxa"/>
          </w:tcPr>
          <w:p w14:paraId="02699A4E" w14:textId="77777777" w:rsidR="00CF3A2D" w:rsidRPr="00CF3A2D" w:rsidRDefault="00CF3A2D" w:rsidP="00D52BFB">
            <w:pPr>
              <w:autoSpaceDE w:val="0"/>
              <w:autoSpaceDN w:val="0"/>
              <w:adjustRightInd w:val="0"/>
              <w:jc w:val="center"/>
              <w:rPr>
                <w:rFonts w:ascii="Cambria" w:hAnsi="Cambria" w:cs="Arial"/>
                <w:sz w:val="24"/>
                <w:szCs w:val="24"/>
              </w:rPr>
            </w:pPr>
            <w:r w:rsidRPr="00CF3A2D">
              <w:rPr>
                <w:rFonts w:ascii="Cambria" w:hAnsi="Cambria" w:cs="Arial"/>
                <w:sz w:val="24"/>
                <w:szCs w:val="24"/>
              </w:rPr>
              <w:t>6</w:t>
            </w:r>
          </w:p>
        </w:tc>
        <w:tc>
          <w:tcPr>
            <w:tcW w:w="6635" w:type="dxa"/>
          </w:tcPr>
          <w:p w14:paraId="285145A1" w14:textId="77777777" w:rsidR="00CF3A2D" w:rsidRPr="00A71E2D" w:rsidRDefault="00DC33B2" w:rsidP="00CF3A2D">
            <w:pPr>
              <w:autoSpaceDE w:val="0"/>
              <w:autoSpaceDN w:val="0"/>
              <w:adjustRightInd w:val="0"/>
              <w:jc w:val="both"/>
              <w:rPr>
                <w:rFonts w:ascii="Cambria" w:hAnsi="Cambria" w:cs="Arial"/>
                <w:sz w:val="24"/>
                <w:szCs w:val="24"/>
              </w:rPr>
            </w:pPr>
            <w:r w:rsidRPr="00DC33B2">
              <w:rPr>
                <w:rFonts w:ascii="Cambria" w:hAnsi="Cambria" w:cs="Arial"/>
                <w:sz w:val="24"/>
                <w:szCs w:val="24"/>
              </w:rPr>
              <w:t>Turn over certificate issued by the chartered Accountant or copy of ITRs or balance sheet</w:t>
            </w:r>
          </w:p>
        </w:tc>
        <w:tc>
          <w:tcPr>
            <w:tcW w:w="1843" w:type="dxa"/>
          </w:tcPr>
          <w:p w14:paraId="50E8FA2C"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1FED8E7B" w14:textId="77777777" w:rsidTr="00720CEC">
        <w:tc>
          <w:tcPr>
            <w:tcW w:w="844" w:type="dxa"/>
          </w:tcPr>
          <w:p w14:paraId="604D3529"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7</w:t>
            </w:r>
          </w:p>
        </w:tc>
        <w:tc>
          <w:tcPr>
            <w:tcW w:w="6635" w:type="dxa"/>
          </w:tcPr>
          <w:p w14:paraId="0CFD523F" w14:textId="77777777" w:rsidR="00CF3A2D" w:rsidRPr="00A71E2D" w:rsidRDefault="00CF3A2D" w:rsidP="003C27EC">
            <w:pPr>
              <w:autoSpaceDE w:val="0"/>
              <w:autoSpaceDN w:val="0"/>
              <w:adjustRightInd w:val="0"/>
              <w:jc w:val="both"/>
              <w:rPr>
                <w:rFonts w:ascii="Cambria" w:hAnsi="Cambria" w:cs="Arial"/>
                <w:sz w:val="24"/>
                <w:szCs w:val="24"/>
              </w:rPr>
            </w:pPr>
            <w:r w:rsidRPr="00A71E2D">
              <w:rPr>
                <w:rFonts w:ascii="Cambria" w:hAnsi="Cambria" w:cs="Arial"/>
                <w:sz w:val="24"/>
                <w:szCs w:val="24"/>
              </w:rPr>
              <w:t>Valid license for executing civil works as per appropriate class issued by central or state PWD or any government department</w:t>
            </w:r>
          </w:p>
        </w:tc>
        <w:tc>
          <w:tcPr>
            <w:tcW w:w="1843" w:type="dxa"/>
          </w:tcPr>
          <w:p w14:paraId="6D48E106"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620E2792" w14:textId="77777777" w:rsidTr="00720CEC">
        <w:tc>
          <w:tcPr>
            <w:tcW w:w="844" w:type="dxa"/>
          </w:tcPr>
          <w:p w14:paraId="777FBC5A"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8</w:t>
            </w:r>
          </w:p>
        </w:tc>
        <w:tc>
          <w:tcPr>
            <w:tcW w:w="6635" w:type="dxa"/>
          </w:tcPr>
          <w:p w14:paraId="7A69C752" w14:textId="77777777" w:rsidR="00CF3A2D" w:rsidRPr="00A71E2D" w:rsidRDefault="00CF3A2D" w:rsidP="003C27EC">
            <w:pPr>
              <w:autoSpaceDE w:val="0"/>
              <w:autoSpaceDN w:val="0"/>
              <w:adjustRightInd w:val="0"/>
              <w:jc w:val="both"/>
              <w:rPr>
                <w:rFonts w:ascii="Cambria" w:hAnsi="Cambria" w:cs="Arial"/>
                <w:sz w:val="24"/>
                <w:szCs w:val="24"/>
              </w:rPr>
            </w:pPr>
            <w:r w:rsidRPr="00A71E2D">
              <w:rPr>
                <w:rFonts w:ascii="Cambria" w:hAnsi="Cambria" w:cs="Arial"/>
                <w:sz w:val="24"/>
                <w:szCs w:val="24"/>
              </w:rPr>
              <w:t>GST registration certificate</w:t>
            </w:r>
          </w:p>
        </w:tc>
        <w:tc>
          <w:tcPr>
            <w:tcW w:w="1843" w:type="dxa"/>
          </w:tcPr>
          <w:p w14:paraId="47109418" w14:textId="77777777" w:rsidR="00CF3A2D" w:rsidRPr="00CF3A2D" w:rsidRDefault="00CF3A2D" w:rsidP="00D52BFB">
            <w:pPr>
              <w:autoSpaceDE w:val="0"/>
              <w:autoSpaceDN w:val="0"/>
              <w:adjustRightInd w:val="0"/>
              <w:jc w:val="right"/>
              <w:rPr>
                <w:rFonts w:ascii="Cambria" w:hAnsi="Cambria" w:cs="Arial"/>
                <w:sz w:val="24"/>
                <w:szCs w:val="24"/>
              </w:rPr>
            </w:pPr>
          </w:p>
        </w:tc>
      </w:tr>
      <w:tr w:rsidR="00CF3A2D" w:rsidRPr="00CF3A2D" w14:paraId="399A20A5" w14:textId="77777777" w:rsidTr="00720CEC">
        <w:tc>
          <w:tcPr>
            <w:tcW w:w="844" w:type="dxa"/>
          </w:tcPr>
          <w:p w14:paraId="5410F77C" w14:textId="77777777" w:rsidR="00CF3A2D" w:rsidRPr="00CF3A2D" w:rsidRDefault="00DC33B2" w:rsidP="00CD70D6">
            <w:pPr>
              <w:autoSpaceDE w:val="0"/>
              <w:autoSpaceDN w:val="0"/>
              <w:adjustRightInd w:val="0"/>
              <w:jc w:val="center"/>
              <w:rPr>
                <w:rFonts w:ascii="Cambria" w:hAnsi="Cambria" w:cs="Arial"/>
                <w:sz w:val="24"/>
                <w:szCs w:val="24"/>
              </w:rPr>
            </w:pPr>
            <w:r>
              <w:rPr>
                <w:rFonts w:ascii="Cambria" w:hAnsi="Cambria" w:cs="Arial"/>
                <w:sz w:val="24"/>
                <w:szCs w:val="24"/>
              </w:rPr>
              <w:t>9</w:t>
            </w:r>
          </w:p>
        </w:tc>
        <w:tc>
          <w:tcPr>
            <w:tcW w:w="6635" w:type="dxa"/>
          </w:tcPr>
          <w:p w14:paraId="29F33C05" w14:textId="77777777" w:rsidR="00CF3A2D" w:rsidRPr="00CF3A2D" w:rsidRDefault="00CF3A2D" w:rsidP="003C27EC">
            <w:pPr>
              <w:autoSpaceDE w:val="0"/>
              <w:autoSpaceDN w:val="0"/>
              <w:adjustRightInd w:val="0"/>
              <w:jc w:val="both"/>
              <w:rPr>
                <w:rFonts w:ascii="Cambria" w:hAnsi="Cambria" w:cs="Arial"/>
                <w:sz w:val="24"/>
                <w:szCs w:val="24"/>
              </w:rPr>
            </w:pPr>
            <w:r w:rsidRPr="00CF3A2D">
              <w:rPr>
                <w:rFonts w:ascii="Cambria" w:hAnsi="Cambria" w:cs="Arial"/>
                <w:sz w:val="24"/>
                <w:szCs w:val="24"/>
              </w:rPr>
              <w:t xml:space="preserve">Valid electrical license for executing building electrification works </w:t>
            </w:r>
            <w:r w:rsidRPr="00CF3A2D">
              <w:rPr>
                <w:rFonts w:ascii="Cambria" w:hAnsi="Cambria" w:cs="Arial"/>
                <w:i/>
                <w:iCs/>
                <w:sz w:val="24"/>
                <w:szCs w:val="24"/>
                <w:highlight w:val="cyan"/>
              </w:rPr>
              <w:t>(if applicable)</w:t>
            </w:r>
          </w:p>
        </w:tc>
        <w:tc>
          <w:tcPr>
            <w:tcW w:w="1843" w:type="dxa"/>
          </w:tcPr>
          <w:p w14:paraId="73525BD6" w14:textId="77777777" w:rsidR="00CF3A2D" w:rsidRPr="00CF3A2D" w:rsidRDefault="00CF3A2D" w:rsidP="00D52BFB">
            <w:pPr>
              <w:autoSpaceDE w:val="0"/>
              <w:autoSpaceDN w:val="0"/>
              <w:adjustRightInd w:val="0"/>
              <w:jc w:val="right"/>
              <w:rPr>
                <w:rFonts w:ascii="Cambria" w:hAnsi="Cambria" w:cs="Arial"/>
                <w:sz w:val="24"/>
                <w:szCs w:val="24"/>
              </w:rPr>
            </w:pPr>
          </w:p>
        </w:tc>
      </w:tr>
    </w:tbl>
    <w:p w14:paraId="68E3362D" w14:textId="77777777" w:rsidR="00D52BFB" w:rsidRPr="00FC4FA7" w:rsidRDefault="00D52BFB" w:rsidP="00D52BFB">
      <w:pPr>
        <w:spacing w:after="200" w:line="276" w:lineRule="auto"/>
        <w:ind w:left="720"/>
        <w:contextualSpacing/>
        <w:rPr>
          <w:rFonts w:ascii="Calibri" w:eastAsia="Calibri" w:hAnsi="Calibri" w:cs="Mangal"/>
          <w:sz w:val="22"/>
          <w:lang w:val="en-IN" w:bidi="mr-IN"/>
        </w:rPr>
      </w:pPr>
    </w:p>
    <w:p w14:paraId="6FA24D30" w14:textId="77777777" w:rsidR="00D52BFB" w:rsidRPr="00FC4FA7" w:rsidRDefault="00D52BFB" w:rsidP="00D52BFB">
      <w:pPr>
        <w:ind w:left="540" w:hanging="540"/>
        <w:rPr>
          <w:rFonts w:ascii="Cambria" w:hAnsi="Cambria"/>
          <w:b/>
          <w:sz w:val="24"/>
          <w:szCs w:val="24"/>
        </w:rPr>
      </w:pPr>
    </w:p>
    <w:p w14:paraId="40781968" w14:textId="77777777" w:rsidR="00D52BFB" w:rsidRPr="00FC4FA7" w:rsidRDefault="00D52BFB" w:rsidP="00D52BFB">
      <w:pPr>
        <w:ind w:left="540" w:hanging="540"/>
        <w:rPr>
          <w:rFonts w:ascii="Cambria" w:hAnsi="Cambria"/>
          <w:b/>
          <w:sz w:val="24"/>
          <w:szCs w:val="24"/>
        </w:rPr>
      </w:pPr>
    </w:p>
    <w:p w14:paraId="5A738512"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1CC4D8A9"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46B88C0F"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30E1EBEC" w14:textId="77777777" w:rsidR="00D52BFB" w:rsidRPr="00FC4FA7" w:rsidRDefault="00D52BFB" w:rsidP="00D52BFB">
      <w:pPr>
        <w:ind w:left="2160" w:firstLine="720"/>
        <w:rPr>
          <w:rFonts w:ascii="Cambria" w:hAnsi="Cambria"/>
          <w:sz w:val="24"/>
          <w:szCs w:val="24"/>
          <w:lang w:eastAsia="zh-CN"/>
        </w:rPr>
      </w:pPr>
    </w:p>
    <w:p w14:paraId="662499B8"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252A11A5" w14:textId="77777777" w:rsidR="00D52BFB" w:rsidRPr="00FC4FA7" w:rsidRDefault="00D52BFB" w:rsidP="00D52BFB">
      <w:pPr>
        <w:ind w:left="540" w:hanging="540"/>
        <w:rPr>
          <w:rFonts w:ascii="Cambria" w:hAnsi="Cambria"/>
          <w:b/>
          <w:sz w:val="24"/>
          <w:szCs w:val="24"/>
        </w:rPr>
      </w:pPr>
    </w:p>
    <w:p w14:paraId="59F3ACB3" w14:textId="77777777" w:rsidR="00D52BFB" w:rsidRPr="00FC4FA7" w:rsidRDefault="00D52BFB" w:rsidP="00D52BFB">
      <w:pPr>
        <w:ind w:left="540" w:hanging="540"/>
        <w:rPr>
          <w:rFonts w:ascii="Cambria" w:hAnsi="Cambria"/>
          <w:b/>
          <w:sz w:val="24"/>
          <w:szCs w:val="24"/>
        </w:rPr>
      </w:pPr>
    </w:p>
    <w:p w14:paraId="74352CFC" w14:textId="77777777" w:rsidR="00D52BFB" w:rsidRPr="00FC4FA7" w:rsidRDefault="00D52BFB" w:rsidP="00D52BFB">
      <w:pPr>
        <w:ind w:left="540" w:hanging="540"/>
        <w:rPr>
          <w:rFonts w:ascii="Cambria" w:hAnsi="Cambria"/>
          <w:b/>
          <w:sz w:val="24"/>
          <w:szCs w:val="24"/>
        </w:rPr>
      </w:pPr>
    </w:p>
    <w:p w14:paraId="370BB735" w14:textId="77777777" w:rsidR="00D52BFB" w:rsidRPr="00FC4FA7" w:rsidRDefault="00D52BFB" w:rsidP="00D52BFB">
      <w:pPr>
        <w:ind w:left="540" w:hanging="540"/>
        <w:rPr>
          <w:rFonts w:ascii="Cambria" w:hAnsi="Cambria"/>
          <w:b/>
          <w:sz w:val="24"/>
          <w:szCs w:val="24"/>
        </w:rPr>
      </w:pPr>
    </w:p>
    <w:p w14:paraId="5780493D" w14:textId="1989CB39" w:rsidR="006E2DB4" w:rsidRPr="00FC4FA7" w:rsidRDefault="006E2DB4" w:rsidP="006E2DB4">
      <w:pPr>
        <w:ind w:left="540" w:hanging="540"/>
        <w:jc w:val="both"/>
        <w:rPr>
          <w:rFonts w:ascii="Cambria" w:hAnsi="Cambria"/>
          <w:b/>
          <w:sz w:val="24"/>
          <w:szCs w:val="24"/>
        </w:rPr>
      </w:pPr>
      <w:r w:rsidRPr="00FC4FA7">
        <w:rPr>
          <w:rFonts w:ascii="Cambria" w:hAnsi="Cambria"/>
          <w:b/>
          <w:sz w:val="24"/>
          <w:szCs w:val="24"/>
        </w:rPr>
        <w:t xml:space="preserve">Note: Bidders should submit this form along with all above mentioned required documents. Each document should be numbered.  </w:t>
      </w:r>
      <w:r w:rsidR="002A15D8">
        <w:rPr>
          <w:rFonts w:ascii="Cambria" w:hAnsi="Cambria"/>
          <w:b/>
          <w:sz w:val="24"/>
          <w:szCs w:val="24"/>
        </w:rPr>
        <w:t>CBO</w:t>
      </w:r>
      <w:r w:rsidRPr="00FC4FA7">
        <w:rPr>
          <w:rFonts w:ascii="Cambria" w:hAnsi="Cambria"/>
          <w:b/>
          <w:sz w:val="24"/>
          <w:szCs w:val="24"/>
        </w:rPr>
        <w:t xml:space="preserve"> reserves the right to reject the bid if any of the required documents are not submitted by the bidder along with the bid. </w:t>
      </w:r>
    </w:p>
    <w:p w14:paraId="6F8692F5" w14:textId="77777777" w:rsidR="00D52BFB" w:rsidRPr="00FC4FA7" w:rsidRDefault="00D52BFB" w:rsidP="00D52BFB">
      <w:pPr>
        <w:ind w:left="540" w:hanging="540"/>
        <w:rPr>
          <w:rFonts w:ascii="Cambria" w:hAnsi="Cambria"/>
          <w:b/>
          <w:sz w:val="24"/>
          <w:szCs w:val="24"/>
        </w:rPr>
      </w:pPr>
    </w:p>
    <w:p w14:paraId="18C0AD21" w14:textId="77777777" w:rsidR="00D52BFB" w:rsidRPr="00FC4FA7" w:rsidRDefault="00D52BFB" w:rsidP="00D52BFB">
      <w:pPr>
        <w:ind w:left="540" w:hanging="540"/>
        <w:rPr>
          <w:rFonts w:ascii="Cambria" w:hAnsi="Cambria"/>
          <w:b/>
          <w:sz w:val="24"/>
          <w:szCs w:val="24"/>
        </w:rPr>
      </w:pPr>
    </w:p>
    <w:p w14:paraId="32BE82A9" w14:textId="77777777" w:rsidR="00D52BFB" w:rsidRPr="00FC4FA7" w:rsidRDefault="00D52BFB" w:rsidP="00D52BFB">
      <w:pPr>
        <w:ind w:left="540" w:hanging="540"/>
        <w:rPr>
          <w:rFonts w:ascii="Cambria" w:hAnsi="Cambria"/>
          <w:b/>
          <w:sz w:val="24"/>
          <w:szCs w:val="24"/>
        </w:rPr>
      </w:pPr>
    </w:p>
    <w:p w14:paraId="51A765A9" w14:textId="77777777" w:rsidR="00D52BFB" w:rsidRPr="00FC4FA7" w:rsidRDefault="00D52BFB" w:rsidP="00D52BFB">
      <w:pPr>
        <w:ind w:left="540" w:hanging="540"/>
        <w:rPr>
          <w:rFonts w:ascii="Cambria" w:hAnsi="Cambria"/>
          <w:b/>
          <w:sz w:val="24"/>
          <w:szCs w:val="24"/>
        </w:rPr>
      </w:pPr>
    </w:p>
    <w:p w14:paraId="1DF3DD30" w14:textId="77777777" w:rsidR="00BB6A91" w:rsidRPr="00FC4FA7" w:rsidRDefault="00BB6A91" w:rsidP="00D52BFB">
      <w:pPr>
        <w:ind w:left="540" w:hanging="540"/>
        <w:rPr>
          <w:rFonts w:ascii="Cambria" w:hAnsi="Cambria"/>
          <w:b/>
          <w:sz w:val="24"/>
          <w:szCs w:val="24"/>
        </w:rPr>
      </w:pPr>
    </w:p>
    <w:p w14:paraId="2F793748" w14:textId="77777777" w:rsidR="00D52BFB" w:rsidRPr="00FC4FA7" w:rsidRDefault="00D52BFB" w:rsidP="00D52BFB">
      <w:pPr>
        <w:ind w:left="540" w:hanging="540"/>
        <w:rPr>
          <w:rFonts w:ascii="Cambria" w:hAnsi="Cambria"/>
          <w:b/>
          <w:sz w:val="24"/>
          <w:szCs w:val="24"/>
        </w:rPr>
      </w:pPr>
    </w:p>
    <w:p w14:paraId="584A8B83" w14:textId="77777777" w:rsidR="00D52BFB" w:rsidRPr="00FC4FA7" w:rsidRDefault="00D52BFB" w:rsidP="00D52BFB">
      <w:pPr>
        <w:ind w:left="540" w:hanging="540"/>
        <w:rPr>
          <w:rFonts w:ascii="Cambria" w:hAnsi="Cambria"/>
          <w:b/>
          <w:sz w:val="24"/>
          <w:szCs w:val="24"/>
        </w:rPr>
      </w:pPr>
    </w:p>
    <w:p w14:paraId="3ED70FEF" w14:textId="77777777" w:rsidR="00B1503A" w:rsidRPr="00FC4FA7" w:rsidRDefault="00B1503A" w:rsidP="00D52BFB">
      <w:pPr>
        <w:ind w:left="540" w:hanging="540"/>
        <w:rPr>
          <w:rFonts w:ascii="Cambria" w:hAnsi="Cambria"/>
          <w:b/>
          <w:sz w:val="24"/>
          <w:szCs w:val="24"/>
        </w:rPr>
      </w:pPr>
    </w:p>
    <w:p w14:paraId="5B8B1A84" w14:textId="77777777" w:rsidR="00B1503A" w:rsidRPr="00FC4FA7" w:rsidRDefault="00B1503A" w:rsidP="00D52BFB">
      <w:pPr>
        <w:ind w:left="540" w:hanging="540"/>
        <w:rPr>
          <w:rFonts w:ascii="Cambria" w:hAnsi="Cambria"/>
          <w:b/>
          <w:sz w:val="24"/>
          <w:szCs w:val="24"/>
        </w:rPr>
      </w:pPr>
    </w:p>
    <w:p w14:paraId="028519DE" w14:textId="77777777" w:rsidR="00D52BFB" w:rsidRPr="00FC4FA7" w:rsidRDefault="00D52BFB" w:rsidP="00D52BFB">
      <w:pPr>
        <w:ind w:left="540" w:hanging="540"/>
        <w:rPr>
          <w:rFonts w:ascii="Cambria" w:hAnsi="Cambria"/>
          <w:b/>
          <w:sz w:val="24"/>
          <w:szCs w:val="24"/>
        </w:rPr>
      </w:pPr>
    </w:p>
    <w:p w14:paraId="473DF9F1" w14:textId="77777777" w:rsidR="00D52BFB" w:rsidRPr="00FC4FA7" w:rsidRDefault="00D52BFB" w:rsidP="00D52BFB">
      <w:pPr>
        <w:ind w:left="540" w:hanging="540"/>
        <w:rPr>
          <w:rFonts w:ascii="Cambria" w:hAnsi="Cambria"/>
          <w:b/>
          <w:sz w:val="24"/>
          <w:szCs w:val="24"/>
        </w:rPr>
      </w:pPr>
    </w:p>
    <w:p w14:paraId="2FAA7768" w14:textId="77777777" w:rsidR="00D52BFB" w:rsidRPr="00FC4FA7" w:rsidRDefault="00D52BFB" w:rsidP="00D52BFB">
      <w:pPr>
        <w:ind w:left="540" w:hanging="540"/>
        <w:rPr>
          <w:rFonts w:ascii="Cambria" w:hAnsi="Cambria"/>
          <w:b/>
          <w:sz w:val="24"/>
          <w:szCs w:val="24"/>
        </w:rPr>
      </w:pPr>
    </w:p>
    <w:p w14:paraId="39B3ADFE" w14:textId="77777777" w:rsidR="00D52BFB" w:rsidRPr="00FC4FA7" w:rsidRDefault="00D52BFB" w:rsidP="00D52BFB">
      <w:pPr>
        <w:ind w:left="540" w:hanging="540"/>
        <w:jc w:val="right"/>
        <w:rPr>
          <w:rFonts w:ascii="Cambria" w:hAnsi="Cambria"/>
          <w:b/>
          <w:sz w:val="24"/>
          <w:szCs w:val="24"/>
        </w:rPr>
      </w:pPr>
      <w:r w:rsidRPr="00FC4FA7">
        <w:rPr>
          <w:rFonts w:ascii="Cambria" w:hAnsi="Cambria"/>
          <w:b/>
          <w:sz w:val="24"/>
          <w:szCs w:val="24"/>
        </w:rPr>
        <w:lastRenderedPageBreak/>
        <w:t>FORM-2</w:t>
      </w:r>
    </w:p>
    <w:p w14:paraId="3D26C19D" w14:textId="77777777" w:rsidR="00D52BFB" w:rsidRPr="00FC4FA7" w:rsidRDefault="00D52BFB" w:rsidP="00D52BFB">
      <w:pPr>
        <w:ind w:left="540" w:hanging="540"/>
        <w:jc w:val="center"/>
        <w:rPr>
          <w:rFonts w:ascii="Cambria" w:hAnsi="Cambria"/>
          <w:b/>
          <w:sz w:val="24"/>
          <w:szCs w:val="24"/>
        </w:rPr>
      </w:pPr>
      <w:r w:rsidRPr="00FC4FA7">
        <w:rPr>
          <w:rFonts w:ascii="Cambria" w:hAnsi="Cambria"/>
          <w:b/>
          <w:sz w:val="24"/>
          <w:szCs w:val="24"/>
        </w:rPr>
        <w:t xml:space="preserve">QUALIFICATION INFORMATION    </w:t>
      </w:r>
    </w:p>
    <w:p w14:paraId="12DE83CC"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rPr>
        <w:t xml:space="preserve">  </w:t>
      </w:r>
      <w:r w:rsidRPr="00FC4FA7">
        <w:rPr>
          <w:rFonts w:ascii="Cambria" w:hAnsi="Cambria"/>
          <w:b/>
          <w:sz w:val="24"/>
          <w:szCs w:val="24"/>
          <w:u w:val="single"/>
        </w:rPr>
        <w:t xml:space="preserve"> </w:t>
      </w:r>
    </w:p>
    <w:p w14:paraId="7D72E1D4" w14:textId="77777777" w:rsidR="00D52BFB" w:rsidRPr="00FC4FA7" w:rsidRDefault="00D52BFB" w:rsidP="00D52BFB">
      <w:pPr>
        <w:ind w:left="540" w:hanging="540"/>
        <w:jc w:val="both"/>
        <w:rPr>
          <w:rFonts w:ascii="Cambria" w:hAnsi="Cambria"/>
          <w:b/>
          <w:sz w:val="24"/>
          <w:szCs w:val="24"/>
        </w:rPr>
      </w:pPr>
      <w:r w:rsidRPr="00FC4FA7">
        <w:rPr>
          <w:rFonts w:ascii="Cambria" w:hAnsi="Cambria"/>
          <w:b/>
          <w:sz w:val="24"/>
          <w:szCs w:val="24"/>
        </w:rPr>
        <w:t>1</w:t>
      </w:r>
      <w:r w:rsidRPr="00FC4FA7">
        <w:rPr>
          <w:rFonts w:ascii="Cambria" w:hAnsi="Cambria"/>
          <w:sz w:val="24"/>
          <w:szCs w:val="24"/>
        </w:rPr>
        <w:tab/>
      </w:r>
      <w:r w:rsidRPr="00FC4FA7">
        <w:rPr>
          <w:rFonts w:ascii="Cambria" w:hAnsi="Cambria"/>
          <w:b/>
          <w:sz w:val="24"/>
          <w:szCs w:val="24"/>
        </w:rPr>
        <w:t>For Individual Bidders</w:t>
      </w:r>
    </w:p>
    <w:p w14:paraId="3B4E6F1D" w14:textId="77777777" w:rsidR="00D52BFB" w:rsidRPr="00FC4FA7" w:rsidRDefault="00D52BFB" w:rsidP="00D52BFB">
      <w:pPr>
        <w:ind w:left="540" w:hanging="540"/>
        <w:jc w:val="both"/>
        <w:rPr>
          <w:rFonts w:ascii="Cambria" w:hAnsi="Cambria"/>
          <w:b/>
          <w:sz w:val="24"/>
          <w:szCs w:val="24"/>
        </w:rPr>
      </w:pPr>
    </w:p>
    <w:p w14:paraId="4B0970FE" w14:textId="77777777"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1.1</w:t>
      </w:r>
      <w:r w:rsidRPr="00FC4FA7">
        <w:rPr>
          <w:rFonts w:ascii="Cambria" w:hAnsi="Cambria"/>
          <w:b/>
          <w:sz w:val="24"/>
          <w:szCs w:val="24"/>
        </w:rPr>
        <w:tab/>
      </w:r>
      <w:r w:rsidRPr="00FC4FA7">
        <w:rPr>
          <w:rFonts w:ascii="Cambria" w:hAnsi="Cambria"/>
          <w:sz w:val="24"/>
          <w:szCs w:val="24"/>
        </w:rPr>
        <w:t>Principal place of business: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______________________________</w:t>
      </w:r>
    </w:p>
    <w:p w14:paraId="4440A8B9" w14:textId="77777777" w:rsidR="00D52BFB" w:rsidRPr="00FC4FA7" w:rsidRDefault="00D52BFB" w:rsidP="00D52BFB">
      <w:pPr>
        <w:ind w:left="540" w:hanging="540"/>
        <w:jc w:val="both"/>
        <w:rPr>
          <w:rFonts w:ascii="Cambria" w:hAnsi="Cambria"/>
          <w:sz w:val="24"/>
          <w:szCs w:val="24"/>
        </w:rPr>
      </w:pPr>
    </w:p>
    <w:p w14:paraId="7F95A2FC" w14:textId="77777777" w:rsidR="00D52BFB" w:rsidRPr="00FC4FA7" w:rsidRDefault="00D52BFB" w:rsidP="00D52BFB">
      <w:pPr>
        <w:ind w:left="540" w:hanging="540"/>
        <w:jc w:val="both"/>
        <w:rPr>
          <w:rFonts w:ascii="Cambria" w:hAnsi="Cambria"/>
          <w:sz w:val="24"/>
          <w:szCs w:val="24"/>
        </w:rPr>
      </w:pPr>
      <w:r w:rsidRPr="00FC4FA7">
        <w:rPr>
          <w:rFonts w:ascii="Cambria" w:hAnsi="Cambria"/>
          <w:sz w:val="24"/>
          <w:szCs w:val="24"/>
        </w:rPr>
        <w:tab/>
        <w:t>Power of attorney of signatory of Bid.</w:t>
      </w:r>
    </w:p>
    <w:p w14:paraId="2A9A9F53" w14:textId="77777777" w:rsidR="00D52BFB" w:rsidRPr="00FC4FA7" w:rsidRDefault="00D52BFB" w:rsidP="00D52BFB">
      <w:pPr>
        <w:ind w:left="540" w:hanging="540"/>
        <w:jc w:val="both"/>
        <w:rPr>
          <w:rFonts w:ascii="Cambria" w:hAnsi="Cambria"/>
          <w:b/>
          <w:i/>
          <w:sz w:val="24"/>
          <w:szCs w:val="24"/>
        </w:rPr>
      </w:pPr>
      <w:r w:rsidRPr="00FC4FA7">
        <w:rPr>
          <w:rFonts w:ascii="Cambria" w:hAnsi="Cambria"/>
          <w:sz w:val="24"/>
          <w:szCs w:val="24"/>
        </w:rPr>
        <w:tab/>
      </w:r>
      <w:r w:rsidRPr="00FC4FA7">
        <w:rPr>
          <w:rFonts w:ascii="Cambria" w:hAnsi="Cambria"/>
          <w:b/>
          <w:i/>
          <w:sz w:val="24"/>
          <w:szCs w:val="24"/>
        </w:rPr>
        <w:t>[Attach copy]</w:t>
      </w:r>
    </w:p>
    <w:p w14:paraId="08DEFDB6" w14:textId="77777777" w:rsidR="00D52BFB" w:rsidRPr="00FC4FA7" w:rsidRDefault="00D52BFB" w:rsidP="00D52BFB">
      <w:pPr>
        <w:ind w:left="540" w:hanging="540"/>
        <w:jc w:val="both"/>
        <w:rPr>
          <w:rFonts w:ascii="Cambria" w:hAnsi="Cambria"/>
          <w:b/>
          <w:i/>
          <w:sz w:val="24"/>
          <w:szCs w:val="24"/>
        </w:rPr>
      </w:pPr>
    </w:p>
    <w:p w14:paraId="6DB7D853" w14:textId="77777777" w:rsidR="00DC33B2" w:rsidRPr="00DC33B2" w:rsidRDefault="00DC33B2" w:rsidP="00DC33B2">
      <w:pPr>
        <w:ind w:left="540" w:hanging="540"/>
        <w:jc w:val="both"/>
        <w:rPr>
          <w:rFonts w:ascii="Cambria" w:hAnsi="Cambria"/>
          <w:sz w:val="24"/>
          <w:szCs w:val="24"/>
        </w:rPr>
      </w:pPr>
      <w:r w:rsidRPr="00DC33B2">
        <w:rPr>
          <w:rFonts w:ascii="Cambria" w:hAnsi="Cambria"/>
          <w:b/>
          <w:sz w:val="24"/>
          <w:szCs w:val="24"/>
        </w:rPr>
        <w:t>1.2</w:t>
      </w:r>
      <w:r w:rsidRPr="00DC33B2">
        <w:rPr>
          <w:rFonts w:ascii="Cambria" w:hAnsi="Cambria"/>
          <w:b/>
          <w:sz w:val="24"/>
          <w:szCs w:val="24"/>
        </w:rPr>
        <w:tab/>
      </w:r>
      <w:r w:rsidRPr="00DC33B2">
        <w:rPr>
          <w:rFonts w:ascii="Cambria" w:hAnsi="Cambria"/>
          <w:sz w:val="24"/>
          <w:szCs w:val="24"/>
        </w:rPr>
        <w:t>Total value of Civil** Engineering</w:t>
      </w:r>
      <w:r w:rsidRPr="00DC33B2">
        <w:rPr>
          <w:rFonts w:ascii="Cambria" w:hAnsi="Cambria"/>
          <w:sz w:val="24"/>
          <w:szCs w:val="24"/>
        </w:rPr>
        <w:tab/>
      </w:r>
      <w:r w:rsidRPr="00DC33B2">
        <w:rPr>
          <w:rFonts w:ascii="Cambria" w:hAnsi="Cambria"/>
          <w:sz w:val="24"/>
          <w:szCs w:val="24"/>
        </w:rPr>
        <w:tab/>
        <w:t>2018-19: ……………………………</w:t>
      </w:r>
    </w:p>
    <w:p w14:paraId="40F2E49C"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proofErr w:type="gramStart"/>
      <w:r w:rsidRPr="00DC33B2">
        <w:rPr>
          <w:rFonts w:ascii="Cambria" w:hAnsi="Cambria"/>
          <w:sz w:val="24"/>
          <w:szCs w:val="24"/>
        </w:rPr>
        <w:t>construction</w:t>
      </w:r>
      <w:proofErr w:type="gramEnd"/>
      <w:r w:rsidRPr="00DC33B2">
        <w:rPr>
          <w:rFonts w:ascii="Cambria" w:hAnsi="Cambria"/>
          <w:sz w:val="24"/>
          <w:szCs w:val="24"/>
        </w:rPr>
        <w:t xml:space="preserve"> work performed in the last </w:t>
      </w:r>
      <w:r w:rsidRPr="00DC33B2">
        <w:rPr>
          <w:rFonts w:ascii="Cambria" w:hAnsi="Cambria"/>
          <w:sz w:val="24"/>
          <w:szCs w:val="24"/>
        </w:rPr>
        <w:tab/>
        <w:t xml:space="preserve">2019-20:……………………… </w:t>
      </w:r>
    </w:p>
    <w:p w14:paraId="41390346"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proofErr w:type="gramStart"/>
      <w:r>
        <w:rPr>
          <w:rFonts w:ascii="Cambria" w:hAnsi="Cambria"/>
          <w:sz w:val="24"/>
          <w:szCs w:val="24"/>
        </w:rPr>
        <w:t>five</w:t>
      </w:r>
      <w:proofErr w:type="gramEnd"/>
      <w:r w:rsidRPr="00DC33B2">
        <w:rPr>
          <w:rFonts w:ascii="Cambria" w:hAnsi="Cambria"/>
          <w:sz w:val="24"/>
          <w:szCs w:val="24"/>
        </w:rPr>
        <w:t xml:space="preserve"> years (in Rs. Lakhs)</w:t>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2020-21:……………………………</w:t>
      </w:r>
    </w:p>
    <w:p w14:paraId="433F5CA9" w14:textId="77777777" w:rsidR="00DC33B2" w:rsidRPr="00DC33B2"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2021-22</w:t>
      </w:r>
      <w:proofErr w:type="gramStart"/>
      <w:r w:rsidRPr="00DC33B2">
        <w:rPr>
          <w:rFonts w:ascii="Cambria" w:hAnsi="Cambria"/>
          <w:sz w:val="24"/>
          <w:szCs w:val="24"/>
        </w:rPr>
        <w:t>:…………………………….</w:t>
      </w:r>
      <w:proofErr w:type="gramEnd"/>
    </w:p>
    <w:p w14:paraId="70D29D21" w14:textId="77777777" w:rsidR="00D52BFB" w:rsidRDefault="00DC33B2" w:rsidP="00DC33B2">
      <w:pPr>
        <w:ind w:left="540" w:hanging="540"/>
        <w:jc w:val="both"/>
        <w:rPr>
          <w:rFonts w:ascii="Cambria" w:hAnsi="Cambria"/>
          <w:sz w:val="24"/>
          <w:szCs w:val="24"/>
        </w:rPr>
      </w:pP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r>
      <w:r w:rsidRPr="00DC33B2">
        <w:rPr>
          <w:rFonts w:ascii="Cambria" w:hAnsi="Cambria"/>
          <w:sz w:val="24"/>
          <w:szCs w:val="24"/>
        </w:rPr>
        <w:tab/>
        <w:t>2022-23</w:t>
      </w:r>
      <w:proofErr w:type="gramStart"/>
      <w:r w:rsidRPr="00DC33B2">
        <w:rPr>
          <w:rFonts w:ascii="Cambria" w:hAnsi="Cambria"/>
          <w:sz w:val="24"/>
          <w:szCs w:val="24"/>
        </w:rPr>
        <w:t>:…………………………….</w:t>
      </w:r>
      <w:proofErr w:type="gramEnd"/>
    </w:p>
    <w:p w14:paraId="5AE2DDBE" w14:textId="77777777" w:rsidR="00EE146A" w:rsidRPr="00FC4FA7" w:rsidRDefault="00EE146A" w:rsidP="00EE146A">
      <w:pPr>
        <w:ind w:left="4860" w:firstLine="180"/>
        <w:jc w:val="both"/>
        <w:rPr>
          <w:rFonts w:ascii="Cambria" w:hAnsi="Cambria"/>
          <w:sz w:val="24"/>
          <w:szCs w:val="24"/>
        </w:rPr>
      </w:pPr>
      <w:r w:rsidRPr="00DC33B2">
        <w:rPr>
          <w:rFonts w:ascii="Cambria" w:hAnsi="Cambria"/>
          <w:sz w:val="24"/>
          <w:szCs w:val="24"/>
        </w:rPr>
        <w:t>202</w:t>
      </w:r>
      <w:r>
        <w:rPr>
          <w:rFonts w:ascii="Cambria" w:hAnsi="Cambria"/>
          <w:sz w:val="24"/>
          <w:szCs w:val="24"/>
        </w:rPr>
        <w:t>3</w:t>
      </w:r>
      <w:r w:rsidRPr="00DC33B2">
        <w:rPr>
          <w:rFonts w:ascii="Cambria" w:hAnsi="Cambria"/>
          <w:sz w:val="24"/>
          <w:szCs w:val="24"/>
        </w:rPr>
        <w:t>-2</w:t>
      </w:r>
      <w:r>
        <w:rPr>
          <w:rFonts w:ascii="Cambria" w:hAnsi="Cambria"/>
          <w:sz w:val="24"/>
          <w:szCs w:val="24"/>
        </w:rPr>
        <w:t>4</w:t>
      </w:r>
      <w:proofErr w:type="gramStart"/>
      <w:r w:rsidRPr="00DC33B2">
        <w:rPr>
          <w:rFonts w:ascii="Cambria" w:hAnsi="Cambria"/>
          <w:sz w:val="24"/>
          <w:szCs w:val="24"/>
        </w:rPr>
        <w:t>:…………………………….</w:t>
      </w:r>
      <w:proofErr w:type="gramEnd"/>
    </w:p>
    <w:p w14:paraId="4C61AB72" w14:textId="77777777" w:rsidR="00D52BFB" w:rsidRPr="00FC4FA7" w:rsidRDefault="00D52BFB" w:rsidP="00D52BFB">
      <w:pPr>
        <w:ind w:left="540" w:hanging="540"/>
        <w:jc w:val="both"/>
        <w:rPr>
          <w:rFonts w:ascii="Cambria" w:hAnsi="Cambria"/>
          <w:sz w:val="24"/>
          <w:szCs w:val="24"/>
        </w:rPr>
      </w:pPr>
      <w:r w:rsidRPr="00FC4FA7">
        <w:rPr>
          <w:rFonts w:ascii="Cambria" w:hAnsi="Cambria"/>
          <w:b/>
          <w:sz w:val="24"/>
          <w:szCs w:val="24"/>
        </w:rPr>
        <w:t>1.3</w:t>
      </w:r>
      <w:r w:rsidRPr="00FC4FA7">
        <w:rPr>
          <w:rFonts w:ascii="Cambria" w:hAnsi="Cambria"/>
          <w:b/>
          <w:sz w:val="24"/>
          <w:szCs w:val="24"/>
        </w:rPr>
        <w:tab/>
      </w:r>
      <w:r w:rsidRPr="00FC4FA7">
        <w:rPr>
          <w:rFonts w:ascii="Cambria" w:hAnsi="Cambria"/>
          <w:sz w:val="24"/>
          <w:szCs w:val="24"/>
        </w:rPr>
        <w:t xml:space="preserve">Work performed as prime contractor (in the same name) on works of a similar nature over the last </w:t>
      </w:r>
      <w:r w:rsidR="00D44AD5">
        <w:rPr>
          <w:rFonts w:ascii="Cambria" w:hAnsi="Cambria"/>
          <w:sz w:val="24"/>
          <w:szCs w:val="24"/>
        </w:rPr>
        <w:t xml:space="preserve">five </w:t>
      </w:r>
      <w:r w:rsidRPr="00FC4FA7">
        <w:rPr>
          <w:rFonts w:ascii="Cambria" w:hAnsi="Cambria"/>
          <w:sz w:val="24"/>
          <w:szCs w:val="24"/>
        </w:rPr>
        <w:t>years.</w:t>
      </w:r>
      <w:r w:rsidRPr="00FC4FA7">
        <w:rPr>
          <w:rFonts w:ascii="Cambria" w:hAnsi="Cambria"/>
          <w:sz w:val="24"/>
          <w:szCs w:val="24"/>
        </w:rPr>
        <w:tab/>
      </w:r>
    </w:p>
    <w:p w14:paraId="59FB240E" w14:textId="77777777" w:rsidR="00D52BFB" w:rsidRPr="00FC4FA7" w:rsidRDefault="00D52BFB" w:rsidP="00D52BFB">
      <w:pPr>
        <w:ind w:left="540" w:hanging="540"/>
        <w:jc w:val="both"/>
        <w:rPr>
          <w:rFonts w:ascii="Cambria" w:hAnsi="Cambri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1080"/>
        <w:gridCol w:w="1170"/>
        <w:gridCol w:w="990"/>
        <w:gridCol w:w="1055"/>
        <w:gridCol w:w="835"/>
        <w:gridCol w:w="1170"/>
        <w:gridCol w:w="1170"/>
        <w:gridCol w:w="1170"/>
      </w:tblGrid>
      <w:tr w:rsidR="00FC4FA7" w:rsidRPr="00FC4FA7" w14:paraId="1D2CD800" w14:textId="77777777" w:rsidTr="00720CEC">
        <w:tc>
          <w:tcPr>
            <w:tcW w:w="853" w:type="dxa"/>
            <w:tcMar>
              <w:left w:w="29" w:type="dxa"/>
              <w:right w:w="29" w:type="dxa"/>
            </w:tcMar>
            <w:vAlign w:val="center"/>
          </w:tcPr>
          <w:p w14:paraId="12A31FA8" w14:textId="77777777" w:rsidR="00D52BFB" w:rsidRPr="00FC4FA7" w:rsidRDefault="00D52BFB" w:rsidP="00D52BFB">
            <w:pPr>
              <w:jc w:val="center"/>
              <w:rPr>
                <w:rFonts w:ascii="Cambria" w:hAnsi="Cambria"/>
                <w:b/>
                <w:sz w:val="24"/>
                <w:szCs w:val="24"/>
              </w:rPr>
            </w:pPr>
          </w:p>
          <w:p w14:paraId="1702191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Project Name</w:t>
            </w:r>
          </w:p>
        </w:tc>
        <w:tc>
          <w:tcPr>
            <w:tcW w:w="1080" w:type="dxa"/>
            <w:tcMar>
              <w:left w:w="29" w:type="dxa"/>
              <w:right w:w="29" w:type="dxa"/>
            </w:tcMar>
            <w:vAlign w:val="center"/>
          </w:tcPr>
          <w:p w14:paraId="468975E0" w14:textId="77777777" w:rsidR="00D52BFB" w:rsidRPr="00FC4FA7" w:rsidRDefault="00D52BFB" w:rsidP="00D52BFB">
            <w:pPr>
              <w:jc w:val="center"/>
              <w:rPr>
                <w:rFonts w:ascii="Cambria" w:hAnsi="Cambria"/>
                <w:b/>
                <w:sz w:val="24"/>
                <w:szCs w:val="24"/>
              </w:rPr>
            </w:pPr>
          </w:p>
          <w:p w14:paraId="227BE925" w14:textId="57AF92FE"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w:t>
            </w:r>
            <w:r w:rsidR="002A15D8">
              <w:rPr>
                <w:rFonts w:ascii="Cambria" w:hAnsi="Cambria"/>
                <w:b/>
                <w:sz w:val="24"/>
                <w:szCs w:val="24"/>
              </w:rPr>
              <w:t>CBO</w:t>
            </w:r>
          </w:p>
        </w:tc>
        <w:tc>
          <w:tcPr>
            <w:tcW w:w="1170" w:type="dxa"/>
            <w:tcMar>
              <w:left w:w="29" w:type="dxa"/>
              <w:right w:w="29" w:type="dxa"/>
            </w:tcMar>
            <w:vAlign w:val="center"/>
          </w:tcPr>
          <w:p w14:paraId="06ABF0F5" w14:textId="77777777" w:rsidR="00D52BFB" w:rsidRPr="00FC4FA7" w:rsidRDefault="00D52BFB" w:rsidP="00D52BFB">
            <w:pPr>
              <w:jc w:val="center"/>
              <w:rPr>
                <w:rFonts w:ascii="Cambria" w:hAnsi="Cambria"/>
                <w:b/>
                <w:sz w:val="24"/>
                <w:szCs w:val="24"/>
              </w:rPr>
            </w:pPr>
          </w:p>
          <w:p w14:paraId="0D47A98B"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tc>
        <w:tc>
          <w:tcPr>
            <w:tcW w:w="990" w:type="dxa"/>
            <w:tcMar>
              <w:left w:w="29" w:type="dxa"/>
              <w:right w:w="29" w:type="dxa"/>
            </w:tcMar>
            <w:vAlign w:val="center"/>
          </w:tcPr>
          <w:p w14:paraId="113FF85D" w14:textId="77777777" w:rsidR="00D52BFB" w:rsidRPr="00FC4FA7" w:rsidRDefault="00D52BFB" w:rsidP="00D52BFB">
            <w:pPr>
              <w:jc w:val="center"/>
              <w:rPr>
                <w:rFonts w:ascii="Cambria" w:hAnsi="Cambria"/>
                <w:b/>
                <w:sz w:val="24"/>
                <w:szCs w:val="24"/>
              </w:rPr>
            </w:pPr>
          </w:p>
          <w:p w14:paraId="5E27CA7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Contract No.</w:t>
            </w:r>
          </w:p>
        </w:tc>
        <w:tc>
          <w:tcPr>
            <w:tcW w:w="1055" w:type="dxa"/>
            <w:tcMar>
              <w:left w:w="29" w:type="dxa"/>
              <w:right w:w="29" w:type="dxa"/>
            </w:tcMar>
            <w:vAlign w:val="center"/>
          </w:tcPr>
          <w:p w14:paraId="378F50C2" w14:textId="77777777" w:rsidR="00D52BFB" w:rsidRPr="00FC4FA7" w:rsidRDefault="00D52BFB" w:rsidP="00D52BFB">
            <w:pPr>
              <w:jc w:val="center"/>
              <w:rPr>
                <w:rFonts w:ascii="Cambria" w:hAnsi="Cambria"/>
                <w:b/>
                <w:sz w:val="24"/>
                <w:szCs w:val="24"/>
              </w:rPr>
            </w:pPr>
          </w:p>
          <w:p w14:paraId="101A034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 (Rs. Lakhs)</w:t>
            </w:r>
          </w:p>
        </w:tc>
        <w:tc>
          <w:tcPr>
            <w:tcW w:w="835" w:type="dxa"/>
            <w:tcMar>
              <w:left w:w="29" w:type="dxa"/>
              <w:right w:w="29" w:type="dxa"/>
            </w:tcMar>
            <w:vAlign w:val="center"/>
          </w:tcPr>
          <w:p w14:paraId="50FCD512" w14:textId="77777777" w:rsidR="00D52BFB" w:rsidRPr="00FC4FA7" w:rsidRDefault="00D52BFB" w:rsidP="00D52BFB">
            <w:pPr>
              <w:jc w:val="center"/>
              <w:rPr>
                <w:rFonts w:ascii="Cambria" w:hAnsi="Cambria"/>
                <w:b/>
                <w:sz w:val="24"/>
                <w:szCs w:val="24"/>
              </w:rPr>
            </w:pPr>
          </w:p>
          <w:p w14:paraId="0E86ED4E"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Date of issue of work order</w:t>
            </w:r>
          </w:p>
        </w:tc>
        <w:tc>
          <w:tcPr>
            <w:tcW w:w="1170" w:type="dxa"/>
            <w:tcMar>
              <w:left w:w="29" w:type="dxa"/>
              <w:right w:w="29" w:type="dxa"/>
            </w:tcMar>
            <w:vAlign w:val="center"/>
          </w:tcPr>
          <w:p w14:paraId="694A940A" w14:textId="77777777" w:rsidR="00D52BFB" w:rsidRPr="00FC4FA7" w:rsidRDefault="00D52BFB" w:rsidP="00D52BFB">
            <w:pPr>
              <w:jc w:val="center"/>
              <w:rPr>
                <w:rFonts w:ascii="Cambria" w:hAnsi="Cambria"/>
                <w:b/>
                <w:sz w:val="24"/>
                <w:szCs w:val="24"/>
              </w:rPr>
            </w:pPr>
          </w:p>
          <w:p w14:paraId="6D1E212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tc>
        <w:tc>
          <w:tcPr>
            <w:tcW w:w="1170" w:type="dxa"/>
            <w:tcMar>
              <w:left w:w="29" w:type="dxa"/>
              <w:right w:w="29" w:type="dxa"/>
            </w:tcMar>
            <w:vAlign w:val="center"/>
          </w:tcPr>
          <w:p w14:paraId="37EA564B" w14:textId="77777777" w:rsidR="00D52BFB" w:rsidRPr="00FC4FA7" w:rsidRDefault="00D52BFB" w:rsidP="00D52BFB">
            <w:pPr>
              <w:jc w:val="center"/>
              <w:rPr>
                <w:rFonts w:ascii="Cambria" w:hAnsi="Cambria"/>
                <w:b/>
                <w:sz w:val="24"/>
                <w:szCs w:val="24"/>
              </w:rPr>
            </w:pPr>
          </w:p>
          <w:p w14:paraId="33FD4A99"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*Actual date of completion</w:t>
            </w:r>
          </w:p>
        </w:tc>
        <w:tc>
          <w:tcPr>
            <w:tcW w:w="1170" w:type="dxa"/>
            <w:tcMar>
              <w:left w:w="29" w:type="dxa"/>
              <w:right w:w="29" w:type="dxa"/>
            </w:tcMar>
            <w:vAlign w:val="center"/>
          </w:tcPr>
          <w:p w14:paraId="172390C6" w14:textId="77777777" w:rsidR="00D52BFB" w:rsidRPr="00FC4FA7" w:rsidRDefault="00D52BFB" w:rsidP="00D52BFB">
            <w:pPr>
              <w:jc w:val="center"/>
              <w:rPr>
                <w:rFonts w:ascii="Cambria" w:hAnsi="Cambria"/>
                <w:b/>
                <w:sz w:val="24"/>
                <w:szCs w:val="24"/>
              </w:rPr>
            </w:pPr>
          </w:p>
          <w:p w14:paraId="4A75B07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Remarks explaining reasons for delay and work completed</w:t>
            </w:r>
          </w:p>
          <w:p w14:paraId="1FFF38A5" w14:textId="77777777" w:rsidR="00D52BFB" w:rsidRPr="00FC4FA7" w:rsidRDefault="00D52BFB" w:rsidP="00D52BFB">
            <w:pPr>
              <w:jc w:val="center"/>
              <w:rPr>
                <w:rFonts w:ascii="Cambria" w:hAnsi="Cambria"/>
                <w:b/>
                <w:sz w:val="24"/>
                <w:szCs w:val="24"/>
              </w:rPr>
            </w:pPr>
          </w:p>
        </w:tc>
      </w:tr>
      <w:tr w:rsidR="00FC4FA7" w:rsidRPr="00FC4FA7" w14:paraId="4293B46A" w14:textId="77777777" w:rsidTr="00720CEC">
        <w:tc>
          <w:tcPr>
            <w:tcW w:w="853" w:type="dxa"/>
            <w:tcMar>
              <w:left w:w="29" w:type="dxa"/>
              <w:right w:w="29" w:type="dxa"/>
            </w:tcMar>
          </w:tcPr>
          <w:p w14:paraId="5C674B78" w14:textId="77777777" w:rsidR="00D52BFB" w:rsidRPr="00FC4FA7" w:rsidRDefault="00D52BFB" w:rsidP="00D52BFB">
            <w:pPr>
              <w:jc w:val="center"/>
              <w:rPr>
                <w:rFonts w:ascii="Cambria" w:hAnsi="Cambria"/>
                <w:sz w:val="24"/>
                <w:szCs w:val="24"/>
              </w:rPr>
            </w:pPr>
            <w:r w:rsidRPr="00FC4FA7">
              <w:rPr>
                <w:rFonts w:ascii="Cambria" w:hAnsi="Cambria"/>
                <w:sz w:val="24"/>
                <w:szCs w:val="24"/>
              </w:rPr>
              <w:t>1</w:t>
            </w:r>
          </w:p>
        </w:tc>
        <w:tc>
          <w:tcPr>
            <w:tcW w:w="1080" w:type="dxa"/>
            <w:tcMar>
              <w:left w:w="29" w:type="dxa"/>
              <w:right w:w="29" w:type="dxa"/>
            </w:tcMar>
          </w:tcPr>
          <w:p w14:paraId="01C721C6"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2</w:t>
            </w:r>
          </w:p>
        </w:tc>
        <w:tc>
          <w:tcPr>
            <w:tcW w:w="1170" w:type="dxa"/>
            <w:tcMar>
              <w:left w:w="29" w:type="dxa"/>
              <w:right w:w="29" w:type="dxa"/>
            </w:tcMar>
          </w:tcPr>
          <w:p w14:paraId="4F6760FA"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3</w:t>
            </w:r>
          </w:p>
        </w:tc>
        <w:tc>
          <w:tcPr>
            <w:tcW w:w="990" w:type="dxa"/>
            <w:tcMar>
              <w:left w:w="29" w:type="dxa"/>
              <w:right w:w="29" w:type="dxa"/>
            </w:tcMar>
          </w:tcPr>
          <w:p w14:paraId="4C002B91"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4</w:t>
            </w:r>
          </w:p>
        </w:tc>
        <w:tc>
          <w:tcPr>
            <w:tcW w:w="1055" w:type="dxa"/>
            <w:tcMar>
              <w:left w:w="29" w:type="dxa"/>
              <w:right w:w="29" w:type="dxa"/>
            </w:tcMar>
          </w:tcPr>
          <w:p w14:paraId="3D9434DD"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5</w:t>
            </w:r>
          </w:p>
        </w:tc>
        <w:tc>
          <w:tcPr>
            <w:tcW w:w="835" w:type="dxa"/>
            <w:tcMar>
              <w:left w:w="29" w:type="dxa"/>
              <w:right w:w="29" w:type="dxa"/>
            </w:tcMar>
          </w:tcPr>
          <w:p w14:paraId="79BCDE4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6</w:t>
            </w:r>
          </w:p>
        </w:tc>
        <w:tc>
          <w:tcPr>
            <w:tcW w:w="1170" w:type="dxa"/>
            <w:tcMar>
              <w:left w:w="29" w:type="dxa"/>
              <w:right w:w="29" w:type="dxa"/>
            </w:tcMar>
          </w:tcPr>
          <w:p w14:paraId="5DA8E58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7</w:t>
            </w:r>
          </w:p>
        </w:tc>
        <w:tc>
          <w:tcPr>
            <w:tcW w:w="1170" w:type="dxa"/>
            <w:tcMar>
              <w:left w:w="29" w:type="dxa"/>
              <w:right w:w="29" w:type="dxa"/>
            </w:tcMar>
          </w:tcPr>
          <w:p w14:paraId="337B00E7"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8</w:t>
            </w:r>
          </w:p>
        </w:tc>
        <w:tc>
          <w:tcPr>
            <w:tcW w:w="1170" w:type="dxa"/>
            <w:tcMar>
              <w:left w:w="29" w:type="dxa"/>
              <w:right w:w="29" w:type="dxa"/>
            </w:tcMar>
          </w:tcPr>
          <w:p w14:paraId="10DE7DFB" w14:textId="77777777" w:rsidR="00D52BFB" w:rsidRPr="00FC4FA7" w:rsidRDefault="00D52BFB" w:rsidP="00D52BFB">
            <w:pPr>
              <w:jc w:val="center"/>
              <w:rPr>
                <w:rFonts w:ascii="Cambria" w:hAnsi="Cambria"/>
                <w:sz w:val="24"/>
                <w:szCs w:val="24"/>
                <w:u w:val="single"/>
              </w:rPr>
            </w:pPr>
            <w:r w:rsidRPr="00FC4FA7">
              <w:rPr>
                <w:rFonts w:ascii="Cambria" w:hAnsi="Cambria"/>
                <w:sz w:val="24"/>
                <w:szCs w:val="24"/>
                <w:u w:val="single"/>
              </w:rPr>
              <w:t>9</w:t>
            </w:r>
          </w:p>
        </w:tc>
      </w:tr>
      <w:tr w:rsidR="00FC4FA7" w:rsidRPr="00FC4FA7" w14:paraId="37C385B9" w14:textId="77777777" w:rsidTr="00720CEC">
        <w:tc>
          <w:tcPr>
            <w:tcW w:w="853" w:type="dxa"/>
            <w:tcMar>
              <w:left w:w="29" w:type="dxa"/>
              <w:right w:w="29" w:type="dxa"/>
            </w:tcMar>
          </w:tcPr>
          <w:p w14:paraId="377D231F"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56B92338"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1788F5B6"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7C46FCD6"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4A5EA703"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2C39EEF0"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59046A7"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AF349DC"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72656AEA" w14:textId="77777777" w:rsidR="00D52BFB" w:rsidRPr="00FC4FA7" w:rsidRDefault="00D52BFB" w:rsidP="00D52BFB">
            <w:pPr>
              <w:jc w:val="both"/>
              <w:rPr>
                <w:rFonts w:ascii="Cambria" w:hAnsi="Cambria"/>
                <w:sz w:val="24"/>
                <w:szCs w:val="24"/>
                <w:u w:val="single"/>
              </w:rPr>
            </w:pPr>
          </w:p>
        </w:tc>
      </w:tr>
      <w:tr w:rsidR="00FC4FA7" w:rsidRPr="00FC4FA7" w14:paraId="5E7D6EA0" w14:textId="77777777" w:rsidTr="00720CEC">
        <w:tc>
          <w:tcPr>
            <w:tcW w:w="853" w:type="dxa"/>
            <w:tcMar>
              <w:left w:w="29" w:type="dxa"/>
              <w:right w:w="29" w:type="dxa"/>
            </w:tcMar>
          </w:tcPr>
          <w:p w14:paraId="62EDE7A4"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5BDC6BD2"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221510C"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432F1991"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00F4B236"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46656FA0"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C7814D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65C40E29"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2D60327B" w14:textId="77777777" w:rsidR="00D52BFB" w:rsidRPr="00FC4FA7" w:rsidRDefault="00D52BFB" w:rsidP="00D52BFB">
            <w:pPr>
              <w:jc w:val="both"/>
              <w:rPr>
                <w:rFonts w:ascii="Cambria" w:hAnsi="Cambria"/>
                <w:sz w:val="24"/>
                <w:szCs w:val="24"/>
                <w:u w:val="single"/>
              </w:rPr>
            </w:pPr>
          </w:p>
        </w:tc>
      </w:tr>
      <w:tr w:rsidR="00FC4FA7" w:rsidRPr="00FC4FA7" w14:paraId="04EE617B" w14:textId="77777777" w:rsidTr="00720CEC">
        <w:tc>
          <w:tcPr>
            <w:tcW w:w="853" w:type="dxa"/>
            <w:tcMar>
              <w:left w:w="29" w:type="dxa"/>
              <w:right w:w="29" w:type="dxa"/>
            </w:tcMar>
          </w:tcPr>
          <w:p w14:paraId="0D09D714" w14:textId="77777777" w:rsidR="00D52BFB" w:rsidRPr="00FC4FA7" w:rsidRDefault="00D52BFB" w:rsidP="00D52BFB">
            <w:pPr>
              <w:jc w:val="both"/>
              <w:rPr>
                <w:rFonts w:ascii="Cambria" w:hAnsi="Cambria"/>
                <w:sz w:val="24"/>
                <w:szCs w:val="24"/>
                <w:u w:val="single"/>
              </w:rPr>
            </w:pPr>
          </w:p>
        </w:tc>
        <w:tc>
          <w:tcPr>
            <w:tcW w:w="1080" w:type="dxa"/>
            <w:tcMar>
              <w:left w:w="29" w:type="dxa"/>
              <w:right w:w="29" w:type="dxa"/>
            </w:tcMar>
          </w:tcPr>
          <w:p w14:paraId="4D8CE3C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310ADDAD" w14:textId="77777777" w:rsidR="00D52BFB" w:rsidRPr="00FC4FA7" w:rsidRDefault="00D52BFB" w:rsidP="00D52BFB">
            <w:pPr>
              <w:jc w:val="both"/>
              <w:rPr>
                <w:rFonts w:ascii="Cambria" w:hAnsi="Cambria"/>
                <w:sz w:val="24"/>
                <w:szCs w:val="24"/>
                <w:u w:val="single"/>
              </w:rPr>
            </w:pPr>
          </w:p>
        </w:tc>
        <w:tc>
          <w:tcPr>
            <w:tcW w:w="990" w:type="dxa"/>
            <w:tcMar>
              <w:left w:w="29" w:type="dxa"/>
              <w:right w:w="29" w:type="dxa"/>
            </w:tcMar>
          </w:tcPr>
          <w:p w14:paraId="08E6F8EA" w14:textId="77777777" w:rsidR="00D52BFB" w:rsidRPr="00FC4FA7" w:rsidRDefault="00D52BFB" w:rsidP="00D52BFB">
            <w:pPr>
              <w:jc w:val="both"/>
              <w:rPr>
                <w:rFonts w:ascii="Cambria" w:hAnsi="Cambria"/>
                <w:sz w:val="24"/>
                <w:szCs w:val="24"/>
                <w:u w:val="single"/>
              </w:rPr>
            </w:pPr>
          </w:p>
        </w:tc>
        <w:tc>
          <w:tcPr>
            <w:tcW w:w="1055" w:type="dxa"/>
            <w:tcMar>
              <w:left w:w="29" w:type="dxa"/>
              <w:right w:w="29" w:type="dxa"/>
            </w:tcMar>
          </w:tcPr>
          <w:p w14:paraId="1FE7CBED" w14:textId="77777777" w:rsidR="00D52BFB" w:rsidRPr="00FC4FA7" w:rsidRDefault="00D52BFB" w:rsidP="00D52BFB">
            <w:pPr>
              <w:jc w:val="both"/>
              <w:rPr>
                <w:rFonts w:ascii="Cambria" w:hAnsi="Cambria"/>
                <w:sz w:val="24"/>
                <w:szCs w:val="24"/>
                <w:u w:val="single"/>
              </w:rPr>
            </w:pPr>
          </w:p>
        </w:tc>
        <w:tc>
          <w:tcPr>
            <w:tcW w:w="835" w:type="dxa"/>
            <w:tcMar>
              <w:left w:w="29" w:type="dxa"/>
              <w:right w:w="29" w:type="dxa"/>
            </w:tcMar>
          </w:tcPr>
          <w:p w14:paraId="1A870F4D"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A62CC65"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4B482D36" w14:textId="77777777" w:rsidR="00D52BFB" w:rsidRPr="00FC4FA7" w:rsidRDefault="00D52BFB" w:rsidP="00D52BFB">
            <w:pPr>
              <w:jc w:val="both"/>
              <w:rPr>
                <w:rFonts w:ascii="Cambria" w:hAnsi="Cambria"/>
                <w:sz w:val="24"/>
                <w:szCs w:val="24"/>
                <w:u w:val="single"/>
              </w:rPr>
            </w:pPr>
          </w:p>
        </w:tc>
        <w:tc>
          <w:tcPr>
            <w:tcW w:w="1170" w:type="dxa"/>
            <w:tcMar>
              <w:left w:w="29" w:type="dxa"/>
              <w:right w:w="29" w:type="dxa"/>
            </w:tcMar>
          </w:tcPr>
          <w:p w14:paraId="2AFB4763" w14:textId="77777777" w:rsidR="00D52BFB" w:rsidRPr="00FC4FA7" w:rsidRDefault="00D52BFB" w:rsidP="00D52BFB">
            <w:pPr>
              <w:jc w:val="both"/>
              <w:rPr>
                <w:rFonts w:ascii="Cambria" w:hAnsi="Cambria"/>
                <w:sz w:val="24"/>
                <w:szCs w:val="24"/>
                <w:u w:val="single"/>
              </w:rPr>
            </w:pPr>
          </w:p>
        </w:tc>
      </w:tr>
    </w:tbl>
    <w:p w14:paraId="481E6E38" w14:textId="77777777" w:rsidR="00D52BFB" w:rsidRPr="00FC4FA7" w:rsidRDefault="00D52BFB" w:rsidP="00D52BFB">
      <w:pPr>
        <w:jc w:val="both"/>
        <w:rPr>
          <w:rFonts w:ascii="Cambria" w:hAnsi="Cambria"/>
          <w:sz w:val="24"/>
          <w:szCs w:val="24"/>
        </w:rPr>
      </w:pPr>
      <w:r w:rsidRPr="00FC4FA7">
        <w:rPr>
          <w:rFonts w:ascii="Cambria" w:hAnsi="Cambria"/>
          <w:sz w:val="24"/>
          <w:szCs w:val="24"/>
        </w:rPr>
        <w:t>*Completion certificate of Concern Engineer/ authorized person of client should be submitted along with the bid document.</w:t>
      </w:r>
    </w:p>
    <w:p w14:paraId="52773F92" w14:textId="77777777" w:rsidR="00D52BFB" w:rsidRPr="00FC4FA7" w:rsidRDefault="00D52BFB" w:rsidP="00D52BFB">
      <w:pPr>
        <w:ind w:left="540" w:hanging="540"/>
        <w:jc w:val="both"/>
        <w:rPr>
          <w:rFonts w:ascii="Cambria" w:hAnsi="Cambria"/>
          <w:sz w:val="24"/>
          <w:szCs w:val="24"/>
        </w:rPr>
      </w:pPr>
    </w:p>
    <w:p w14:paraId="43CEAD17" w14:textId="77777777" w:rsidR="00D52BFB" w:rsidRPr="00FC4FA7" w:rsidRDefault="00D52BFB" w:rsidP="00D52BFB">
      <w:pPr>
        <w:jc w:val="both"/>
        <w:rPr>
          <w:rFonts w:ascii="Cambria" w:hAnsi="Cambria"/>
          <w:sz w:val="24"/>
          <w:szCs w:val="24"/>
        </w:rPr>
      </w:pPr>
      <w:r w:rsidRPr="00FC4FA7">
        <w:rPr>
          <w:rFonts w:ascii="Cambria" w:hAnsi="Cambria"/>
          <w:sz w:val="24"/>
          <w:szCs w:val="24"/>
        </w:rPr>
        <w:tab/>
      </w:r>
      <w:r w:rsidRPr="00FC4FA7">
        <w:rPr>
          <w:rFonts w:ascii="Cambria" w:hAnsi="Cambria"/>
          <w:b/>
          <w:bCs/>
          <w:sz w:val="24"/>
          <w:szCs w:val="24"/>
        </w:rPr>
        <w:t>Existing commitments and on-going works</w:t>
      </w:r>
      <w:r w:rsidRPr="00FC4FA7">
        <w:rPr>
          <w:rFonts w:ascii="Cambria" w:hAnsi="Cambria"/>
          <w:sz w:val="24"/>
          <w:szCs w:val="24"/>
        </w:rPr>
        <w:t>:</w:t>
      </w:r>
    </w:p>
    <w:p w14:paraId="6AD31828" w14:textId="77777777" w:rsidR="00D52BFB" w:rsidRPr="00FC4FA7" w:rsidRDefault="00D52BFB" w:rsidP="00D52BFB">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990"/>
        <w:gridCol w:w="1260"/>
        <w:gridCol w:w="1260"/>
        <w:gridCol w:w="1440"/>
        <w:gridCol w:w="1620"/>
        <w:gridCol w:w="1440"/>
      </w:tblGrid>
      <w:tr w:rsidR="00FC4FA7" w:rsidRPr="00FC4FA7" w14:paraId="3D4A8AB4" w14:textId="77777777" w:rsidTr="00720CEC">
        <w:tc>
          <w:tcPr>
            <w:tcW w:w="1458" w:type="dxa"/>
            <w:tcMar>
              <w:left w:w="43" w:type="dxa"/>
              <w:right w:w="43" w:type="dxa"/>
            </w:tcMar>
            <w:vAlign w:val="center"/>
          </w:tcPr>
          <w:p w14:paraId="3F52975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Description of Work</w:t>
            </w:r>
          </w:p>
          <w:p w14:paraId="5E84B228" w14:textId="77777777" w:rsidR="00D52BFB" w:rsidRPr="00FC4FA7" w:rsidRDefault="00D52BFB" w:rsidP="00D52BFB">
            <w:pPr>
              <w:jc w:val="center"/>
              <w:rPr>
                <w:rFonts w:ascii="Cambria" w:hAnsi="Cambria"/>
                <w:b/>
                <w:sz w:val="24"/>
                <w:szCs w:val="24"/>
              </w:rPr>
            </w:pPr>
          </w:p>
        </w:tc>
        <w:tc>
          <w:tcPr>
            <w:tcW w:w="990" w:type="dxa"/>
            <w:tcMar>
              <w:left w:w="43" w:type="dxa"/>
              <w:right w:w="43" w:type="dxa"/>
            </w:tcMar>
            <w:vAlign w:val="center"/>
          </w:tcPr>
          <w:p w14:paraId="23B3824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Place &amp; State</w:t>
            </w:r>
          </w:p>
          <w:p w14:paraId="389A6850" w14:textId="77777777"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14:paraId="16A0A293"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Contract No. &amp; Date</w:t>
            </w:r>
          </w:p>
          <w:p w14:paraId="2B89AF41" w14:textId="77777777" w:rsidR="00D52BFB" w:rsidRPr="00FC4FA7" w:rsidRDefault="00D52BFB" w:rsidP="00D52BFB">
            <w:pPr>
              <w:jc w:val="center"/>
              <w:rPr>
                <w:rFonts w:ascii="Cambria" w:hAnsi="Cambria"/>
                <w:b/>
                <w:sz w:val="24"/>
                <w:szCs w:val="24"/>
              </w:rPr>
            </w:pPr>
          </w:p>
        </w:tc>
        <w:tc>
          <w:tcPr>
            <w:tcW w:w="1260" w:type="dxa"/>
            <w:tcMar>
              <w:left w:w="43" w:type="dxa"/>
              <w:right w:w="43" w:type="dxa"/>
            </w:tcMar>
            <w:vAlign w:val="center"/>
          </w:tcPr>
          <w:p w14:paraId="5C151FE3"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Contract</w:t>
            </w:r>
          </w:p>
          <w:p w14:paraId="3175280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(Rs. Lakh)</w:t>
            </w:r>
          </w:p>
          <w:p w14:paraId="768E335E" w14:textId="77777777"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14:paraId="4855834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Stipulated period of completion</w:t>
            </w:r>
          </w:p>
          <w:p w14:paraId="139A0473" w14:textId="77777777" w:rsidR="00D52BFB" w:rsidRPr="00FC4FA7" w:rsidRDefault="00D52BFB" w:rsidP="00D52BFB">
            <w:pPr>
              <w:jc w:val="center"/>
              <w:rPr>
                <w:rFonts w:ascii="Cambria" w:hAnsi="Cambria"/>
                <w:b/>
                <w:sz w:val="24"/>
                <w:szCs w:val="24"/>
              </w:rPr>
            </w:pPr>
          </w:p>
        </w:tc>
        <w:tc>
          <w:tcPr>
            <w:tcW w:w="1620" w:type="dxa"/>
            <w:tcMar>
              <w:left w:w="43" w:type="dxa"/>
              <w:right w:w="43" w:type="dxa"/>
            </w:tcMar>
            <w:vAlign w:val="center"/>
          </w:tcPr>
          <w:p w14:paraId="16A97876"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works ** remaining to be completed</w:t>
            </w:r>
          </w:p>
          <w:p w14:paraId="7E7F01AF"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(Rs. Lakhs)</w:t>
            </w:r>
          </w:p>
          <w:p w14:paraId="697086F7" w14:textId="77777777" w:rsidR="00D52BFB" w:rsidRPr="00FC4FA7" w:rsidRDefault="00D52BFB" w:rsidP="00D52BFB">
            <w:pPr>
              <w:jc w:val="center"/>
              <w:rPr>
                <w:rFonts w:ascii="Cambria" w:hAnsi="Cambria"/>
                <w:b/>
                <w:sz w:val="24"/>
                <w:szCs w:val="24"/>
              </w:rPr>
            </w:pPr>
          </w:p>
        </w:tc>
        <w:tc>
          <w:tcPr>
            <w:tcW w:w="1440" w:type="dxa"/>
            <w:tcMar>
              <w:left w:w="43" w:type="dxa"/>
              <w:right w:w="43" w:type="dxa"/>
            </w:tcMar>
            <w:vAlign w:val="center"/>
          </w:tcPr>
          <w:p w14:paraId="1CF69D4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Anticipated date of completion</w:t>
            </w:r>
          </w:p>
          <w:p w14:paraId="3BFB9331" w14:textId="77777777" w:rsidR="00D52BFB" w:rsidRPr="00FC4FA7" w:rsidRDefault="00D52BFB" w:rsidP="00D52BFB">
            <w:pPr>
              <w:jc w:val="center"/>
              <w:rPr>
                <w:rFonts w:ascii="Cambria" w:hAnsi="Cambria"/>
                <w:b/>
                <w:sz w:val="24"/>
                <w:szCs w:val="24"/>
              </w:rPr>
            </w:pPr>
          </w:p>
        </w:tc>
      </w:tr>
      <w:tr w:rsidR="00FC4FA7" w:rsidRPr="00FC4FA7" w14:paraId="734B4771" w14:textId="77777777" w:rsidTr="00720CEC">
        <w:tc>
          <w:tcPr>
            <w:tcW w:w="1458" w:type="dxa"/>
            <w:tcMar>
              <w:left w:w="43" w:type="dxa"/>
              <w:right w:w="43" w:type="dxa"/>
            </w:tcMar>
          </w:tcPr>
          <w:p w14:paraId="6FB7F54D" w14:textId="77777777" w:rsidR="00D52BFB" w:rsidRPr="00FC4FA7" w:rsidRDefault="00D52BFB" w:rsidP="00D52BFB">
            <w:pPr>
              <w:jc w:val="center"/>
              <w:rPr>
                <w:rFonts w:ascii="Cambria" w:hAnsi="Cambria"/>
                <w:sz w:val="24"/>
                <w:szCs w:val="24"/>
              </w:rPr>
            </w:pPr>
            <w:r w:rsidRPr="00FC4FA7">
              <w:rPr>
                <w:rFonts w:ascii="Cambria" w:hAnsi="Cambria"/>
                <w:b/>
                <w:sz w:val="24"/>
                <w:szCs w:val="24"/>
              </w:rPr>
              <w:t>(1)</w:t>
            </w:r>
          </w:p>
        </w:tc>
        <w:tc>
          <w:tcPr>
            <w:tcW w:w="990" w:type="dxa"/>
            <w:tcMar>
              <w:left w:w="43" w:type="dxa"/>
              <w:right w:w="43" w:type="dxa"/>
            </w:tcMar>
          </w:tcPr>
          <w:p w14:paraId="7F4A89F9" w14:textId="77777777" w:rsidR="00D52BFB" w:rsidRPr="00FC4FA7" w:rsidRDefault="00D52BFB" w:rsidP="00D52BFB">
            <w:pPr>
              <w:jc w:val="center"/>
              <w:rPr>
                <w:rFonts w:ascii="Cambria" w:hAnsi="Cambria"/>
                <w:sz w:val="24"/>
                <w:szCs w:val="24"/>
              </w:rPr>
            </w:pPr>
            <w:r w:rsidRPr="00FC4FA7">
              <w:rPr>
                <w:rFonts w:ascii="Cambria" w:hAnsi="Cambria"/>
                <w:b/>
                <w:sz w:val="24"/>
                <w:szCs w:val="24"/>
              </w:rPr>
              <w:t>(2)</w:t>
            </w:r>
          </w:p>
        </w:tc>
        <w:tc>
          <w:tcPr>
            <w:tcW w:w="1260" w:type="dxa"/>
            <w:tcMar>
              <w:left w:w="43" w:type="dxa"/>
              <w:right w:w="43" w:type="dxa"/>
            </w:tcMar>
          </w:tcPr>
          <w:p w14:paraId="699C1129" w14:textId="77777777" w:rsidR="00D52BFB" w:rsidRPr="00FC4FA7" w:rsidRDefault="00D52BFB" w:rsidP="00D52BFB">
            <w:pPr>
              <w:jc w:val="center"/>
              <w:rPr>
                <w:rFonts w:ascii="Cambria" w:hAnsi="Cambria"/>
                <w:sz w:val="24"/>
                <w:szCs w:val="24"/>
              </w:rPr>
            </w:pPr>
            <w:r w:rsidRPr="00FC4FA7">
              <w:rPr>
                <w:rFonts w:ascii="Cambria" w:hAnsi="Cambria"/>
                <w:b/>
                <w:sz w:val="24"/>
                <w:szCs w:val="24"/>
              </w:rPr>
              <w:t>(3)</w:t>
            </w:r>
          </w:p>
        </w:tc>
        <w:tc>
          <w:tcPr>
            <w:tcW w:w="1260" w:type="dxa"/>
            <w:tcMar>
              <w:left w:w="43" w:type="dxa"/>
              <w:right w:w="43" w:type="dxa"/>
            </w:tcMar>
          </w:tcPr>
          <w:p w14:paraId="234B4DE7" w14:textId="77777777" w:rsidR="00D52BFB" w:rsidRPr="00FC4FA7" w:rsidRDefault="00D52BFB" w:rsidP="00D52BFB">
            <w:pPr>
              <w:jc w:val="center"/>
              <w:rPr>
                <w:rFonts w:ascii="Cambria" w:hAnsi="Cambria"/>
                <w:sz w:val="24"/>
                <w:szCs w:val="24"/>
              </w:rPr>
            </w:pPr>
            <w:r w:rsidRPr="00FC4FA7">
              <w:rPr>
                <w:rFonts w:ascii="Cambria" w:hAnsi="Cambria"/>
                <w:b/>
                <w:sz w:val="24"/>
                <w:szCs w:val="24"/>
              </w:rPr>
              <w:t>(4)</w:t>
            </w:r>
          </w:p>
        </w:tc>
        <w:tc>
          <w:tcPr>
            <w:tcW w:w="1440" w:type="dxa"/>
            <w:tcMar>
              <w:left w:w="43" w:type="dxa"/>
              <w:right w:w="43" w:type="dxa"/>
            </w:tcMar>
          </w:tcPr>
          <w:p w14:paraId="1AF86200" w14:textId="77777777" w:rsidR="00D52BFB" w:rsidRPr="00FC4FA7" w:rsidRDefault="00D52BFB" w:rsidP="00D52BFB">
            <w:pPr>
              <w:jc w:val="center"/>
              <w:rPr>
                <w:rFonts w:ascii="Cambria" w:hAnsi="Cambria"/>
                <w:sz w:val="24"/>
                <w:szCs w:val="24"/>
              </w:rPr>
            </w:pPr>
            <w:r w:rsidRPr="00FC4FA7">
              <w:rPr>
                <w:rFonts w:ascii="Cambria" w:hAnsi="Cambria"/>
                <w:b/>
                <w:sz w:val="24"/>
                <w:szCs w:val="24"/>
              </w:rPr>
              <w:t>(5)</w:t>
            </w:r>
          </w:p>
        </w:tc>
        <w:tc>
          <w:tcPr>
            <w:tcW w:w="1620" w:type="dxa"/>
            <w:tcMar>
              <w:left w:w="43" w:type="dxa"/>
              <w:right w:w="43" w:type="dxa"/>
            </w:tcMar>
          </w:tcPr>
          <w:p w14:paraId="45D44DA0" w14:textId="77777777" w:rsidR="00D52BFB" w:rsidRPr="00FC4FA7" w:rsidRDefault="00D52BFB" w:rsidP="00D52BFB">
            <w:pPr>
              <w:jc w:val="center"/>
              <w:rPr>
                <w:rFonts w:ascii="Cambria" w:hAnsi="Cambria"/>
                <w:sz w:val="24"/>
                <w:szCs w:val="24"/>
              </w:rPr>
            </w:pPr>
            <w:r w:rsidRPr="00FC4FA7">
              <w:rPr>
                <w:rFonts w:ascii="Cambria" w:hAnsi="Cambria"/>
                <w:b/>
                <w:sz w:val="24"/>
                <w:szCs w:val="24"/>
              </w:rPr>
              <w:t>(6)</w:t>
            </w:r>
          </w:p>
        </w:tc>
        <w:tc>
          <w:tcPr>
            <w:tcW w:w="1440" w:type="dxa"/>
            <w:tcMar>
              <w:left w:w="43" w:type="dxa"/>
              <w:right w:w="43" w:type="dxa"/>
            </w:tcMar>
          </w:tcPr>
          <w:p w14:paraId="7CB2D2BB" w14:textId="77777777" w:rsidR="00D52BFB" w:rsidRPr="00FC4FA7" w:rsidRDefault="00D52BFB" w:rsidP="00D52BFB">
            <w:pPr>
              <w:jc w:val="center"/>
              <w:rPr>
                <w:rFonts w:ascii="Cambria" w:hAnsi="Cambria"/>
                <w:sz w:val="24"/>
                <w:szCs w:val="24"/>
              </w:rPr>
            </w:pPr>
            <w:r w:rsidRPr="00FC4FA7">
              <w:rPr>
                <w:rFonts w:ascii="Cambria" w:hAnsi="Cambria"/>
                <w:b/>
                <w:sz w:val="24"/>
                <w:szCs w:val="24"/>
              </w:rPr>
              <w:t>(7)</w:t>
            </w:r>
          </w:p>
        </w:tc>
      </w:tr>
      <w:tr w:rsidR="00FC4FA7" w:rsidRPr="00FC4FA7" w14:paraId="5E818D93" w14:textId="77777777" w:rsidTr="00720CEC">
        <w:tc>
          <w:tcPr>
            <w:tcW w:w="1458" w:type="dxa"/>
            <w:tcMar>
              <w:left w:w="43" w:type="dxa"/>
              <w:right w:w="43" w:type="dxa"/>
            </w:tcMar>
          </w:tcPr>
          <w:p w14:paraId="2A00AF77"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775833FB"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0DCF168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5C9FF3B6"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7F556F92"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0BA627CF"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0051D5BE" w14:textId="77777777" w:rsidR="00D52BFB" w:rsidRPr="00FC4FA7" w:rsidRDefault="00D52BFB" w:rsidP="00D52BFB">
            <w:pPr>
              <w:jc w:val="both"/>
              <w:rPr>
                <w:rFonts w:ascii="Cambria" w:hAnsi="Cambria"/>
                <w:sz w:val="24"/>
                <w:szCs w:val="24"/>
              </w:rPr>
            </w:pPr>
          </w:p>
        </w:tc>
      </w:tr>
      <w:tr w:rsidR="00FC4FA7" w:rsidRPr="00FC4FA7" w14:paraId="465B851F" w14:textId="77777777" w:rsidTr="00720CEC">
        <w:tc>
          <w:tcPr>
            <w:tcW w:w="1458" w:type="dxa"/>
            <w:tcMar>
              <w:left w:w="43" w:type="dxa"/>
              <w:right w:w="43" w:type="dxa"/>
            </w:tcMar>
          </w:tcPr>
          <w:p w14:paraId="2B21190C"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2FCA9EA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0B35367A"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13779694"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6DD85E57"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20A820C0"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6CFD2403" w14:textId="77777777" w:rsidR="00D52BFB" w:rsidRPr="00FC4FA7" w:rsidRDefault="00D52BFB" w:rsidP="00D52BFB">
            <w:pPr>
              <w:jc w:val="both"/>
              <w:rPr>
                <w:rFonts w:ascii="Cambria" w:hAnsi="Cambria"/>
                <w:sz w:val="24"/>
                <w:szCs w:val="24"/>
              </w:rPr>
            </w:pPr>
          </w:p>
        </w:tc>
      </w:tr>
      <w:tr w:rsidR="00FC4FA7" w:rsidRPr="00FC4FA7" w14:paraId="596E744D" w14:textId="77777777" w:rsidTr="00720CEC">
        <w:tc>
          <w:tcPr>
            <w:tcW w:w="1458" w:type="dxa"/>
            <w:tcMar>
              <w:left w:w="43" w:type="dxa"/>
              <w:right w:w="43" w:type="dxa"/>
            </w:tcMar>
          </w:tcPr>
          <w:p w14:paraId="400EBDD2" w14:textId="77777777" w:rsidR="00D52BFB" w:rsidRPr="00FC4FA7" w:rsidRDefault="00D52BFB" w:rsidP="00D52BFB">
            <w:pPr>
              <w:jc w:val="both"/>
              <w:rPr>
                <w:rFonts w:ascii="Cambria" w:hAnsi="Cambria"/>
                <w:sz w:val="24"/>
                <w:szCs w:val="24"/>
              </w:rPr>
            </w:pPr>
          </w:p>
        </w:tc>
        <w:tc>
          <w:tcPr>
            <w:tcW w:w="990" w:type="dxa"/>
            <w:tcMar>
              <w:left w:w="43" w:type="dxa"/>
              <w:right w:w="43" w:type="dxa"/>
            </w:tcMar>
          </w:tcPr>
          <w:p w14:paraId="1094E6AD"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3B6235F7" w14:textId="77777777" w:rsidR="00D52BFB" w:rsidRPr="00FC4FA7" w:rsidRDefault="00D52BFB" w:rsidP="00D52BFB">
            <w:pPr>
              <w:jc w:val="both"/>
              <w:rPr>
                <w:rFonts w:ascii="Cambria" w:hAnsi="Cambria"/>
                <w:sz w:val="24"/>
                <w:szCs w:val="24"/>
              </w:rPr>
            </w:pPr>
          </w:p>
        </w:tc>
        <w:tc>
          <w:tcPr>
            <w:tcW w:w="1260" w:type="dxa"/>
            <w:tcMar>
              <w:left w:w="43" w:type="dxa"/>
              <w:right w:w="43" w:type="dxa"/>
            </w:tcMar>
          </w:tcPr>
          <w:p w14:paraId="41BD2AA2"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111963E5" w14:textId="77777777" w:rsidR="00D52BFB" w:rsidRPr="00FC4FA7" w:rsidRDefault="00D52BFB" w:rsidP="00D52BFB">
            <w:pPr>
              <w:jc w:val="both"/>
              <w:rPr>
                <w:rFonts w:ascii="Cambria" w:hAnsi="Cambria"/>
                <w:sz w:val="24"/>
                <w:szCs w:val="24"/>
              </w:rPr>
            </w:pPr>
          </w:p>
        </w:tc>
        <w:tc>
          <w:tcPr>
            <w:tcW w:w="1620" w:type="dxa"/>
            <w:tcMar>
              <w:left w:w="43" w:type="dxa"/>
              <w:right w:w="43" w:type="dxa"/>
            </w:tcMar>
          </w:tcPr>
          <w:p w14:paraId="1619EFE8" w14:textId="77777777" w:rsidR="00D52BFB" w:rsidRPr="00FC4FA7" w:rsidRDefault="00D52BFB" w:rsidP="00D52BFB">
            <w:pPr>
              <w:jc w:val="both"/>
              <w:rPr>
                <w:rFonts w:ascii="Cambria" w:hAnsi="Cambria"/>
                <w:sz w:val="24"/>
                <w:szCs w:val="24"/>
              </w:rPr>
            </w:pPr>
          </w:p>
        </w:tc>
        <w:tc>
          <w:tcPr>
            <w:tcW w:w="1440" w:type="dxa"/>
            <w:tcMar>
              <w:left w:w="43" w:type="dxa"/>
              <w:right w:w="43" w:type="dxa"/>
            </w:tcMar>
          </w:tcPr>
          <w:p w14:paraId="7C155518" w14:textId="77777777" w:rsidR="00D52BFB" w:rsidRPr="00FC4FA7" w:rsidRDefault="00D52BFB" w:rsidP="00D52BFB">
            <w:pPr>
              <w:jc w:val="both"/>
              <w:rPr>
                <w:rFonts w:ascii="Cambria" w:hAnsi="Cambria"/>
                <w:sz w:val="24"/>
                <w:szCs w:val="24"/>
              </w:rPr>
            </w:pPr>
          </w:p>
        </w:tc>
      </w:tr>
    </w:tbl>
    <w:p w14:paraId="7D708E1A" w14:textId="77777777" w:rsidR="00D52BFB" w:rsidRPr="00FC4FA7" w:rsidRDefault="00D52BFB" w:rsidP="00D52BFB">
      <w:pPr>
        <w:jc w:val="both"/>
        <w:rPr>
          <w:rFonts w:ascii="Cambria" w:hAnsi="Cambria"/>
          <w:sz w:val="24"/>
          <w:szCs w:val="24"/>
        </w:rPr>
      </w:pPr>
    </w:p>
    <w:p w14:paraId="62087D5F" w14:textId="77777777" w:rsidR="00D52BFB" w:rsidRPr="00FC4FA7" w:rsidRDefault="00D52BFB" w:rsidP="00D52BFB">
      <w:pPr>
        <w:jc w:val="both"/>
        <w:rPr>
          <w:rFonts w:ascii="Cambria" w:hAnsi="Cambria"/>
          <w:b/>
          <w:sz w:val="24"/>
          <w:szCs w:val="24"/>
        </w:rPr>
      </w:pPr>
    </w:p>
    <w:p w14:paraId="7ABE7E26" w14:textId="77777777" w:rsidR="00D52BFB" w:rsidRPr="00FC4FA7" w:rsidRDefault="00D52BFB" w:rsidP="00D52BFB">
      <w:pPr>
        <w:jc w:val="both"/>
        <w:rPr>
          <w:rFonts w:ascii="Cambria" w:hAnsi="Cambria"/>
          <w:sz w:val="24"/>
          <w:szCs w:val="24"/>
        </w:rPr>
      </w:pPr>
      <w:r w:rsidRPr="00FC4FA7">
        <w:rPr>
          <w:rFonts w:ascii="Cambria" w:hAnsi="Cambria"/>
          <w:b/>
          <w:sz w:val="24"/>
          <w:szCs w:val="24"/>
        </w:rPr>
        <w:t xml:space="preserve">** </w:t>
      </w:r>
      <w:r w:rsidRPr="00FC4FA7">
        <w:rPr>
          <w:rFonts w:ascii="Cambria" w:hAnsi="Cambria"/>
          <w:bCs/>
          <w:sz w:val="24"/>
          <w:szCs w:val="24"/>
        </w:rPr>
        <w:t>Certificate of concern engineer /authorized person of client should be submitted along with the bid document</w:t>
      </w:r>
    </w:p>
    <w:p w14:paraId="78FA736F" w14:textId="77777777" w:rsidR="00D52BFB" w:rsidRPr="00FC4FA7" w:rsidRDefault="00D52BFB" w:rsidP="00D52BFB">
      <w:pPr>
        <w:jc w:val="both"/>
        <w:rPr>
          <w:rFonts w:ascii="Cambria" w:hAnsi="Cambria"/>
          <w:sz w:val="24"/>
          <w:szCs w:val="24"/>
        </w:rPr>
      </w:pPr>
      <w:r w:rsidRPr="00FC4FA7">
        <w:rPr>
          <w:rFonts w:ascii="Cambria" w:hAnsi="Cambria"/>
          <w:sz w:val="24"/>
          <w:szCs w:val="24"/>
        </w:rPr>
        <w:br w:type="page"/>
      </w:r>
      <w:r w:rsidRPr="00FC4FA7">
        <w:rPr>
          <w:rFonts w:ascii="Cambria" w:hAnsi="Cambria"/>
          <w:b/>
          <w:sz w:val="24"/>
          <w:szCs w:val="24"/>
        </w:rPr>
        <w:lastRenderedPageBreak/>
        <w:t>1.4</w:t>
      </w:r>
      <w:r w:rsidRPr="00FC4FA7">
        <w:rPr>
          <w:rFonts w:ascii="Cambria" w:hAnsi="Cambria"/>
          <w:b/>
          <w:sz w:val="24"/>
          <w:szCs w:val="24"/>
        </w:rPr>
        <w:tab/>
      </w:r>
      <w:r w:rsidRPr="00FC4FA7">
        <w:rPr>
          <w:rFonts w:ascii="Cambria" w:hAnsi="Cambria"/>
          <w:sz w:val="24"/>
          <w:szCs w:val="24"/>
        </w:rPr>
        <w:t>Proposed subcontracts and firms involved.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7"/>
        <w:gridCol w:w="1773"/>
        <w:gridCol w:w="2124"/>
        <w:gridCol w:w="2124"/>
      </w:tblGrid>
      <w:tr w:rsidR="00FC4FA7" w:rsidRPr="00FC4FA7" w14:paraId="30EA9495" w14:textId="77777777" w:rsidTr="00720CEC">
        <w:tc>
          <w:tcPr>
            <w:tcW w:w="2007" w:type="dxa"/>
            <w:vAlign w:val="center"/>
          </w:tcPr>
          <w:p w14:paraId="3B2B5E70"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Sections of the works</w:t>
            </w:r>
          </w:p>
        </w:tc>
        <w:tc>
          <w:tcPr>
            <w:tcW w:w="1773" w:type="dxa"/>
            <w:vAlign w:val="center"/>
          </w:tcPr>
          <w:p w14:paraId="09D2C4EF"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Value of Sub-contract</w:t>
            </w:r>
          </w:p>
        </w:tc>
        <w:tc>
          <w:tcPr>
            <w:tcW w:w="2124" w:type="dxa"/>
            <w:vAlign w:val="center"/>
          </w:tcPr>
          <w:p w14:paraId="75D9BAEB"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Sub-contractor (name &amp; address)</w:t>
            </w:r>
          </w:p>
        </w:tc>
        <w:tc>
          <w:tcPr>
            <w:tcW w:w="2124" w:type="dxa"/>
            <w:vAlign w:val="center"/>
          </w:tcPr>
          <w:p w14:paraId="3CE4CF1E"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Experience in similar work</w:t>
            </w:r>
          </w:p>
        </w:tc>
      </w:tr>
      <w:tr w:rsidR="00FC4FA7" w:rsidRPr="00FC4FA7" w14:paraId="3BB6F5F0" w14:textId="77777777" w:rsidTr="00720CEC">
        <w:tc>
          <w:tcPr>
            <w:tcW w:w="2007" w:type="dxa"/>
          </w:tcPr>
          <w:p w14:paraId="3252D413" w14:textId="77777777" w:rsidR="00D52BFB" w:rsidRPr="00FC4FA7" w:rsidRDefault="00D52BFB" w:rsidP="00D52BFB">
            <w:pPr>
              <w:jc w:val="both"/>
              <w:rPr>
                <w:rFonts w:ascii="Cambria" w:hAnsi="Cambria"/>
                <w:b/>
                <w:sz w:val="24"/>
                <w:szCs w:val="24"/>
              </w:rPr>
            </w:pPr>
          </w:p>
        </w:tc>
        <w:tc>
          <w:tcPr>
            <w:tcW w:w="1773" w:type="dxa"/>
          </w:tcPr>
          <w:p w14:paraId="2E9E9C5E" w14:textId="77777777" w:rsidR="00D52BFB" w:rsidRPr="00FC4FA7" w:rsidRDefault="00D52BFB" w:rsidP="00D52BFB">
            <w:pPr>
              <w:jc w:val="both"/>
              <w:rPr>
                <w:rFonts w:ascii="Cambria" w:hAnsi="Cambria"/>
                <w:b/>
                <w:sz w:val="24"/>
                <w:szCs w:val="24"/>
              </w:rPr>
            </w:pPr>
          </w:p>
        </w:tc>
        <w:tc>
          <w:tcPr>
            <w:tcW w:w="2124" w:type="dxa"/>
          </w:tcPr>
          <w:p w14:paraId="15E19639" w14:textId="77777777" w:rsidR="00D52BFB" w:rsidRPr="00FC4FA7" w:rsidRDefault="00D52BFB" w:rsidP="00D52BFB">
            <w:pPr>
              <w:jc w:val="both"/>
              <w:rPr>
                <w:rFonts w:ascii="Cambria" w:hAnsi="Cambria"/>
                <w:b/>
                <w:sz w:val="24"/>
                <w:szCs w:val="24"/>
              </w:rPr>
            </w:pPr>
          </w:p>
        </w:tc>
        <w:tc>
          <w:tcPr>
            <w:tcW w:w="2124" w:type="dxa"/>
          </w:tcPr>
          <w:p w14:paraId="0A4CB48B" w14:textId="77777777" w:rsidR="00D52BFB" w:rsidRPr="00FC4FA7" w:rsidRDefault="00D52BFB" w:rsidP="00D52BFB">
            <w:pPr>
              <w:jc w:val="both"/>
              <w:rPr>
                <w:rFonts w:ascii="Cambria" w:hAnsi="Cambria"/>
                <w:b/>
                <w:sz w:val="24"/>
                <w:szCs w:val="24"/>
              </w:rPr>
            </w:pPr>
          </w:p>
        </w:tc>
      </w:tr>
      <w:tr w:rsidR="00FC4FA7" w:rsidRPr="00FC4FA7" w14:paraId="10EDBCBC" w14:textId="77777777" w:rsidTr="00720CEC">
        <w:tc>
          <w:tcPr>
            <w:tcW w:w="2007" w:type="dxa"/>
          </w:tcPr>
          <w:p w14:paraId="7505CFED" w14:textId="77777777" w:rsidR="00D52BFB" w:rsidRPr="00FC4FA7" w:rsidRDefault="00D52BFB" w:rsidP="00D52BFB">
            <w:pPr>
              <w:jc w:val="both"/>
              <w:rPr>
                <w:rFonts w:ascii="Cambria" w:hAnsi="Cambria"/>
                <w:b/>
                <w:sz w:val="24"/>
                <w:szCs w:val="24"/>
              </w:rPr>
            </w:pPr>
          </w:p>
        </w:tc>
        <w:tc>
          <w:tcPr>
            <w:tcW w:w="1773" w:type="dxa"/>
          </w:tcPr>
          <w:p w14:paraId="7B06ABD5" w14:textId="77777777" w:rsidR="00D52BFB" w:rsidRPr="00FC4FA7" w:rsidRDefault="00D52BFB" w:rsidP="00D52BFB">
            <w:pPr>
              <w:jc w:val="both"/>
              <w:rPr>
                <w:rFonts w:ascii="Cambria" w:hAnsi="Cambria"/>
                <w:b/>
                <w:sz w:val="24"/>
                <w:szCs w:val="24"/>
              </w:rPr>
            </w:pPr>
          </w:p>
        </w:tc>
        <w:tc>
          <w:tcPr>
            <w:tcW w:w="2124" w:type="dxa"/>
          </w:tcPr>
          <w:p w14:paraId="49FB0A95" w14:textId="77777777" w:rsidR="00D52BFB" w:rsidRPr="00FC4FA7" w:rsidRDefault="00D52BFB" w:rsidP="00D52BFB">
            <w:pPr>
              <w:jc w:val="both"/>
              <w:rPr>
                <w:rFonts w:ascii="Cambria" w:hAnsi="Cambria"/>
                <w:b/>
                <w:sz w:val="24"/>
                <w:szCs w:val="24"/>
              </w:rPr>
            </w:pPr>
          </w:p>
        </w:tc>
        <w:tc>
          <w:tcPr>
            <w:tcW w:w="2124" w:type="dxa"/>
          </w:tcPr>
          <w:p w14:paraId="3ED1C7E0" w14:textId="77777777" w:rsidR="00D52BFB" w:rsidRPr="00FC4FA7" w:rsidRDefault="00D52BFB" w:rsidP="00D52BFB">
            <w:pPr>
              <w:jc w:val="both"/>
              <w:rPr>
                <w:rFonts w:ascii="Cambria" w:hAnsi="Cambria"/>
                <w:b/>
                <w:sz w:val="24"/>
                <w:szCs w:val="24"/>
              </w:rPr>
            </w:pPr>
          </w:p>
        </w:tc>
      </w:tr>
      <w:tr w:rsidR="00FC4FA7" w:rsidRPr="00FC4FA7" w14:paraId="0660C6C9" w14:textId="77777777" w:rsidTr="00720CEC">
        <w:tc>
          <w:tcPr>
            <w:tcW w:w="2007" w:type="dxa"/>
          </w:tcPr>
          <w:p w14:paraId="0B6E4268" w14:textId="77777777" w:rsidR="00D52BFB" w:rsidRPr="00FC4FA7" w:rsidRDefault="00D52BFB" w:rsidP="00D52BFB">
            <w:pPr>
              <w:jc w:val="both"/>
              <w:rPr>
                <w:rFonts w:ascii="Cambria" w:hAnsi="Cambria"/>
                <w:b/>
                <w:sz w:val="24"/>
                <w:szCs w:val="24"/>
              </w:rPr>
            </w:pPr>
          </w:p>
        </w:tc>
        <w:tc>
          <w:tcPr>
            <w:tcW w:w="1773" w:type="dxa"/>
          </w:tcPr>
          <w:p w14:paraId="1FF6358C" w14:textId="77777777" w:rsidR="00D52BFB" w:rsidRPr="00FC4FA7" w:rsidRDefault="00D52BFB" w:rsidP="00D52BFB">
            <w:pPr>
              <w:jc w:val="both"/>
              <w:rPr>
                <w:rFonts w:ascii="Cambria" w:hAnsi="Cambria"/>
                <w:b/>
                <w:sz w:val="24"/>
                <w:szCs w:val="24"/>
              </w:rPr>
            </w:pPr>
          </w:p>
        </w:tc>
        <w:tc>
          <w:tcPr>
            <w:tcW w:w="2124" w:type="dxa"/>
          </w:tcPr>
          <w:p w14:paraId="43710451" w14:textId="77777777" w:rsidR="00D52BFB" w:rsidRPr="00FC4FA7" w:rsidRDefault="00D52BFB" w:rsidP="00D52BFB">
            <w:pPr>
              <w:jc w:val="both"/>
              <w:rPr>
                <w:rFonts w:ascii="Cambria" w:hAnsi="Cambria"/>
                <w:b/>
                <w:sz w:val="24"/>
                <w:szCs w:val="24"/>
              </w:rPr>
            </w:pPr>
          </w:p>
        </w:tc>
        <w:tc>
          <w:tcPr>
            <w:tcW w:w="2124" w:type="dxa"/>
          </w:tcPr>
          <w:p w14:paraId="61BF63B3" w14:textId="77777777" w:rsidR="00D52BFB" w:rsidRPr="00FC4FA7" w:rsidRDefault="00D52BFB" w:rsidP="00D52BFB">
            <w:pPr>
              <w:jc w:val="both"/>
              <w:rPr>
                <w:rFonts w:ascii="Cambria" w:hAnsi="Cambria"/>
                <w:b/>
                <w:sz w:val="24"/>
                <w:szCs w:val="24"/>
              </w:rPr>
            </w:pPr>
          </w:p>
        </w:tc>
      </w:tr>
    </w:tbl>
    <w:p w14:paraId="49B6D10E" w14:textId="77777777" w:rsidR="00D52BFB" w:rsidRPr="00FC4FA7" w:rsidRDefault="00D52BFB" w:rsidP="00D52BFB">
      <w:pPr>
        <w:jc w:val="both"/>
        <w:rPr>
          <w:rFonts w:ascii="Cambria" w:hAnsi="Cambria"/>
          <w:b/>
          <w:sz w:val="24"/>
          <w:szCs w:val="24"/>
        </w:rPr>
      </w:pP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p>
    <w:p w14:paraId="057EDD3B" w14:textId="77777777"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1.5</w:t>
      </w:r>
      <w:r w:rsidRPr="00FC4FA7">
        <w:rPr>
          <w:rFonts w:ascii="Cambria" w:hAnsi="Cambria"/>
          <w:b/>
          <w:sz w:val="24"/>
          <w:szCs w:val="24"/>
        </w:rPr>
        <w:tab/>
      </w:r>
      <w:r w:rsidRPr="00FC4FA7">
        <w:rPr>
          <w:rFonts w:ascii="Cambria" w:hAnsi="Cambria"/>
          <w:sz w:val="24"/>
          <w:szCs w:val="24"/>
        </w:rPr>
        <w:t>Evidence of access to financial resources to meet the requirement of working capital: cash in hand, lines of credit, etc. List them below and attach copies of supporting documents.</w:t>
      </w:r>
    </w:p>
    <w:p w14:paraId="6EF9DD6C" w14:textId="77777777" w:rsidR="00D52BFB" w:rsidRPr="00FC4FA7" w:rsidRDefault="00D52BFB" w:rsidP="00D52BFB">
      <w:pPr>
        <w:ind w:left="720" w:hanging="720"/>
        <w:jc w:val="both"/>
        <w:rPr>
          <w:rFonts w:ascii="Cambria" w:hAnsi="Cambria"/>
          <w:sz w:val="24"/>
          <w:szCs w:val="24"/>
          <w:highlight w:val="yellow"/>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1"/>
        <w:gridCol w:w="2126"/>
        <w:gridCol w:w="2410"/>
      </w:tblGrid>
      <w:tr w:rsidR="00FC4FA7" w:rsidRPr="00FC4FA7" w14:paraId="403E67AD" w14:textId="77777777" w:rsidTr="00720CEC">
        <w:tc>
          <w:tcPr>
            <w:tcW w:w="3391" w:type="dxa"/>
            <w:vAlign w:val="center"/>
          </w:tcPr>
          <w:p w14:paraId="02B072E5"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Particulars  </w:t>
            </w:r>
          </w:p>
        </w:tc>
        <w:tc>
          <w:tcPr>
            <w:tcW w:w="2126" w:type="dxa"/>
            <w:vAlign w:val="center"/>
          </w:tcPr>
          <w:p w14:paraId="46347C0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Amount </w:t>
            </w:r>
          </w:p>
        </w:tc>
        <w:tc>
          <w:tcPr>
            <w:tcW w:w="2410" w:type="dxa"/>
            <w:vAlign w:val="center"/>
          </w:tcPr>
          <w:p w14:paraId="668610C6"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Details  </w:t>
            </w:r>
          </w:p>
        </w:tc>
      </w:tr>
      <w:tr w:rsidR="00FC4FA7" w:rsidRPr="00FC4FA7" w14:paraId="6B03A8B8" w14:textId="77777777" w:rsidTr="00720CEC">
        <w:tc>
          <w:tcPr>
            <w:tcW w:w="3391" w:type="dxa"/>
          </w:tcPr>
          <w:p w14:paraId="351C3955"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Cash in hand </w:t>
            </w:r>
          </w:p>
        </w:tc>
        <w:tc>
          <w:tcPr>
            <w:tcW w:w="2126" w:type="dxa"/>
          </w:tcPr>
          <w:p w14:paraId="16D0316C" w14:textId="77777777" w:rsidR="00D52BFB" w:rsidRPr="00FC4FA7" w:rsidRDefault="00D52BFB" w:rsidP="00D52BFB">
            <w:pPr>
              <w:jc w:val="both"/>
              <w:rPr>
                <w:rFonts w:ascii="Cambria" w:hAnsi="Cambria"/>
                <w:bCs/>
                <w:sz w:val="24"/>
                <w:szCs w:val="24"/>
              </w:rPr>
            </w:pPr>
          </w:p>
        </w:tc>
        <w:tc>
          <w:tcPr>
            <w:tcW w:w="2410" w:type="dxa"/>
          </w:tcPr>
          <w:p w14:paraId="4C04B0E9" w14:textId="77777777" w:rsidR="00D52BFB" w:rsidRPr="00FC4FA7" w:rsidRDefault="00D52BFB" w:rsidP="00D52BFB">
            <w:pPr>
              <w:jc w:val="both"/>
              <w:rPr>
                <w:rFonts w:ascii="Cambria" w:hAnsi="Cambria"/>
                <w:bCs/>
                <w:sz w:val="24"/>
                <w:szCs w:val="24"/>
              </w:rPr>
            </w:pPr>
          </w:p>
        </w:tc>
      </w:tr>
      <w:tr w:rsidR="00FC4FA7" w:rsidRPr="00FC4FA7" w14:paraId="471AE0E4" w14:textId="77777777" w:rsidTr="00720CEC">
        <w:tc>
          <w:tcPr>
            <w:tcW w:w="3391" w:type="dxa"/>
          </w:tcPr>
          <w:p w14:paraId="066C7F07"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Availability of Cash flow </w:t>
            </w:r>
          </w:p>
        </w:tc>
        <w:tc>
          <w:tcPr>
            <w:tcW w:w="2126" w:type="dxa"/>
          </w:tcPr>
          <w:p w14:paraId="0B51DD7A" w14:textId="77777777" w:rsidR="00D52BFB" w:rsidRPr="00FC4FA7" w:rsidRDefault="00D52BFB" w:rsidP="00D52BFB">
            <w:pPr>
              <w:jc w:val="both"/>
              <w:rPr>
                <w:rFonts w:ascii="Cambria" w:hAnsi="Cambria"/>
                <w:bCs/>
                <w:sz w:val="24"/>
                <w:szCs w:val="24"/>
              </w:rPr>
            </w:pPr>
          </w:p>
        </w:tc>
        <w:tc>
          <w:tcPr>
            <w:tcW w:w="2410" w:type="dxa"/>
          </w:tcPr>
          <w:p w14:paraId="5EAA520F" w14:textId="77777777" w:rsidR="00D52BFB" w:rsidRPr="00FC4FA7" w:rsidRDefault="00D52BFB" w:rsidP="00D52BFB">
            <w:pPr>
              <w:jc w:val="both"/>
              <w:rPr>
                <w:rFonts w:ascii="Cambria" w:hAnsi="Cambria"/>
                <w:bCs/>
                <w:sz w:val="24"/>
                <w:szCs w:val="24"/>
              </w:rPr>
            </w:pPr>
          </w:p>
        </w:tc>
      </w:tr>
      <w:tr w:rsidR="00FC4FA7" w:rsidRPr="00FC4FA7" w14:paraId="28E2982D" w14:textId="77777777" w:rsidTr="00720CEC">
        <w:tc>
          <w:tcPr>
            <w:tcW w:w="3391" w:type="dxa"/>
          </w:tcPr>
          <w:p w14:paraId="6D3263B1" w14:textId="77777777" w:rsidR="00D52BFB" w:rsidRPr="00FC4FA7" w:rsidRDefault="00D52BFB" w:rsidP="00D52BFB">
            <w:pPr>
              <w:jc w:val="both"/>
              <w:rPr>
                <w:rFonts w:ascii="Cambria" w:hAnsi="Cambria"/>
                <w:bCs/>
                <w:sz w:val="24"/>
                <w:szCs w:val="24"/>
              </w:rPr>
            </w:pPr>
            <w:r w:rsidRPr="00FC4FA7">
              <w:rPr>
                <w:rFonts w:ascii="Cambria" w:hAnsi="Cambria"/>
                <w:bCs/>
                <w:sz w:val="24"/>
                <w:szCs w:val="24"/>
              </w:rPr>
              <w:t xml:space="preserve">Other source of fund if any </w:t>
            </w:r>
          </w:p>
        </w:tc>
        <w:tc>
          <w:tcPr>
            <w:tcW w:w="2126" w:type="dxa"/>
          </w:tcPr>
          <w:p w14:paraId="41276779" w14:textId="77777777" w:rsidR="00D52BFB" w:rsidRPr="00FC4FA7" w:rsidRDefault="00D52BFB" w:rsidP="00D52BFB">
            <w:pPr>
              <w:jc w:val="both"/>
              <w:rPr>
                <w:rFonts w:ascii="Cambria" w:hAnsi="Cambria"/>
                <w:bCs/>
                <w:sz w:val="24"/>
                <w:szCs w:val="24"/>
              </w:rPr>
            </w:pPr>
          </w:p>
        </w:tc>
        <w:tc>
          <w:tcPr>
            <w:tcW w:w="2410" w:type="dxa"/>
          </w:tcPr>
          <w:p w14:paraId="1FB975A2" w14:textId="77777777" w:rsidR="00D52BFB" w:rsidRPr="00FC4FA7" w:rsidRDefault="00D52BFB" w:rsidP="00D52BFB">
            <w:pPr>
              <w:jc w:val="both"/>
              <w:rPr>
                <w:rFonts w:ascii="Cambria" w:hAnsi="Cambria"/>
                <w:bCs/>
                <w:sz w:val="24"/>
                <w:szCs w:val="24"/>
              </w:rPr>
            </w:pPr>
          </w:p>
        </w:tc>
      </w:tr>
    </w:tbl>
    <w:p w14:paraId="17F4C566" w14:textId="77777777" w:rsidR="00D52BFB" w:rsidRPr="00FC4FA7" w:rsidRDefault="00D52BFB" w:rsidP="00D52BFB">
      <w:pPr>
        <w:ind w:left="720" w:hanging="720"/>
        <w:jc w:val="both"/>
        <w:rPr>
          <w:rFonts w:ascii="Cambria" w:hAnsi="Cambria"/>
          <w:sz w:val="24"/>
          <w:szCs w:val="24"/>
        </w:rPr>
      </w:pPr>
    </w:p>
    <w:p w14:paraId="2445A5BC" w14:textId="77777777" w:rsidR="00D52BFB" w:rsidRPr="00FC4FA7" w:rsidRDefault="00D52BFB" w:rsidP="00D52BFB">
      <w:pPr>
        <w:ind w:left="720" w:hanging="720"/>
        <w:jc w:val="both"/>
        <w:rPr>
          <w:rFonts w:ascii="Cambria" w:hAnsi="Cambria"/>
          <w:i/>
          <w:iCs/>
          <w:sz w:val="24"/>
          <w:szCs w:val="24"/>
        </w:rPr>
      </w:pPr>
    </w:p>
    <w:p w14:paraId="1EF3E24F" w14:textId="734E52EB"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1.6</w:t>
      </w:r>
      <w:r w:rsidRPr="00FC4FA7">
        <w:rPr>
          <w:rFonts w:ascii="Cambria" w:hAnsi="Cambria"/>
          <w:b/>
          <w:sz w:val="24"/>
          <w:szCs w:val="24"/>
        </w:rPr>
        <w:tab/>
      </w:r>
      <w:r w:rsidRPr="00FC4FA7">
        <w:rPr>
          <w:rFonts w:ascii="Cambria" w:hAnsi="Cambria"/>
          <w:sz w:val="24"/>
          <w:szCs w:val="24"/>
        </w:rPr>
        <w:t xml:space="preserve">Name, address, and telephone, telex, and fax numbers of the Bidders’ bankers who may provide references if contacted by the </w:t>
      </w:r>
      <w:r w:rsidR="002A15D8">
        <w:rPr>
          <w:rFonts w:ascii="Cambria" w:hAnsi="Cambria"/>
          <w:sz w:val="24"/>
          <w:szCs w:val="24"/>
        </w:rPr>
        <w:t>CBO</w:t>
      </w:r>
      <w:r w:rsidRPr="00FC4FA7">
        <w:rPr>
          <w:rFonts w:ascii="Cambria" w:hAnsi="Cambria"/>
          <w:sz w:val="24"/>
          <w:szCs w:val="24"/>
        </w:rPr>
        <w:t>.</w:t>
      </w:r>
    </w:p>
    <w:p w14:paraId="0D3DAF58" w14:textId="77777777"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9"/>
        <w:gridCol w:w="3118"/>
        <w:gridCol w:w="2410"/>
      </w:tblGrid>
      <w:tr w:rsidR="00FC4FA7" w:rsidRPr="00FC4FA7" w14:paraId="6C72CC6A" w14:textId="77777777" w:rsidTr="00720CEC">
        <w:tc>
          <w:tcPr>
            <w:tcW w:w="2399" w:type="dxa"/>
            <w:vAlign w:val="center"/>
          </w:tcPr>
          <w:p w14:paraId="127C70C1"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Name of Bank </w:t>
            </w:r>
          </w:p>
        </w:tc>
        <w:tc>
          <w:tcPr>
            <w:tcW w:w="3118" w:type="dxa"/>
            <w:vAlign w:val="center"/>
          </w:tcPr>
          <w:p w14:paraId="4AFE4EE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Detailed Address </w:t>
            </w:r>
          </w:p>
        </w:tc>
        <w:tc>
          <w:tcPr>
            <w:tcW w:w="2410" w:type="dxa"/>
            <w:vAlign w:val="center"/>
          </w:tcPr>
          <w:p w14:paraId="192646B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 xml:space="preserve">Contact No </w:t>
            </w:r>
          </w:p>
        </w:tc>
      </w:tr>
      <w:tr w:rsidR="00FC4FA7" w:rsidRPr="00FC4FA7" w14:paraId="6752267D" w14:textId="77777777" w:rsidTr="00720CEC">
        <w:tc>
          <w:tcPr>
            <w:tcW w:w="2399" w:type="dxa"/>
          </w:tcPr>
          <w:p w14:paraId="0B18EFBA" w14:textId="77777777" w:rsidR="00D52BFB" w:rsidRPr="00FC4FA7" w:rsidRDefault="00D52BFB" w:rsidP="00D52BFB">
            <w:pPr>
              <w:jc w:val="both"/>
              <w:rPr>
                <w:rFonts w:ascii="Cambria" w:hAnsi="Cambria"/>
                <w:b/>
                <w:sz w:val="24"/>
                <w:szCs w:val="24"/>
                <w:highlight w:val="cyan"/>
              </w:rPr>
            </w:pPr>
          </w:p>
        </w:tc>
        <w:tc>
          <w:tcPr>
            <w:tcW w:w="3118" w:type="dxa"/>
          </w:tcPr>
          <w:p w14:paraId="56B177BA" w14:textId="77777777" w:rsidR="00D52BFB" w:rsidRPr="00FC4FA7" w:rsidRDefault="00D52BFB" w:rsidP="00D52BFB">
            <w:pPr>
              <w:jc w:val="both"/>
              <w:rPr>
                <w:rFonts w:ascii="Cambria" w:hAnsi="Cambria"/>
                <w:b/>
                <w:sz w:val="24"/>
                <w:szCs w:val="24"/>
                <w:highlight w:val="cyan"/>
              </w:rPr>
            </w:pPr>
          </w:p>
        </w:tc>
        <w:tc>
          <w:tcPr>
            <w:tcW w:w="2410" w:type="dxa"/>
          </w:tcPr>
          <w:p w14:paraId="714B0D82" w14:textId="77777777" w:rsidR="00D52BFB" w:rsidRPr="00FC4FA7" w:rsidRDefault="00D52BFB" w:rsidP="00D52BFB">
            <w:pPr>
              <w:jc w:val="both"/>
              <w:rPr>
                <w:rFonts w:ascii="Cambria" w:hAnsi="Cambria"/>
                <w:b/>
                <w:sz w:val="24"/>
                <w:szCs w:val="24"/>
                <w:highlight w:val="cyan"/>
              </w:rPr>
            </w:pPr>
          </w:p>
        </w:tc>
      </w:tr>
      <w:tr w:rsidR="00FC4FA7" w:rsidRPr="00FC4FA7" w14:paraId="54B93412" w14:textId="77777777" w:rsidTr="00720CEC">
        <w:tc>
          <w:tcPr>
            <w:tcW w:w="2399" w:type="dxa"/>
          </w:tcPr>
          <w:p w14:paraId="559B89C3" w14:textId="77777777" w:rsidR="00D52BFB" w:rsidRPr="00FC4FA7" w:rsidRDefault="00D52BFB" w:rsidP="00D52BFB">
            <w:pPr>
              <w:jc w:val="both"/>
              <w:rPr>
                <w:rFonts w:ascii="Cambria" w:hAnsi="Cambria"/>
                <w:b/>
                <w:sz w:val="24"/>
                <w:szCs w:val="24"/>
                <w:highlight w:val="cyan"/>
              </w:rPr>
            </w:pPr>
          </w:p>
        </w:tc>
        <w:tc>
          <w:tcPr>
            <w:tcW w:w="3118" w:type="dxa"/>
          </w:tcPr>
          <w:p w14:paraId="4B00DD73" w14:textId="77777777" w:rsidR="00D52BFB" w:rsidRPr="00FC4FA7" w:rsidRDefault="00D52BFB" w:rsidP="00D52BFB">
            <w:pPr>
              <w:jc w:val="both"/>
              <w:rPr>
                <w:rFonts w:ascii="Cambria" w:hAnsi="Cambria"/>
                <w:b/>
                <w:sz w:val="24"/>
                <w:szCs w:val="24"/>
                <w:highlight w:val="cyan"/>
              </w:rPr>
            </w:pPr>
          </w:p>
        </w:tc>
        <w:tc>
          <w:tcPr>
            <w:tcW w:w="2410" w:type="dxa"/>
          </w:tcPr>
          <w:p w14:paraId="7B3C55EC" w14:textId="77777777" w:rsidR="00D52BFB" w:rsidRPr="00FC4FA7" w:rsidRDefault="00D52BFB" w:rsidP="00D52BFB">
            <w:pPr>
              <w:jc w:val="both"/>
              <w:rPr>
                <w:rFonts w:ascii="Cambria" w:hAnsi="Cambria"/>
                <w:b/>
                <w:sz w:val="24"/>
                <w:szCs w:val="24"/>
                <w:highlight w:val="cyan"/>
              </w:rPr>
            </w:pPr>
          </w:p>
        </w:tc>
      </w:tr>
      <w:tr w:rsidR="00FC4FA7" w:rsidRPr="00FC4FA7" w14:paraId="6F61E489" w14:textId="77777777" w:rsidTr="00720CEC">
        <w:tc>
          <w:tcPr>
            <w:tcW w:w="2399" w:type="dxa"/>
          </w:tcPr>
          <w:p w14:paraId="600F81C3" w14:textId="77777777" w:rsidR="00D52BFB" w:rsidRPr="00FC4FA7" w:rsidRDefault="00D52BFB" w:rsidP="00D52BFB">
            <w:pPr>
              <w:jc w:val="both"/>
              <w:rPr>
                <w:rFonts w:ascii="Cambria" w:hAnsi="Cambria"/>
                <w:b/>
                <w:sz w:val="24"/>
                <w:szCs w:val="24"/>
                <w:highlight w:val="cyan"/>
              </w:rPr>
            </w:pPr>
          </w:p>
        </w:tc>
        <w:tc>
          <w:tcPr>
            <w:tcW w:w="3118" w:type="dxa"/>
          </w:tcPr>
          <w:p w14:paraId="4DF1ECE8" w14:textId="77777777" w:rsidR="00D52BFB" w:rsidRPr="00FC4FA7" w:rsidRDefault="00D52BFB" w:rsidP="00D52BFB">
            <w:pPr>
              <w:jc w:val="both"/>
              <w:rPr>
                <w:rFonts w:ascii="Cambria" w:hAnsi="Cambria"/>
                <w:b/>
                <w:sz w:val="24"/>
                <w:szCs w:val="24"/>
                <w:highlight w:val="cyan"/>
              </w:rPr>
            </w:pPr>
          </w:p>
        </w:tc>
        <w:tc>
          <w:tcPr>
            <w:tcW w:w="2410" w:type="dxa"/>
          </w:tcPr>
          <w:p w14:paraId="551A5CAB" w14:textId="77777777" w:rsidR="00D52BFB" w:rsidRPr="00FC4FA7" w:rsidRDefault="00D52BFB" w:rsidP="00D52BFB">
            <w:pPr>
              <w:jc w:val="both"/>
              <w:rPr>
                <w:rFonts w:ascii="Cambria" w:hAnsi="Cambria"/>
                <w:b/>
                <w:sz w:val="24"/>
                <w:szCs w:val="24"/>
                <w:highlight w:val="cyan"/>
              </w:rPr>
            </w:pPr>
          </w:p>
        </w:tc>
      </w:tr>
    </w:tbl>
    <w:p w14:paraId="19894280" w14:textId="77777777" w:rsidR="00D52BFB" w:rsidRPr="00FC4FA7" w:rsidRDefault="00D52BFB" w:rsidP="00D52BFB">
      <w:pPr>
        <w:ind w:left="720" w:hanging="720"/>
        <w:jc w:val="both"/>
        <w:rPr>
          <w:rFonts w:ascii="Cambria" w:hAnsi="Cambria"/>
          <w:sz w:val="24"/>
          <w:szCs w:val="24"/>
        </w:rPr>
      </w:pPr>
    </w:p>
    <w:p w14:paraId="41C8DD2D" w14:textId="77777777" w:rsidR="00D52BFB" w:rsidRPr="00FC4FA7" w:rsidRDefault="00D52BFB" w:rsidP="00D52BFB">
      <w:pPr>
        <w:ind w:left="720" w:hanging="720"/>
        <w:jc w:val="both"/>
        <w:rPr>
          <w:rFonts w:ascii="Cambria" w:hAnsi="Cambria"/>
          <w:sz w:val="24"/>
          <w:szCs w:val="24"/>
        </w:rPr>
      </w:pPr>
      <w:r w:rsidRPr="00FC4FA7">
        <w:rPr>
          <w:rFonts w:ascii="Cambria" w:hAnsi="Cambria"/>
          <w:b/>
          <w:sz w:val="24"/>
          <w:szCs w:val="24"/>
        </w:rPr>
        <w:t>1.7</w:t>
      </w:r>
      <w:r w:rsidRPr="00FC4FA7">
        <w:rPr>
          <w:rFonts w:ascii="Cambria" w:hAnsi="Cambria"/>
          <w:b/>
          <w:sz w:val="24"/>
          <w:szCs w:val="24"/>
        </w:rPr>
        <w:tab/>
      </w:r>
      <w:r w:rsidRPr="00FC4FA7">
        <w:rPr>
          <w:rFonts w:ascii="Cambria" w:hAnsi="Cambria"/>
          <w:sz w:val="24"/>
          <w:szCs w:val="24"/>
        </w:rPr>
        <w:t>Information on litigation history in which the Bidder is involved.</w:t>
      </w:r>
    </w:p>
    <w:p w14:paraId="51D9D56C" w14:textId="77777777" w:rsidR="00D52BFB" w:rsidRPr="00FC4FA7" w:rsidRDefault="00D52BFB" w:rsidP="00D52BFB">
      <w:pPr>
        <w:ind w:left="720" w:hanging="720"/>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332"/>
        <w:gridCol w:w="1908"/>
        <w:gridCol w:w="1350"/>
        <w:gridCol w:w="2089"/>
      </w:tblGrid>
      <w:tr w:rsidR="00FC4FA7" w:rsidRPr="00FC4FA7" w14:paraId="27D70F78" w14:textId="77777777" w:rsidTr="00720CEC">
        <w:tc>
          <w:tcPr>
            <w:tcW w:w="1350" w:type="dxa"/>
            <w:vAlign w:val="center"/>
          </w:tcPr>
          <w:p w14:paraId="2CDD746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Other party(</w:t>
            </w:r>
            <w:proofErr w:type="spellStart"/>
            <w:r w:rsidRPr="00FC4FA7">
              <w:rPr>
                <w:rFonts w:ascii="Cambria" w:hAnsi="Cambria"/>
                <w:b/>
                <w:sz w:val="24"/>
                <w:szCs w:val="24"/>
              </w:rPr>
              <w:t>ies</w:t>
            </w:r>
            <w:proofErr w:type="spellEnd"/>
            <w:r w:rsidRPr="00FC4FA7">
              <w:rPr>
                <w:rFonts w:ascii="Cambria" w:hAnsi="Cambria"/>
                <w:b/>
                <w:sz w:val="24"/>
                <w:szCs w:val="24"/>
              </w:rPr>
              <w:t>)</w:t>
            </w:r>
          </w:p>
          <w:p w14:paraId="46C7DABA"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1</w:t>
            </w:r>
          </w:p>
        </w:tc>
        <w:tc>
          <w:tcPr>
            <w:tcW w:w="1332" w:type="dxa"/>
            <w:vAlign w:val="center"/>
          </w:tcPr>
          <w:p w14:paraId="7C1EF1B3" w14:textId="28F3C2F4" w:rsidR="00D52BFB" w:rsidRPr="00FC4FA7" w:rsidRDefault="002A15D8" w:rsidP="00D52BFB">
            <w:pPr>
              <w:jc w:val="center"/>
              <w:rPr>
                <w:rFonts w:ascii="Cambria" w:hAnsi="Cambria"/>
                <w:b/>
                <w:sz w:val="24"/>
                <w:szCs w:val="24"/>
              </w:rPr>
            </w:pPr>
            <w:r>
              <w:rPr>
                <w:rFonts w:ascii="Cambria" w:hAnsi="Cambria"/>
                <w:b/>
                <w:sz w:val="24"/>
                <w:szCs w:val="24"/>
              </w:rPr>
              <w:t>CBO</w:t>
            </w:r>
          </w:p>
          <w:p w14:paraId="4A2B61F4"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2</w:t>
            </w:r>
          </w:p>
        </w:tc>
        <w:tc>
          <w:tcPr>
            <w:tcW w:w="1908" w:type="dxa"/>
            <w:vAlign w:val="center"/>
          </w:tcPr>
          <w:p w14:paraId="7D59A647"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Cause of dispute</w:t>
            </w:r>
          </w:p>
          <w:p w14:paraId="734CED6C"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3</w:t>
            </w:r>
          </w:p>
        </w:tc>
        <w:tc>
          <w:tcPr>
            <w:tcW w:w="1350" w:type="dxa"/>
            <w:vAlign w:val="center"/>
          </w:tcPr>
          <w:p w14:paraId="693D3D58"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Amount involved</w:t>
            </w:r>
          </w:p>
          <w:p w14:paraId="6D67559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4</w:t>
            </w:r>
          </w:p>
        </w:tc>
        <w:tc>
          <w:tcPr>
            <w:tcW w:w="2089" w:type="dxa"/>
            <w:vAlign w:val="center"/>
          </w:tcPr>
          <w:p w14:paraId="304AC4DD"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Remarks showing present status</w:t>
            </w:r>
          </w:p>
          <w:p w14:paraId="3F6F31D2" w14:textId="77777777" w:rsidR="00D52BFB" w:rsidRPr="00FC4FA7" w:rsidRDefault="00D52BFB" w:rsidP="00D52BFB">
            <w:pPr>
              <w:jc w:val="center"/>
              <w:rPr>
                <w:rFonts w:ascii="Cambria" w:hAnsi="Cambria"/>
                <w:b/>
                <w:sz w:val="24"/>
                <w:szCs w:val="24"/>
              </w:rPr>
            </w:pPr>
            <w:r w:rsidRPr="00FC4FA7">
              <w:rPr>
                <w:rFonts w:ascii="Cambria" w:hAnsi="Cambria"/>
                <w:b/>
                <w:sz w:val="24"/>
                <w:szCs w:val="24"/>
              </w:rPr>
              <w:t>5</w:t>
            </w:r>
          </w:p>
        </w:tc>
      </w:tr>
      <w:tr w:rsidR="00FC4FA7" w:rsidRPr="00FC4FA7" w14:paraId="3D694B75" w14:textId="77777777" w:rsidTr="00720CEC">
        <w:tc>
          <w:tcPr>
            <w:tcW w:w="1350" w:type="dxa"/>
          </w:tcPr>
          <w:p w14:paraId="007941B2" w14:textId="77777777" w:rsidR="00D52BFB" w:rsidRPr="00FC4FA7" w:rsidRDefault="00D52BFB" w:rsidP="00D52BFB">
            <w:pPr>
              <w:jc w:val="both"/>
              <w:rPr>
                <w:rFonts w:ascii="Cambria" w:hAnsi="Cambria"/>
                <w:sz w:val="24"/>
                <w:szCs w:val="24"/>
              </w:rPr>
            </w:pPr>
          </w:p>
        </w:tc>
        <w:tc>
          <w:tcPr>
            <w:tcW w:w="1332" w:type="dxa"/>
          </w:tcPr>
          <w:p w14:paraId="46D9E7A3" w14:textId="77777777" w:rsidR="00D52BFB" w:rsidRPr="00FC4FA7" w:rsidRDefault="00D52BFB" w:rsidP="00D52BFB">
            <w:pPr>
              <w:jc w:val="both"/>
              <w:rPr>
                <w:rFonts w:ascii="Cambria" w:hAnsi="Cambria"/>
                <w:sz w:val="24"/>
                <w:szCs w:val="24"/>
              </w:rPr>
            </w:pPr>
          </w:p>
        </w:tc>
        <w:tc>
          <w:tcPr>
            <w:tcW w:w="1908" w:type="dxa"/>
          </w:tcPr>
          <w:p w14:paraId="309824DE" w14:textId="77777777" w:rsidR="00D52BFB" w:rsidRPr="00FC4FA7" w:rsidRDefault="00D52BFB" w:rsidP="00D52BFB">
            <w:pPr>
              <w:jc w:val="both"/>
              <w:rPr>
                <w:rFonts w:ascii="Cambria" w:hAnsi="Cambria"/>
                <w:sz w:val="24"/>
                <w:szCs w:val="24"/>
              </w:rPr>
            </w:pPr>
          </w:p>
        </w:tc>
        <w:tc>
          <w:tcPr>
            <w:tcW w:w="1350" w:type="dxa"/>
          </w:tcPr>
          <w:p w14:paraId="57CB36FB" w14:textId="77777777" w:rsidR="00D52BFB" w:rsidRPr="00FC4FA7" w:rsidRDefault="00D52BFB" w:rsidP="00D52BFB">
            <w:pPr>
              <w:jc w:val="both"/>
              <w:rPr>
                <w:rFonts w:ascii="Cambria" w:hAnsi="Cambria"/>
                <w:sz w:val="24"/>
                <w:szCs w:val="24"/>
              </w:rPr>
            </w:pPr>
          </w:p>
        </w:tc>
        <w:tc>
          <w:tcPr>
            <w:tcW w:w="2089" w:type="dxa"/>
          </w:tcPr>
          <w:p w14:paraId="2A092F53" w14:textId="77777777" w:rsidR="00D52BFB" w:rsidRPr="00FC4FA7" w:rsidRDefault="00D52BFB" w:rsidP="00D52BFB">
            <w:pPr>
              <w:jc w:val="both"/>
              <w:rPr>
                <w:rFonts w:ascii="Cambria" w:hAnsi="Cambria"/>
                <w:sz w:val="24"/>
                <w:szCs w:val="24"/>
              </w:rPr>
            </w:pPr>
          </w:p>
        </w:tc>
      </w:tr>
      <w:tr w:rsidR="00FC4FA7" w:rsidRPr="00FC4FA7" w14:paraId="7DA9D8E7" w14:textId="77777777" w:rsidTr="00720CEC">
        <w:tc>
          <w:tcPr>
            <w:tcW w:w="1350" w:type="dxa"/>
          </w:tcPr>
          <w:p w14:paraId="0B80AC36" w14:textId="77777777" w:rsidR="00D52BFB" w:rsidRPr="00FC4FA7" w:rsidRDefault="00D52BFB" w:rsidP="00D52BFB">
            <w:pPr>
              <w:jc w:val="both"/>
              <w:rPr>
                <w:rFonts w:ascii="Cambria" w:hAnsi="Cambria"/>
                <w:sz w:val="24"/>
                <w:szCs w:val="24"/>
              </w:rPr>
            </w:pPr>
          </w:p>
        </w:tc>
        <w:tc>
          <w:tcPr>
            <w:tcW w:w="1332" w:type="dxa"/>
          </w:tcPr>
          <w:p w14:paraId="625B4BE3" w14:textId="77777777" w:rsidR="00D52BFB" w:rsidRPr="00FC4FA7" w:rsidRDefault="00D52BFB" w:rsidP="00D52BFB">
            <w:pPr>
              <w:jc w:val="both"/>
              <w:rPr>
                <w:rFonts w:ascii="Cambria" w:hAnsi="Cambria"/>
                <w:sz w:val="24"/>
                <w:szCs w:val="24"/>
              </w:rPr>
            </w:pPr>
          </w:p>
        </w:tc>
        <w:tc>
          <w:tcPr>
            <w:tcW w:w="1908" w:type="dxa"/>
          </w:tcPr>
          <w:p w14:paraId="637B2D1D" w14:textId="77777777" w:rsidR="00D52BFB" w:rsidRPr="00FC4FA7" w:rsidRDefault="00D52BFB" w:rsidP="00D52BFB">
            <w:pPr>
              <w:jc w:val="both"/>
              <w:rPr>
                <w:rFonts w:ascii="Cambria" w:hAnsi="Cambria"/>
                <w:sz w:val="24"/>
                <w:szCs w:val="24"/>
              </w:rPr>
            </w:pPr>
          </w:p>
        </w:tc>
        <w:tc>
          <w:tcPr>
            <w:tcW w:w="1350" w:type="dxa"/>
          </w:tcPr>
          <w:p w14:paraId="077E8FB9" w14:textId="77777777" w:rsidR="00D52BFB" w:rsidRPr="00FC4FA7" w:rsidRDefault="00D52BFB" w:rsidP="00D52BFB">
            <w:pPr>
              <w:jc w:val="both"/>
              <w:rPr>
                <w:rFonts w:ascii="Cambria" w:hAnsi="Cambria"/>
                <w:sz w:val="24"/>
                <w:szCs w:val="24"/>
              </w:rPr>
            </w:pPr>
          </w:p>
        </w:tc>
        <w:tc>
          <w:tcPr>
            <w:tcW w:w="2089" w:type="dxa"/>
          </w:tcPr>
          <w:p w14:paraId="1D5C6C0C" w14:textId="77777777" w:rsidR="00D52BFB" w:rsidRPr="00FC4FA7" w:rsidRDefault="00D52BFB" w:rsidP="00D52BFB">
            <w:pPr>
              <w:jc w:val="both"/>
              <w:rPr>
                <w:rFonts w:ascii="Cambria" w:hAnsi="Cambria"/>
                <w:sz w:val="24"/>
                <w:szCs w:val="24"/>
              </w:rPr>
            </w:pPr>
          </w:p>
        </w:tc>
      </w:tr>
      <w:tr w:rsidR="00FC4FA7" w:rsidRPr="00FC4FA7" w14:paraId="14337B04" w14:textId="77777777" w:rsidTr="00720CEC">
        <w:tc>
          <w:tcPr>
            <w:tcW w:w="1350" w:type="dxa"/>
          </w:tcPr>
          <w:p w14:paraId="77F3203C" w14:textId="77777777" w:rsidR="00D52BFB" w:rsidRPr="00FC4FA7" w:rsidRDefault="00D52BFB" w:rsidP="00D52BFB">
            <w:pPr>
              <w:jc w:val="both"/>
              <w:rPr>
                <w:rFonts w:ascii="Cambria" w:hAnsi="Cambria"/>
                <w:sz w:val="24"/>
                <w:szCs w:val="24"/>
              </w:rPr>
            </w:pPr>
          </w:p>
        </w:tc>
        <w:tc>
          <w:tcPr>
            <w:tcW w:w="1332" w:type="dxa"/>
          </w:tcPr>
          <w:p w14:paraId="452883A0" w14:textId="77777777" w:rsidR="00D52BFB" w:rsidRPr="00FC4FA7" w:rsidRDefault="00D52BFB" w:rsidP="00D52BFB">
            <w:pPr>
              <w:jc w:val="both"/>
              <w:rPr>
                <w:rFonts w:ascii="Cambria" w:hAnsi="Cambria"/>
                <w:sz w:val="24"/>
                <w:szCs w:val="24"/>
              </w:rPr>
            </w:pPr>
          </w:p>
        </w:tc>
        <w:tc>
          <w:tcPr>
            <w:tcW w:w="1908" w:type="dxa"/>
          </w:tcPr>
          <w:p w14:paraId="3E4E6545" w14:textId="77777777" w:rsidR="00D52BFB" w:rsidRPr="00FC4FA7" w:rsidRDefault="00D52BFB" w:rsidP="00D52BFB">
            <w:pPr>
              <w:jc w:val="both"/>
              <w:rPr>
                <w:rFonts w:ascii="Cambria" w:hAnsi="Cambria"/>
                <w:sz w:val="24"/>
                <w:szCs w:val="24"/>
              </w:rPr>
            </w:pPr>
          </w:p>
        </w:tc>
        <w:tc>
          <w:tcPr>
            <w:tcW w:w="1350" w:type="dxa"/>
          </w:tcPr>
          <w:p w14:paraId="608FE13B" w14:textId="77777777" w:rsidR="00D52BFB" w:rsidRPr="00FC4FA7" w:rsidRDefault="00D52BFB" w:rsidP="00D52BFB">
            <w:pPr>
              <w:jc w:val="both"/>
              <w:rPr>
                <w:rFonts w:ascii="Cambria" w:hAnsi="Cambria"/>
                <w:sz w:val="24"/>
                <w:szCs w:val="24"/>
              </w:rPr>
            </w:pPr>
          </w:p>
        </w:tc>
        <w:tc>
          <w:tcPr>
            <w:tcW w:w="2089" w:type="dxa"/>
          </w:tcPr>
          <w:p w14:paraId="0AC0741F" w14:textId="77777777" w:rsidR="00D52BFB" w:rsidRPr="00FC4FA7" w:rsidRDefault="00D52BFB" w:rsidP="00D52BFB">
            <w:pPr>
              <w:jc w:val="both"/>
              <w:rPr>
                <w:rFonts w:ascii="Cambria" w:hAnsi="Cambria"/>
                <w:sz w:val="24"/>
                <w:szCs w:val="24"/>
              </w:rPr>
            </w:pPr>
          </w:p>
        </w:tc>
      </w:tr>
      <w:tr w:rsidR="00FC4FA7" w:rsidRPr="00FC4FA7" w14:paraId="55878339" w14:textId="77777777" w:rsidTr="00720CEC">
        <w:tc>
          <w:tcPr>
            <w:tcW w:w="1350" w:type="dxa"/>
          </w:tcPr>
          <w:p w14:paraId="1603134F" w14:textId="77777777" w:rsidR="00D52BFB" w:rsidRPr="00FC4FA7" w:rsidRDefault="00D52BFB" w:rsidP="00D52BFB">
            <w:pPr>
              <w:jc w:val="both"/>
              <w:rPr>
                <w:rFonts w:ascii="Cambria" w:hAnsi="Cambria"/>
                <w:sz w:val="24"/>
                <w:szCs w:val="24"/>
              </w:rPr>
            </w:pPr>
          </w:p>
        </w:tc>
        <w:tc>
          <w:tcPr>
            <w:tcW w:w="1332" w:type="dxa"/>
          </w:tcPr>
          <w:p w14:paraId="0F0882C9" w14:textId="77777777" w:rsidR="00D52BFB" w:rsidRPr="00FC4FA7" w:rsidRDefault="00D52BFB" w:rsidP="00D52BFB">
            <w:pPr>
              <w:jc w:val="both"/>
              <w:rPr>
                <w:rFonts w:ascii="Cambria" w:hAnsi="Cambria"/>
                <w:sz w:val="24"/>
                <w:szCs w:val="24"/>
              </w:rPr>
            </w:pPr>
          </w:p>
        </w:tc>
        <w:tc>
          <w:tcPr>
            <w:tcW w:w="1908" w:type="dxa"/>
          </w:tcPr>
          <w:p w14:paraId="548E1EA1" w14:textId="77777777" w:rsidR="00D52BFB" w:rsidRPr="00FC4FA7" w:rsidRDefault="00D52BFB" w:rsidP="00D52BFB">
            <w:pPr>
              <w:jc w:val="both"/>
              <w:rPr>
                <w:rFonts w:ascii="Cambria" w:hAnsi="Cambria"/>
                <w:sz w:val="24"/>
                <w:szCs w:val="24"/>
              </w:rPr>
            </w:pPr>
          </w:p>
        </w:tc>
        <w:tc>
          <w:tcPr>
            <w:tcW w:w="1350" w:type="dxa"/>
          </w:tcPr>
          <w:p w14:paraId="6B39D682" w14:textId="77777777" w:rsidR="00D52BFB" w:rsidRPr="00FC4FA7" w:rsidRDefault="00D52BFB" w:rsidP="00D52BFB">
            <w:pPr>
              <w:jc w:val="both"/>
              <w:rPr>
                <w:rFonts w:ascii="Cambria" w:hAnsi="Cambria"/>
                <w:sz w:val="24"/>
                <w:szCs w:val="24"/>
              </w:rPr>
            </w:pPr>
          </w:p>
        </w:tc>
        <w:tc>
          <w:tcPr>
            <w:tcW w:w="2089" w:type="dxa"/>
          </w:tcPr>
          <w:p w14:paraId="24E73922" w14:textId="77777777" w:rsidR="00D52BFB" w:rsidRPr="00FC4FA7" w:rsidRDefault="00D52BFB" w:rsidP="00D52BFB">
            <w:pPr>
              <w:jc w:val="both"/>
              <w:rPr>
                <w:rFonts w:ascii="Cambria" w:hAnsi="Cambria"/>
                <w:sz w:val="24"/>
                <w:szCs w:val="24"/>
              </w:rPr>
            </w:pPr>
          </w:p>
        </w:tc>
      </w:tr>
    </w:tbl>
    <w:p w14:paraId="4AC2128C" w14:textId="77777777"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rPr>
        <w:t xml:space="preserve">If there is NO any litigation, then mention NIL. </w:t>
      </w:r>
    </w:p>
    <w:p w14:paraId="124E73D5" w14:textId="77777777" w:rsidR="00D52BFB" w:rsidRPr="00FC4FA7" w:rsidRDefault="00D52BFB" w:rsidP="00D52BFB">
      <w:pPr>
        <w:spacing w:before="100" w:beforeAutospacing="1" w:after="100" w:afterAutospacing="1"/>
        <w:ind w:left="1140" w:hanging="570"/>
        <w:jc w:val="both"/>
        <w:rPr>
          <w:rFonts w:ascii="Cambria" w:hAnsi="Cambria"/>
          <w:bCs/>
          <w:sz w:val="24"/>
          <w:szCs w:val="24"/>
        </w:rPr>
      </w:pPr>
      <w:r w:rsidRPr="00FC4FA7">
        <w:rPr>
          <w:rFonts w:ascii="Cambria" w:hAnsi="Cambria"/>
          <w:bCs/>
          <w:sz w:val="24"/>
          <w:szCs w:val="24"/>
          <w:highlight w:val="cyan"/>
        </w:rPr>
        <w:t>I</w:t>
      </w:r>
      <w:r w:rsidRPr="00FC4FA7">
        <w:rPr>
          <w:rFonts w:ascii="Cambria" w:hAnsi="Cambria"/>
          <w:bCs/>
          <w:sz w:val="24"/>
          <w:szCs w:val="24"/>
        </w:rPr>
        <w:t xml:space="preserve">f YES then mentioned the details column 3 and status in column 5 </w:t>
      </w:r>
    </w:p>
    <w:p w14:paraId="66BE663A" w14:textId="2930651D" w:rsidR="00D52BFB" w:rsidRPr="00FC4FA7" w:rsidRDefault="00D52BFB" w:rsidP="00D52BFB">
      <w:pPr>
        <w:spacing w:before="100" w:beforeAutospacing="1" w:after="100" w:afterAutospacing="1"/>
        <w:ind w:left="570" w:hanging="570"/>
        <w:jc w:val="both"/>
        <w:rPr>
          <w:rFonts w:ascii="Cambria" w:hAnsi="Cambria"/>
          <w:i/>
          <w:iCs/>
          <w:sz w:val="24"/>
          <w:szCs w:val="24"/>
        </w:rPr>
      </w:pPr>
      <w:r w:rsidRPr="00FC4FA7">
        <w:rPr>
          <w:rFonts w:ascii="Cambria" w:hAnsi="Cambria"/>
          <w:b/>
          <w:sz w:val="24"/>
          <w:szCs w:val="24"/>
        </w:rPr>
        <w:t>1.8</w:t>
      </w:r>
      <w:r w:rsidRPr="00FC4FA7">
        <w:rPr>
          <w:rFonts w:ascii="Cambria" w:hAnsi="Cambria"/>
          <w:sz w:val="24"/>
          <w:szCs w:val="24"/>
        </w:rPr>
        <w:tab/>
        <w:t xml:space="preserve">Contract(s) suspended or terminated and/or Performance Security called by an </w:t>
      </w:r>
      <w:r w:rsidR="002A15D8">
        <w:rPr>
          <w:rFonts w:ascii="Cambria" w:hAnsi="Cambria"/>
          <w:sz w:val="24"/>
          <w:szCs w:val="24"/>
        </w:rPr>
        <w:t>CBO</w:t>
      </w:r>
      <w:r w:rsidRPr="00FC4FA7">
        <w:rPr>
          <w:rFonts w:ascii="Cambria" w:hAnsi="Cambria"/>
          <w:sz w:val="24"/>
          <w:szCs w:val="24"/>
        </w:rPr>
        <w:t xml:space="preserve">(s) for reasons related to Environmental, Social (including sexual exploitation and abuse (SEA) and gender-based violence (GBV)), Health, or Safety (ESHS) performance during the last five years.  </w:t>
      </w:r>
      <w:r w:rsidRPr="00FC4FA7">
        <w:rPr>
          <w:rFonts w:ascii="Cambria" w:hAnsi="Cambria"/>
          <w:i/>
          <w:iCs/>
          <w:sz w:val="24"/>
          <w:szCs w:val="24"/>
        </w:rPr>
        <w:t xml:space="preserve">(If YES, mention details in the following format)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3298"/>
        <w:gridCol w:w="2206"/>
        <w:gridCol w:w="1526"/>
      </w:tblGrid>
      <w:tr w:rsidR="00FC4FA7" w:rsidRPr="00FC4FA7" w14:paraId="7F4A4646" w14:textId="77777777" w:rsidTr="00B1503A">
        <w:trPr>
          <w:trHeight w:val="377"/>
        </w:trPr>
        <w:tc>
          <w:tcPr>
            <w:tcW w:w="8641" w:type="dxa"/>
            <w:gridSpan w:val="4"/>
            <w:shd w:val="clear" w:color="auto" w:fill="auto"/>
          </w:tcPr>
          <w:p w14:paraId="3164B396" w14:textId="6762AD8F" w:rsidR="00D52BFB" w:rsidRPr="00FC4FA7" w:rsidRDefault="00D52BFB" w:rsidP="00D52BFB">
            <w:pPr>
              <w:spacing w:before="100" w:beforeAutospacing="1" w:after="100" w:afterAutospacing="1"/>
              <w:jc w:val="both"/>
              <w:rPr>
                <w:rFonts w:ascii="Cambria" w:hAnsi="Cambria"/>
                <w:b/>
                <w:sz w:val="24"/>
                <w:szCs w:val="24"/>
              </w:rPr>
            </w:pPr>
            <w:r w:rsidRPr="00FC4FA7">
              <w:rPr>
                <w:rFonts w:ascii="Cambria" w:hAnsi="Cambria"/>
                <w:sz w:val="24"/>
                <w:szCs w:val="24"/>
              </w:rPr>
              <w:tab/>
            </w:r>
            <w:r w:rsidRPr="00FC4FA7">
              <w:rPr>
                <w:rFonts w:ascii="Cambria" w:hAnsi="Cambria"/>
                <w:b/>
                <w:sz w:val="24"/>
                <w:szCs w:val="24"/>
              </w:rPr>
              <w:t xml:space="preserve">Contract(s) suspended or terminated by an </w:t>
            </w:r>
            <w:r w:rsidR="002A15D8">
              <w:rPr>
                <w:rFonts w:ascii="Cambria" w:hAnsi="Cambria"/>
                <w:b/>
                <w:sz w:val="24"/>
                <w:szCs w:val="24"/>
              </w:rPr>
              <w:t>CBO</w:t>
            </w:r>
            <w:r w:rsidRPr="00FC4FA7">
              <w:rPr>
                <w:rFonts w:ascii="Cambria" w:hAnsi="Cambria"/>
                <w:b/>
                <w:sz w:val="24"/>
                <w:szCs w:val="24"/>
              </w:rPr>
              <w:t xml:space="preserve">(s) </w:t>
            </w:r>
          </w:p>
        </w:tc>
      </w:tr>
      <w:tr w:rsidR="00FC4FA7" w:rsidRPr="00FC4FA7" w14:paraId="204DEF84" w14:textId="77777777" w:rsidTr="00B1503A">
        <w:trPr>
          <w:trHeight w:val="890"/>
        </w:trPr>
        <w:tc>
          <w:tcPr>
            <w:tcW w:w="1611" w:type="dxa"/>
            <w:shd w:val="clear" w:color="auto" w:fill="auto"/>
            <w:vAlign w:val="center"/>
          </w:tcPr>
          <w:p w14:paraId="5F76E1E4" w14:textId="77777777" w:rsidR="00D52BFB" w:rsidRPr="00FC4FA7" w:rsidRDefault="00D52BFB" w:rsidP="00D52BFB">
            <w:pPr>
              <w:rPr>
                <w:rFonts w:ascii="Cambria" w:hAnsi="Cambria"/>
                <w:sz w:val="24"/>
              </w:rPr>
            </w:pPr>
            <w:r w:rsidRPr="00FC4FA7">
              <w:rPr>
                <w:rFonts w:ascii="Cambria" w:hAnsi="Cambria"/>
                <w:sz w:val="24"/>
              </w:rPr>
              <w:t>Year</w:t>
            </w:r>
          </w:p>
        </w:tc>
        <w:tc>
          <w:tcPr>
            <w:tcW w:w="3298" w:type="dxa"/>
            <w:shd w:val="clear" w:color="auto" w:fill="auto"/>
            <w:vAlign w:val="center"/>
          </w:tcPr>
          <w:p w14:paraId="6EC4C868" w14:textId="27BD4726" w:rsidR="00D52BFB" w:rsidRPr="00FC4FA7" w:rsidRDefault="00D52BFB" w:rsidP="00D52BFB">
            <w:pPr>
              <w:rPr>
                <w:rFonts w:ascii="Cambria" w:hAnsi="Cambria"/>
                <w:sz w:val="24"/>
              </w:rPr>
            </w:pPr>
            <w:r w:rsidRPr="00FC4FA7">
              <w:rPr>
                <w:rFonts w:ascii="Cambria" w:hAnsi="Cambria"/>
                <w:sz w:val="24"/>
              </w:rPr>
              <w:t xml:space="preserve">Contract Identification, Name and address of the </w:t>
            </w:r>
            <w:r w:rsidR="002A15D8">
              <w:rPr>
                <w:rFonts w:ascii="Cambria" w:hAnsi="Cambria"/>
                <w:sz w:val="24"/>
              </w:rPr>
              <w:t>CBO</w:t>
            </w:r>
            <w:r w:rsidRPr="00FC4FA7">
              <w:rPr>
                <w:rFonts w:ascii="Cambria" w:hAnsi="Cambria"/>
                <w:sz w:val="24"/>
              </w:rPr>
              <w:t>, and reasons for suspension or termination</w:t>
            </w:r>
          </w:p>
        </w:tc>
        <w:tc>
          <w:tcPr>
            <w:tcW w:w="2206" w:type="dxa"/>
            <w:shd w:val="clear" w:color="auto" w:fill="auto"/>
            <w:vAlign w:val="center"/>
          </w:tcPr>
          <w:p w14:paraId="0E494328" w14:textId="77777777" w:rsidR="00D52BFB" w:rsidRPr="00FC4FA7" w:rsidRDefault="00D52BFB" w:rsidP="00D52BFB">
            <w:pPr>
              <w:rPr>
                <w:rFonts w:ascii="Cambria" w:hAnsi="Cambria"/>
                <w:sz w:val="24"/>
              </w:rPr>
            </w:pPr>
            <w:r w:rsidRPr="00FC4FA7">
              <w:rPr>
                <w:rFonts w:ascii="Cambria" w:hAnsi="Cambria"/>
                <w:sz w:val="24"/>
              </w:rPr>
              <w:t>Amount of suspended or terminated portion of contract (Rs)</w:t>
            </w:r>
          </w:p>
        </w:tc>
        <w:tc>
          <w:tcPr>
            <w:tcW w:w="1526" w:type="dxa"/>
            <w:shd w:val="clear" w:color="auto" w:fill="auto"/>
            <w:vAlign w:val="center"/>
          </w:tcPr>
          <w:p w14:paraId="2BA2154C" w14:textId="77777777" w:rsidR="00D52BFB" w:rsidRPr="00FC4FA7" w:rsidRDefault="00D52BFB" w:rsidP="00D52BFB">
            <w:pPr>
              <w:rPr>
                <w:rFonts w:ascii="Cambria" w:hAnsi="Cambria"/>
                <w:sz w:val="24"/>
              </w:rPr>
            </w:pPr>
            <w:r w:rsidRPr="00FC4FA7">
              <w:rPr>
                <w:rFonts w:ascii="Cambria" w:hAnsi="Cambria"/>
                <w:sz w:val="24"/>
              </w:rPr>
              <w:t>Total Contract Amount (Rs)</w:t>
            </w:r>
          </w:p>
          <w:p w14:paraId="0417CE31" w14:textId="77777777" w:rsidR="00D52BFB" w:rsidRPr="00FC4FA7" w:rsidRDefault="00D52BFB" w:rsidP="00D52BFB">
            <w:pPr>
              <w:rPr>
                <w:rFonts w:ascii="Cambria" w:hAnsi="Cambria"/>
                <w:sz w:val="24"/>
              </w:rPr>
            </w:pPr>
          </w:p>
        </w:tc>
      </w:tr>
      <w:tr w:rsidR="00FC4FA7" w:rsidRPr="00FC4FA7" w14:paraId="580D5B6C" w14:textId="77777777" w:rsidTr="00B1503A">
        <w:tc>
          <w:tcPr>
            <w:tcW w:w="1611" w:type="dxa"/>
            <w:shd w:val="clear" w:color="auto" w:fill="auto"/>
          </w:tcPr>
          <w:p w14:paraId="68EA59E4" w14:textId="77777777" w:rsidR="00D52BFB" w:rsidRPr="00FC4FA7" w:rsidRDefault="00D52BFB" w:rsidP="00D52BFB">
            <w:pPr>
              <w:jc w:val="both"/>
              <w:rPr>
                <w:rFonts w:ascii="Cambria" w:hAnsi="Cambria"/>
                <w:sz w:val="24"/>
                <w:szCs w:val="24"/>
              </w:rPr>
            </w:pPr>
          </w:p>
        </w:tc>
        <w:tc>
          <w:tcPr>
            <w:tcW w:w="3298" w:type="dxa"/>
            <w:shd w:val="clear" w:color="auto" w:fill="auto"/>
          </w:tcPr>
          <w:p w14:paraId="01876FDA" w14:textId="77777777" w:rsidR="00D52BFB" w:rsidRPr="00FC4FA7" w:rsidRDefault="00D52BFB" w:rsidP="00D52BFB">
            <w:pPr>
              <w:jc w:val="both"/>
              <w:rPr>
                <w:rFonts w:ascii="Cambria" w:hAnsi="Cambria"/>
                <w:sz w:val="24"/>
                <w:szCs w:val="24"/>
              </w:rPr>
            </w:pPr>
          </w:p>
        </w:tc>
        <w:tc>
          <w:tcPr>
            <w:tcW w:w="2206" w:type="dxa"/>
            <w:shd w:val="clear" w:color="auto" w:fill="auto"/>
          </w:tcPr>
          <w:p w14:paraId="43DAA083" w14:textId="77777777" w:rsidR="00D52BFB" w:rsidRPr="00FC4FA7" w:rsidRDefault="00D52BFB" w:rsidP="00D52BFB">
            <w:pPr>
              <w:jc w:val="both"/>
              <w:rPr>
                <w:rFonts w:ascii="Cambria" w:hAnsi="Cambria"/>
                <w:sz w:val="24"/>
                <w:szCs w:val="24"/>
              </w:rPr>
            </w:pPr>
          </w:p>
        </w:tc>
        <w:tc>
          <w:tcPr>
            <w:tcW w:w="1526" w:type="dxa"/>
            <w:shd w:val="clear" w:color="auto" w:fill="auto"/>
          </w:tcPr>
          <w:p w14:paraId="354CA2C6" w14:textId="77777777" w:rsidR="00D52BFB" w:rsidRPr="00FC4FA7" w:rsidRDefault="00D52BFB" w:rsidP="00D52BFB">
            <w:pPr>
              <w:jc w:val="both"/>
              <w:rPr>
                <w:rFonts w:ascii="Cambria" w:hAnsi="Cambria"/>
                <w:sz w:val="24"/>
                <w:szCs w:val="24"/>
              </w:rPr>
            </w:pPr>
          </w:p>
        </w:tc>
      </w:tr>
      <w:tr w:rsidR="00FC4FA7" w:rsidRPr="00FC4FA7" w14:paraId="69CD21E2" w14:textId="77777777" w:rsidTr="00B1503A">
        <w:tc>
          <w:tcPr>
            <w:tcW w:w="1611" w:type="dxa"/>
            <w:shd w:val="clear" w:color="auto" w:fill="auto"/>
          </w:tcPr>
          <w:p w14:paraId="137921BE" w14:textId="77777777" w:rsidR="00D52BFB" w:rsidRPr="00FC4FA7" w:rsidRDefault="00D52BFB" w:rsidP="00D52BFB">
            <w:pPr>
              <w:jc w:val="both"/>
              <w:rPr>
                <w:rFonts w:ascii="Cambria" w:hAnsi="Cambria"/>
                <w:sz w:val="24"/>
                <w:szCs w:val="24"/>
              </w:rPr>
            </w:pPr>
          </w:p>
        </w:tc>
        <w:tc>
          <w:tcPr>
            <w:tcW w:w="3298" w:type="dxa"/>
            <w:shd w:val="clear" w:color="auto" w:fill="auto"/>
          </w:tcPr>
          <w:p w14:paraId="291031E5" w14:textId="77777777" w:rsidR="00D52BFB" w:rsidRPr="00FC4FA7" w:rsidRDefault="00D52BFB" w:rsidP="00D52BFB">
            <w:pPr>
              <w:jc w:val="both"/>
              <w:rPr>
                <w:rFonts w:ascii="Cambria" w:hAnsi="Cambria"/>
                <w:sz w:val="24"/>
                <w:szCs w:val="24"/>
              </w:rPr>
            </w:pPr>
          </w:p>
        </w:tc>
        <w:tc>
          <w:tcPr>
            <w:tcW w:w="2206" w:type="dxa"/>
            <w:shd w:val="clear" w:color="auto" w:fill="auto"/>
          </w:tcPr>
          <w:p w14:paraId="6D56D6AF" w14:textId="77777777" w:rsidR="00D52BFB" w:rsidRPr="00FC4FA7" w:rsidRDefault="00D52BFB" w:rsidP="00D52BFB">
            <w:pPr>
              <w:jc w:val="both"/>
              <w:rPr>
                <w:rFonts w:ascii="Cambria" w:hAnsi="Cambria"/>
                <w:sz w:val="24"/>
                <w:szCs w:val="24"/>
              </w:rPr>
            </w:pPr>
          </w:p>
        </w:tc>
        <w:tc>
          <w:tcPr>
            <w:tcW w:w="1526" w:type="dxa"/>
            <w:shd w:val="clear" w:color="auto" w:fill="auto"/>
          </w:tcPr>
          <w:p w14:paraId="3776F621" w14:textId="77777777" w:rsidR="00D52BFB" w:rsidRPr="00FC4FA7" w:rsidRDefault="00D52BFB" w:rsidP="00D52BFB">
            <w:pPr>
              <w:jc w:val="both"/>
              <w:rPr>
                <w:rFonts w:ascii="Cambria" w:hAnsi="Cambria"/>
                <w:sz w:val="24"/>
                <w:szCs w:val="24"/>
              </w:rPr>
            </w:pPr>
          </w:p>
        </w:tc>
      </w:tr>
      <w:tr w:rsidR="00FC4FA7" w:rsidRPr="00FC4FA7" w14:paraId="0FD00FEC" w14:textId="77777777" w:rsidTr="00B1503A">
        <w:tc>
          <w:tcPr>
            <w:tcW w:w="8641" w:type="dxa"/>
            <w:gridSpan w:val="4"/>
            <w:shd w:val="clear" w:color="auto" w:fill="auto"/>
          </w:tcPr>
          <w:p w14:paraId="7D99C964" w14:textId="1A41387D" w:rsidR="00D52BFB" w:rsidRPr="00FC4FA7" w:rsidRDefault="00D52BFB" w:rsidP="00D52BFB">
            <w:pPr>
              <w:rPr>
                <w:rFonts w:ascii="Cambria" w:hAnsi="Cambria"/>
                <w:sz w:val="24"/>
              </w:rPr>
            </w:pPr>
            <w:r w:rsidRPr="00FC4FA7">
              <w:rPr>
                <w:rFonts w:ascii="Cambria" w:hAnsi="Cambria"/>
                <w:sz w:val="24"/>
              </w:rPr>
              <w:t xml:space="preserve">Performance Security called by an </w:t>
            </w:r>
            <w:r w:rsidR="002A15D8">
              <w:rPr>
                <w:rFonts w:ascii="Cambria" w:hAnsi="Cambria"/>
                <w:sz w:val="24"/>
              </w:rPr>
              <w:t>CBO</w:t>
            </w:r>
            <w:r w:rsidRPr="00FC4FA7">
              <w:rPr>
                <w:rFonts w:ascii="Cambria" w:hAnsi="Cambria"/>
                <w:sz w:val="24"/>
              </w:rPr>
              <w:t xml:space="preserve">(s) </w:t>
            </w:r>
          </w:p>
        </w:tc>
      </w:tr>
      <w:tr w:rsidR="00FC4FA7" w:rsidRPr="00FC4FA7" w14:paraId="6AB11DC7" w14:textId="77777777" w:rsidTr="00B1503A">
        <w:trPr>
          <w:trHeight w:val="921"/>
        </w:trPr>
        <w:tc>
          <w:tcPr>
            <w:tcW w:w="1611" w:type="dxa"/>
            <w:shd w:val="clear" w:color="auto" w:fill="auto"/>
            <w:vAlign w:val="center"/>
          </w:tcPr>
          <w:p w14:paraId="3BFF7753" w14:textId="77777777" w:rsidR="00D52BFB" w:rsidRPr="00FC4FA7" w:rsidRDefault="00D52BFB" w:rsidP="00D52BFB">
            <w:pPr>
              <w:jc w:val="center"/>
              <w:rPr>
                <w:rFonts w:ascii="Cambria" w:hAnsi="Cambria"/>
                <w:b/>
                <w:bCs/>
                <w:sz w:val="24"/>
                <w:szCs w:val="24"/>
              </w:rPr>
            </w:pPr>
            <w:r w:rsidRPr="00FC4FA7">
              <w:rPr>
                <w:rFonts w:ascii="Cambria" w:hAnsi="Cambria"/>
                <w:b/>
                <w:bCs/>
                <w:sz w:val="24"/>
                <w:szCs w:val="24"/>
              </w:rPr>
              <w:t>Year</w:t>
            </w:r>
          </w:p>
        </w:tc>
        <w:tc>
          <w:tcPr>
            <w:tcW w:w="5504" w:type="dxa"/>
            <w:gridSpan w:val="2"/>
            <w:shd w:val="clear" w:color="auto" w:fill="auto"/>
            <w:vAlign w:val="center"/>
          </w:tcPr>
          <w:p w14:paraId="52917388" w14:textId="2D71CD82" w:rsidR="00D52BFB" w:rsidRPr="00FC4FA7" w:rsidRDefault="00D52BFB" w:rsidP="00D52BFB">
            <w:pPr>
              <w:rPr>
                <w:rFonts w:ascii="Cambria" w:hAnsi="Cambria"/>
                <w:bCs/>
                <w:sz w:val="24"/>
              </w:rPr>
            </w:pPr>
            <w:r w:rsidRPr="00FC4FA7">
              <w:rPr>
                <w:rFonts w:ascii="Cambria" w:hAnsi="Cambria"/>
                <w:bCs/>
                <w:sz w:val="24"/>
              </w:rPr>
              <w:t xml:space="preserve">Contract Identification, Name and address of the </w:t>
            </w:r>
            <w:r w:rsidR="002A15D8">
              <w:rPr>
                <w:rFonts w:ascii="Cambria" w:hAnsi="Cambria"/>
                <w:bCs/>
                <w:sz w:val="24"/>
              </w:rPr>
              <w:t>CBO</w:t>
            </w:r>
            <w:r w:rsidRPr="00FC4FA7">
              <w:rPr>
                <w:rFonts w:ascii="Cambria" w:hAnsi="Cambria"/>
                <w:bCs/>
                <w:sz w:val="24"/>
              </w:rPr>
              <w:t>, and reasons for calling of performance security</w:t>
            </w:r>
          </w:p>
        </w:tc>
        <w:tc>
          <w:tcPr>
            <w:tcW w:w="1526" w:type="dxa"/>
            <w:shd w:val="clear" w:color="auto" w:fill="auto"/>
            <w:vAlign w:val="center"/>
          </w:tcPr>
          <w:p w14:paraId="310A1414" w14:textId="77777777" w:rsidR="00D52BFB" w:rsidRPr="00FC4FA7" w:rsidRDefault="00D52BFB" w:rsidP="00D52BFB">
            <w:pPr>
              <w:rPr>
                <w:rFonts w:ascii="Cambria" w:hAnsi="Cambria"/>
                <w:bCs/>
                <w:sz w:val="24"/>
              </w:rPr>
            </w:pPr>
            <w:r w:rsidRPr="00FC4FA7">
              <w:rPr>
                <w:rFonts w:ascii="Cambria" w:hAnsi="Cambria"/>
                <w:bCs/>
                <w:sz w:val="24"/>
              </w:rPr>
              <w:t>Total Contract Amount (Rs)</w:t>
            </w:r>
          </w:p>
        </w:tc>
      </w:tr>
      <w:tr w:rsidR="00FC4FA7" w:rsidRPr="00FC4FA7" w14:paraId="722A8122" w14:textId="77777777" w:rsidTr="00B1503A">
        <w:trPr>
          <w:trHeight w:val="70"/>
        </w:trPr>
        <w:tc>
          <w:tcPr>
            <w:tcW w:w="1611" w:type="dxa"/>
            <w:shd w:val="clear" w:color="auto" w:fill="auto"/>
          </w:tcPr>
          <w:p w14:paraId="27D04551" w14:textId="77777777" w:rsidR="00D52BFB" w:rsidRPr="00FC4FA7" w:rsidRDefault="00D52BFB" w:rsidP="00D52BFB">
            <w:pPr>
              <w:jc w:val="both"/>
              <w:rPr>
                <w:rFonts w:ascii="Cambria" w:hAnsi="Cambria"/>
                <w:sz w:val="24"/>
                <w:szCs w:val="24"/>
              </w:rPr>
            </w:pPr>
          </w:p>
        </w:tc>
        <w:tc>
          <w:tcPr>
            <w:tcW w:w="5504" w:type="dxa"/>
            <w:gridSpan w:val="2"/>
            <w:shd w:val="clear" w:color="auto" w:fill="auto"/>
          </w:tcPr>
          <w:p w14:paraId="7C000F16" w14:textId="77777777" w:rsidR="00D52BFB" w:rsidRPr="00FC4FA7" w:rsidRDefault="00D52BFB" w:rsidP="00D52BFB">
            <w:pPr>
              <w:jc w:val="both"/>
              <w:rPr>
                <w:rFonts w:ascii="Cambria" w:hAnsi="Cambria"/>
                <w:sz w:val="24"/>
                <w:szCs w:val="24"/>
              </w:rPr>
            </w:pPr>
          </w:p>
        </w:tc>
        <w:tc>
          <w:tcPr>
            <w:tcW w:w="1526" w:type="dxa"/>
            <w:shd w:val="clear" w:color="auto" w:fill="auto"/>
          </w:tcPr>
          <w:p w14:paraId="294FB6F4" w14:textId="77777777" w:rsidR="00D52BFB" w:rsidRPr="00FC4FA7" w:rsidRDefault="00D52BFB" w:rsidP="00D52BFB">
            <w:pPr>
              <w:jc w:val="both"/>
              <w:rPr>
                <w:rFonts w:ascii="Cambria" w:hAnsi="Cambria"/>
                <w:sz w:val="24"/>
                <w:szCs w:val="24"/>
              </w:rPr>
            </w:pPr>
          </w:p>
        </w:tc>
      </w:tr>
      <w:tr w:rsidR="00FC4FA7" w:rsidRPr="00FC4FA7" w14:paraId="3D44C5F4" w14:textId="77777777" w:rsidTr="00B1503A">
        <w:tc>
          <w:tcPr>
            <w:tcW w:w="1611" w:type="dxa"/>
            <w:shd w:val="clear" w:color="auto" w:fill="auto"/>
          </w:tcPr>
          <w:p w14:paraId="63A8F507" w14:textId="77777777" w:rsidR="00D52BFB" w:rsidRPr="00FC4FA7" w:rsidRDefault="00D52BFB" w:rsidP="00D52BFB">
            <w:pPr>
              <w:jc w:val="both"/>
              <w:rPr>
                <w:rFonts w:ascii="Cambria" w:hAnsi="Cambria"/>
                <w:sz w:val="24"/>
                <w:szCs w:val="24"/>
              </w:rPr>
            </w:pPr>
          </w:p>
        </w:tc>
        <w:tc>
          <w:tcPr>
            <w:tcW w:w="5504" w:type="dxa"/>
            <w:gridSpan w:val="2"/>
            <w:shd w:val="clear" w:color="auto" w:fill="auto"/>
          </w:tcPr>
          <w:p w14:paraId="63CCFB29" w14:textId="77777777" w:rsidR="00D52BFB" w:rsidRPr="00FC4FA7" w:rsidRDefault="00D52BFB" w:rsidP="00D52BFB">
            <w:pPr>
              <w:jc w:val="both"/>
              <w:rPr>
                <w:rFonts w:ascii="Cambria" w:hAnsi="Cambria"/>
                <w:sz w:val="24"/>
                <w:szCs w:val="24"/>
              </w:rPr>
            </w:pPr>
          </w:p>
        </w:tc>
        <w:tc>
          <w:tcPr>
            <w:tcW w:w="1526" w:type="dxa"/>
            <w:shd w:val="clear" w:color="auto" w:fill="auto"/>
          </w:tcPr>
          <w:p w14:paraId="49CC4A22" w14:textId="77777777" w:rsidR="00D52BFB" w:rsidRPr="00FC4FA7" w:rsidRDefault="00D52BFB" w:rsidP="00D52BFB">
            <w:pPr>
              <w:jc w:val="both"/>
              <w:rPr>
                <w:rFonts w:ascii="Cambria" w:hAnsi="Cambria"/>
                <w:sz w:val="24"/>
                <w:szCs w:val="24"/>
              </w:rPr>
            </w:pPr>
          </w:p>
        </w:tc>
      </w:tr>
    </w:tbl>
    <w:p w14:paraId="126B060C" w14:textId="77777777" w:rsidR="00D52BFB" w:rsidRPr="00FC4FA7" w:rsidRDefault="00D52BFB" w:rsidP="00D52BFB">
      <w:pPr>
        <w:jc w:val="right"/>
        <w:rPr>
          <w:rFonts w:ascii="Cambria" w:hAnsi="Cambria"/>
          <w:b/>
          <w:bCs/>
          <w:sz w:val="24"/>
          <w:szCs w:val="24"/>
        </w:rPr>
      </w:pPr>
    </w:p>
    <w:p w14:paraId="2ED3BD1F" w14:textId="77777777" w:rsidR="00D52BFB" w:rsidRPr="00FC4FA7" w:rsidRDefault="00D52BFB" w:rsidP="00D52BFB">
      <w:pPr>
        <w:jc w:val="right"/>
        <w:rPr>
          <w:rFonts w:ascii="Cambria" w:hAnsi="Cambria"/>
          <w:b/>
          <w:bCs/>
          <w:sz w:val="24"/>
          <w:szCs w:val="24"/>
        </w:rPr>
      </w:pPr>
    </w:p>
    <w:p w14:paraId="0C0B2209" w14:textId="77777777" w:rsidR="00D52BFB" w:rsidRPr="00FC4FA7" w:rsidRDefault="00D52BFB" w:rsidP="00D52BFB">
      <w:pPr>
        <w:jc w:val="right"/>
        <w:rPr>
          <w:rFonts w:ascii="Cambria" w:hAnsi="Cambria"/>
          <w:b/>
          <w:bCs/>
          <w:sz w:val="24"/>
          <w:szCs w:val="24"/>
        </w:rPr>
      </w:pPr>
    </w:p>
    <w:p w14:paraId="22256998" w14:textId="77777777" w:rsidR="00D52BFB" w:rsidRPr="00FC4FA7" w:rsidRDefault="00D52BFB" w:rsidP="00D52BFB">
      <w:pPr>
        <w:jc w:val="right"/>
        <w:rPr>
          <w:rFonts w:ascii="Cambria" w:hAnsi="Cambria"/>
          <w:b/>
          <w:bCs/>
          <w:sz w:val="24"/>
          <w:szCs w:val="24"/>
        </w:rPr>
      </w:pPr>
    </w:p>
    <w:p w14:paraId="1050BA26"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0401F3B0"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59EE5D09"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287401A8" w14:textId="77777777" w:rsidR="00D52BFB" w:rsidRPr="00FC4FA7" w:rsidRDefault="00D52BFB" w:rsidP="00D52BFB">
      <w:pPr>
        <w:ind w:left="2160" w:firstLine="720"/>
        <w:rPr>
          <w:rFonts w:ascii="Cambria" w:hAnsi="Cambria"/>
          <w:sz w:val="24"/>
          <w:szCs w:val="24"/>
          <w:lang w:eastAsia="zh-CN"/>
        </w:rPr>
      </w:pPr>
    </w:p>
    <w:p w14:paraId="05704647"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3F44C6C5" w14:textId="77777777" w:rsidR="00D52BFB" w:rsidRPr="00FC4FA7" w:rsidRDefault="00D52BFB" w:rsidP="00D52BFB">
      <w:pPr>
        <w:jc w:val="right"/>
        <w:rPr>
          <w:rFonts w:ascii="Cambria" w:hAnsi="Cambria"/>
          <w:b/>
          <w:bCs/>
          <w:sz w:val="24"/>
          <w:szCs w:val="24"/>
        </w:rPr>
      </w:pPr>
    </w:p>
    <w:p w14:paraId="4C8A3727" w14:textId="77777777" w:rsidR="00D52BFB" w:rsidRPr="00FC4FA7" w:rsidRDefault="00D52BFB" w:rsidP="00D52BFB">
      <w:pPr>
        <w:jc w:val="right"/>
        <w:rPr>
          <w:rFonts w:ascii="Cambria" w:hAnsi="Cambria"/>
          <w:b/>
          <w:bCs/>
          <w:sz w:val="24"/>
          <w:szCs w:val="24"/>
        </w:rPr>
      </w:pPr>
    </w:p>
    <w:p w14:paraId="6D72A6DC" w14:textId="77777777" w:rsidR="00D52BFB" w:rsidRPr="00FC4FA7" w:rsidRDefault="00D52BFB" w:rsidP="00D52BFB">
      <w:pPr>
        <w:jc w:val="right"/>
        <w:rPr>
          <w:rFonts w:ascii="Cambria" w:hAnsi="Cambria"/>
          <w:b/>
          <w:bCs/>
          <w:sz w:val="24"/>
          <w:szCs w:val="24"/>
        </w:rPr>
      </w:pPr>
    </w:p>
    <w:p w14:paraId="62784200" w14:textId="77777777" w:rsidR="00D52BFB" w:rsidRPr="00FC4FA7" w:rsidRDefault="00D52BFB" w:rsidP="00D52BFB">
      <w:pPr>
        <w:jc w:val="right"/>
        <w:rPr>
          <w:rFonts w:ascii="Cambria" w:hAnsi="Cambria"/>
          <w:b/>
          <w:bCs/>
          <w:sz w:val="24"/>
          <w:szCs w:val="24"/>
        </w:rPr>
      </w:pPr>
    </w:p>
    <w:p w14:paraId="3A88F269" w14:textId="77777777" w:rsidR="00D52BFB" w:rsidRPr="00FC4FA7" w:rsidRDefault="00D52BFB" w:rsidP="00D52BFB">
      <w:pPr>
        <w:jc w:val="right"/>
        <w:rPr>
          <w:rFonts w:ascii="Cambria" w:hAnsi="Cambria"/>
          <w:b/>
          <w:bCs/>
          <w:sz w:val="24"/>
          <w:szCs w:val="24"/>
        </w:rPr>
      </w:pPr>
    </w:p>
    <w:p w14:paraId="32C87C03" w14:textId="77777777" w:rsidR="00D52BFB" w:rsidRPr="00FC4FA7" w:rsidRDefault="00D52BFB" w:rsidP="00D52BFB">
      <w:pPr>
        <w:jc w:val="right"/>
        <w:rPr>
          <w:rFonts w:ascii="Cambria" w:hAnsi="Cambria"/>
          <w:b/>
          <w:bCs/>
          <w:sz w:val="24"/>
          <w:szCs w:val="24"/>
        </w:rPr>
      </w:pPr>
    </w:p>
    <w:p w14:paraId="504A5F13" w14:textId="77777777" w:rsidR="00D52BFB" w:rsidRPr="00FC4FA7" w:rsidRDefault="00D52BFB" w:rsidP="00D52BFB">
      <w:pPr>
        <w:jc w:val="right"/>
        <w:rPr>
          <w:rFonts w:ascii="Cambria" w:hAnsi="Cambria"/>
          <w:b/>
          <w:bCs/>
          <w:sz w:val="24"/>
          <w:szCs w:val="24"/>
        </w:rPr>
      </w:pPr>
    </w:p>
    <w:p w14:paraId="502E2987" w14:textId="77777777" w:rsidR="00D52BFB" w:rsidRPr="00FC4FA7" w:rsidRDefault="00D52BFB" w:rsidP="00D52BFB">
      <w:pPr>
        <w:jc w:val="right"/>
        <w:rPr>
          <w:rFonts w:ascii="Cambria" w:hAnsi="Cambria"/>
          <w:b/>
          <w:bCs/>
          <w:sz w:val="24"/>
          <w:szCs w:val="24"/>
        </w:rPr>
      </w:pPr>
    </w:p>
    <w:p w14:paraId="15FC00C7" w14:textId="77777777" w:rsidR="00D52BFB" w:rsidRPr="00FC4FA7" w:rsidRDefault="00D52BFB" w:rsidP="00D52BFB">
      <w:pPr>
        <w:jc w:val="right"/>
        <w:rPr>
          <w:rFonts w:ascii="Cambria" w:hAnsi="Cambria"/>
          <w:b/>
          <w:bCs/>
          <w:sz w:val="24"/>
          <w:szCs w:val="24"/>
        </w:rPr>
      </w:pPr>
    </w:p>
    <w:p w14:paraId="7FB698DF" w14:textId="77777777" w:rsidR="00D52BFB" w:rsidRPr="00FC4FA7" w:rsidRDefault="00D52BFB" w:rsidP="00D52BFB">
      <w:pPr>
        <w:jc w:val="right"/>
        <w:rPr>
          <w:rFonts w:ascii="Cambria" w:hAnsi="Cambria"/>
          <w:b/>
          <w:bCs/>
          <w:sz w:val="24"/>
          <w:szCs w:val="24"/>
        </w:rPr>
      </w:pPr>
    </w:p>
    <w:p w14:paraId="1B13A743" w14:textId="77777777" w:rsidR="00D52BFB" w:rsidRPr="00FC4FA7" w:rsidRDefault="00D52BFB" w:rsidP="00D52BFB">
      <w:pPr>
        <w:jc w:val="right"/>
        <w:rPr>
          <w:rFonts w:ascii="Cambria" w:hAnsi="Cambria"/>
          <w:b/>
          <w:bCs/>
          <w:sz w:val="24"/>
          <w:szCs w:val="24"/>
        </w:rPr>
      </w:pPr>
    </w:p>
    <w:p w14:paraId="5C047FBE" w14:textId="77777777" w:rsidR="00D52BFB" w:rsidRPr="00FC4FA7" w:rsidRDefault="00D52BFB" w:rsidP="00D52BFB">
      <w:pPr>
        <w:jc w:val="right"/>
        <w:rPr>
          <w:rFonts w:ascii="Cambria" w:hAnsi="Cambria"/>
          <w:b/>
          <w:bCs/>
          <w:sz w:val="24"/>
          <w:szCs w:val="24"/>
        </w:rPr>
      </w:pPr>
    </w:p>
    <w:p w14:paraId="33A58406" w14:textId="77777777" w:rsidR="00D52BFB" w:rsidRPr="00FC4FA7" w:rsidRDefault="00D52BFB" w:rsidP="00D52BFB">
      <w:pPr>
        <w:jc w:val="right"/>
        <w:rPr>
          <w:rFonts w:ascii="Cambria" w:hAnsi="Cambria"/>
          <w:b/>
          <w:bCs/>
          <w:sz w:val="24"/>
          <w:szCs w:val="24"/>
        </w:rPr>
      </w:pPr>
    </w:p>
    <w:p w14:paraId="6FC6B883" w14:textId="77777777" w:rsidR="00D52BFB" w:rsidRPr="00FC4FA7" w:rsidRDefault="00D52BFB" w:rsidP="00D52BFB">
      <w:pPr>
        <w:jc w:val="right"/>
        <w:rPr>
          <w:rFonts w:ascii="Cambria" w:hAnsi="Cambria"/>
          <w:b/>
          <w:bCs/>
          <w:sz w:val="24"/>
          <w:szCs w:val="24"/>
        </w:rPr>
      </w:pPr>
    </w:p>
    <w:p w14:paraId="35A16DBB" w14:textId="77777777" w:rsidR="00D52BFB" w:rsidRPr="00FC4FA7" w:rsidRDefault="00D52BFB" w:rsidP="00D52BFB">
      <w:pPr>
        <w:jc w:val="right"/>
        <w:rPr>
          <w:rFonts w:ascii="Cambria" w:hAnsi="Cambria"/>
          <w:b/>
          <w:bCs/>
          <w:sz w:val="24"/>
          <w:szCs w:val="24"/>
        </w:rPr>
      </w:pPr>
    </w:p>
    <w:p w14:paraId="0CFB6765" w14:textId="77777777" w:rsidR="00D52BFB" w:rsidRPr="00FC4FA7" w:rsidRDefault="00D52BFB" w:rsidP="00D52BFB">
      <w:pPr>
        <w:jc w:val="right"/>
        <w:rPr>
          <w:rFonts w:ascii="Cambria" w:hAnsi="Cambria"/>
          <w:b/>
          <w:bCs/>
          <w:sz w:val="24"/>
          <w:szCs w:val="24"/>
        </w:rPr>
      </w:pPr>
    </w:p>
    <w:p w14:paraId="23BA339B" w14:textId="77777777" w:rsidR="00D52BFB" w:rsidRPr="00FC4FA7" w:rsidRDefault="00D52BFB" w:rsidP="00D52BFB">
      <w:pPr>
        <w:jc w:val="right"/>
        <w:rPr>
          <w:rFonts w:ascii="Cambria" w:hAnsi="Cambria"/>
          <w:b/>
          <w:bCs/>
          <w:sz w:val="24"/>
          <w:szCs w:val="24"/>
        </w:rPr>
      </w:pPr>
    </w:p>
    <w:p w14:paraId="395A97B4" w14:textId="77777777" w:rsidR="00D52BFB" w:rsidRPr="00FC4FA7" w:rsidRDefault="00D52BFB" w:rsidP="00D52BFB">
      <w:pPr>
        <w:jc w:val="right"/>
        <w:rPr>
          <w:rFonts w:ascii="Cambria" w:hAnsi="Cambria"/>
          <w:b/>
          <w:bCs/>
          <w:sz w:val="24"/>
          <w:szCs w:val="24"/>
        </w:rPr>
      </w:pPr>
    </w:p>
    <w:p w14:paraId="637A986C" w14:textId="77777777" w:rsidR="00D52BFB" w:rsidRPr="00FC4FA7" w:rsidRDefault="00D52BFB" w:rsidP="00D52BFB">
      <w:pPr>
        <w:jc w:val="right"/>
        <w:rPr>
          <w:rFonts w:ascii="Cambria" w:hAnsi="Cambria"/>
          <w:b/>
          <w:bCs/>
          <w:sz w:val="24"/>
          <w:szCs w:val="24"/>
        </w:rPr>
      </w:pPr>
    </w:p>
    <w:p w14:paraId="713664BD" w14:textId="77777777" w:rsidR="00D52BFB" w:rsidRPr="00FC4FA7" w:rsidRDefault="00D52BFB" w:rsidP="00D52BFB">
      <w:pPr>
        <w:jc w:val="right"/>
        <w:rPr>
          <w:rFonts w:ascii="Cambria" w:hAnsi="Cambria"/>
          <w:b/>
          <w:bCs/>
          <w:sz w:val="24"/>
          <w:szCs w:val="24"/>
        </w:rPr>
      </w:pPr>
    </w:p>
    <w:p w14:paraId="4EC38A04" w14:textId="77777777" w:rsidR="00D52BFB" w:rsidRPr="00FC4FA7" w:rsidRDefault="00D52BFB" w:rsidP="00D52BFB">
      <w:pPr>
        <w:jc w:val="right"/>
        <w:rPr>
          <w:rFonts w:ascii="Cambria" w:hAnsi="Cambria"/>
          <w:b/>
          <w:bCs/>
          <w:sz w:val="24"/>
          <w:szCs w:val="24"/>
        </w:rPr>
      </w:pPr>
    </w:p>
    <w:p w14:paraId="3E928FE6" w14:textId="77777777" w:rsidR="00D52BFB" w:rsidRPr="00FC4FA7" w:rsidRDefault="00D52BFB" w:rsidP="00D52BFB">
      <w:pPr>
        <w:jc w:val="right"/>
        <w:rPr>
          <w:rFonts w:ascii="Cambria" w:hAnsi="Cambria"/>
          <w:b/>
          <w:bCs/>
          <w:sz w:val="24"/>
          <w:szCs w:val="24"/>
        </w:rPr>
      </w:pPr>
    </w:p>
    <w:p w14:paraId="17A7393B" w14:textId="77777777" w:rsidR="00D52BFB" w:rsidRPr="00FC4FA7" w:rsidRDefault="00D52BFB" w:rsidP="00D52BFB">
      <w:pPr>
        <w:jc w:val="right"/>
        <w:rPr>
          <w:rFonts w:ascii="Cambria" w:hAnsi="Cambria"/>
          <w:b/>
          <w:bCs/>
          <w:sz w:val="24"/>
          <w:szCs w:val="24"/>
        </w:rPr>
      </w:pPr>
    </w:p>
    <w:p w14:paraId="054B5BA3" w14:textId="77777777" w:rsidR="00D52BFB" w:rsidRPr="00FC4FA7" w:rsidRDefault="00D52BFB" w:rsidP="00D52BFB">
      <w:pPr>
        <w:jc w:val="right"/>
        <w:rPr>
          <w:rFonts w:ascii="Cambria" w:hAnsi="Cambria"/>
          <w:b/>
          <w:bCs/>
          <w:sz w:val="24"/>
          <w:szCs w:val="24"/>
        </w:rPr>
      </w:pPr>
    </w:p>
    <w:p w14:paraId="37072F77" w14:textId="77777777" w:rsidR="00D52BFB" w:rsidRPr="00FC4FA7" w:rsidRDefault="00D52BFB" w:rsidP="00D52BFB">
      <w:pPr>
        <w:jc w:val="right"/>
        <w:rPr>
          <w:rFonts w:ascii="Cambria" w:hAnsi="Cambria"/>
          <w:b/>
          <w:bCs/>
          <w:sz w:val="24"/>
          <w:szCs w:val="24"/>
        </w:rPr>
      </w:pPr>
    </w:p>
    <w:p w14:paraId="29B4CB5D" w14:textId="77777777" w:rsidR="00D52BFB" w:rsidRPr="00FC4FA7" w:rsidRDefault="00D52BFB" w:rsidP="00D52BFB">
      <w:pPr>
        <w:jc w:val="right"/>
        <w:rPr>
          <w:rFonts w:ascii="Cambria" w:hAnsi="Cambria"/>
          <w:b/>
          <w:bCs/>
          <w:sz w:val="24"/>
          <w:szCs w:val="24"/>
        </w:rPr>
      </w:pPr>
    </w:p>
    <w:p w14:paraId="17EA6E2D" w14:textId="77777777" w:rsidR="00B1503A" w:rsidRPr="00FC4FA7" w:rsidRDefault="00B1503A" w:rsidP="00D52BFB">
      <w:pPr>
        <w:jc w:val="right"/>
        <w:rPr>
          <w:rFonts w:ascii="Cambria" w:hAnsi="Cambria"/>
          <w:b/>
          <w:bCs/>
          <w:sz w:val="24"/>
          <w:szCs w:val="24"/>
        </w:rPr>
      </w:pPr>
    </w:p>
    <w:p w14:paraId="17918174" w14:textId="77777777" w:rsidR="00B1503A" w:rsidRPr="00FC4FA7" w:rsidRDefault="00B1503A" w:rsidP="00D52BFB">
      <w:pPr>
        <w:jc w:val="right"/>
        <w:rPr>
          <w:rFonts w:ascii="Cambria" w:hAnsi="Cambria"/>
          <w:b/>
          <w:bCs/>
          <w:sz w:val="24"/>
          <w:szCs w:val="24"/>
        </w:rPr>
      </w:pPr>
    </w:p>
    <w:p w14:paraId="441FEF18" w14:textId="77777777" w:rsidR="00B1503A" w:rsidRPr="00FC4FA7" w:rsidRDefault="00B1503A" w:rsidP="00D52BFB">
      <w:pPr>
        <w:jc w:val="right"/>
        <w:rPr>
          <w:rFonts w:ascii="Cambria" w:hAnsi="Cambria"/>
          <w:b/>
          <w:bCs/>
          <w:sz w:val="24"/>
          <w:szCs w:val="24"/>
        </w:rPr>
      </w:pPr>
    </w:p>
    <w:p w14:paraId="18244F27" w14:textId="77777777" w:rsidR="00D52BFB" w:rsidRPr="00FC4FA7" w:rsidRDefault="00D52BFB" w:rsidP="00D52BFB">
      <w:pPr>
        <w:jc w:val="right"/>
        <w:rPr>
          <w:rFonts w:ascii="Cambria" w:hAnsi="Cambria"/>
          <w:b/>
          <w:bCs/>
          <w:sz w:val="24"/>
          <w:szCs w:val="24"/>
        </w:rPr>
      </w:pPr>
    </w:p>
    <w:p w14:paraId="43FD4011" w14:textId="77777777" w:rsidR="00D52BFB" w:rsidRPr="00FC4FA7" w:rsidRDefault="00D52BFB" w:rsidP="00D52BFB">
      <w:pPr>
        <w:jc w:val="right"/>
        <w:rPr>
          <w:rFonts w:ascii="Cambria" w:hAnsi="Cambria"/>
          <w:b/>
          <w:bCs/>
          <w:sz w:val="24"/>
          <w:szCs w:val="24"/>
        </w:rPr>
      </w:pPr>
    </w:p>
    <w:p w14:paraId="658FAF27" w14:textId="77777777" w:rsidR="00D52BFB" w:rsidRPr="00FC4FA7" w:rsidRDefault="00D52BFB" w:rsidP="00D52BFB">
      <w:pPr>
        <w:autoSpaceDE w:val="0"/>
        <w:autoSpaceDN w:val="0"/>
        <w:adjustRightInd w:val="0"/>
        <w:jc w:val="right"/>
        <w:rPr>
          <w:rFonts w:ascii="Cambria" w:hAnsi="Cambria" w:cs="Arial"/>
          <w:b/>
          <w:bCs/>
          <w:sz w:val="24"/>
          <w:szCs w:val="24"/>
        </w:rPr>
      </w:pPr>
      <w:r w:rsidRPr="00FC4FA7">
        <w:rPr>
          <w:rFonts w:ascii="Cambria" w:hAnsi="Cambria" w:cs="Arial"/>
          <w:b/>
          <w:bCs/>
          <w:sz w:val="24"/>
          <w:szCs w:val="24"/>
        </w:rPr>
        <w:lastRenderedPageBreak/>
        <w:t>Form-3</w:t>
      </w:r>
    </w:p>
    <w:p w14:paraId="543F6959" w14:textId="77777777" w:rsidR="00D52BFB" w:rsidRPr="00FC4FA7" w:rsidRDefault="00D52BFB" w:rsidP="00D52BFB">
      <w:pPr>
        <w:autoSpaceDE w:val="0"/>
        <w:autoSpaceDN w:val="0"/>
        <w:adjustRightInd w:val="0"/>
        <w:jc w:val="center"/>
        <w:rPr>
          <w:rFonts w:ascii="Cambria" w:hAnsi="Cambria" w:cs="Arial"/>
          <w:b/>
          <w:bCs/>
          <w:sz w:val="24"/>
          <w:szCs w:val="24"/>
        </w:rPr>
      </w:pPr>
    </w:p>
    <w:p w14:paraId="1FB950AD"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BID SECURITY DECLARATION</w:t>
      </w:r>
    </w:p>
    <w:p w14:paraId="2358D26B"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218D16FC" w14:textId="77777777" w:rsidR="00D52BFB" w:rsidRPr="00FC4FA7" w:rsidRDefault="00D52BFB" w:rsidP="00D52BFB">
      <w:pPr>
        <w:widowControl w:val="0"/>
        <w:rPr>
          <w:rFonts w:ascii="Cambria" w:hAnsi="Cambria"/>
          <w:b/>
          <w:sz w:val="24"/>
          <w:szCs w:val="24"/>
          <w:lang w:eastAsia="zh-CN"/>
        </w:rPr>
      </w:pPr>
    </w:p>
    <w:p w14:paraId="3CB7794B" w14:textId="77777777"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Date: </w:t>
      </w:r>
      <w:r w:rsidRPr="00FC4FA7">
        <w:rPr>
          <w:rFonts w:ascii="Cambria" w:hAnsi="Cambria"/>
          <w:i/>
          <w:sz w:val="24"/>
          <w:szCs w:val="24"/>
        </w:rPr>
        <w:t>[insert date]</w:t>
      </w:r>
    </w:p>
    <w:p w14:paraId="65B5117A" w14:textId="77777777" w:rsidR="00D52BFB" w:rsidRPr="00FC4FA7" w:rsidRDefault="00D52BFB" w:rsidP="00D52BFB">
      <w:pPr>
        <w:ind w:left="720" w:hanging="720"/>
        <w:jc w:val="both"/>
        <w:rPr>
          <w:rFonts w:ascii="Cambria" w:hAnsi="Cambria"/>
          <w:sz w:val="24"/>
          <w:szCs w:val="24"/>
        </w:rPr>
      </w:pPr>
    </w:p>
    <w:p w14:paraId="6E6C705A" w14:textId="77777777" w:rsidR="00D52BFB" w:rsidRPr="00FC4FA7" w:rsidRDefault="00501E41" w:rsidP="00D52BFB">
      <w:pPr>
        <w:ind w:left="720" w:hanging="720"/>
        <w:jc w:val="both"/>
        <w:rPr>
          <w:rFonts w:ascii="Cambria" w:hAnsi="Cambria"/>
          <w:i/>
          <w:sz w:val="24"/>
          <w:szCs w:val="24"/>
        </w:rPr>
      </w:pPr>
      <w:r w:rsidRPr="00FC4FA7">
        <w:rPr>
          <w:rFonts w:ascii="Cambria" w:hAnsi="Cambria"/>
          <w:sz w:val="24"/>
          <w:szCs w:val="24"/>
        </w:rPr>
        <w:t xml:space="preserve">RFQ </w:t>
      </w:r>
      <w:r w:rsidR="00D52BFB" w:rsidRPr="00FC4FA7">
        <w:rPr>
          <w:rFonts w:ascii="Cambria" w:hAnsi="Cambria"/>
          <w:sz w:val="24"/>
          <w:szCs w:val="24"/>
        </w:rPr>
        <w:t xml:space="preserve">Ref No.: </w:t>
      </w:r>
      <w:r w:rsidR="00D52BFB" w:rsidRPr="00FC4FA7">
        <w:rPr>
          <w:rFonts w:ascii="Cambria" w:hAnsi="Cambria"/>
          <w:i/>
          <w:sz w:val="24"/>
          <w:szCs w:val="24"/>
        </w:rPr>
        <w:t>[insert number]</w:t>
      </w:r>
    </w:p>
    <w:p w14:paraId="511F1046" w14:textId="77777777" w:rsidR="00D52BFB" w:rsidRPr="00FC4FA7" w:rsidRDefault="00D52BFB" w:rsidP="00D52BFB">
      <w:pPr>
        <w:ind w:left="720" w:hanging="720"/>
        <w:jc w:val="both"/>
        <w:rPr>
          <w:rFonts w:ascii="Cambria" w:hAnsi="Cambria"/>
          <w:sz w:val="24"/>
          <w:szCs w:val="24"/>
        </w:rPr>
      </w:pPr>
      <w:r w:rsidRPr="00FC4FA7">
        <w:rPr>
          <w:rFonts w:ascii="Cambria" w:hAnsi="Cambria"/>
          <w:sz w:val="24"/>
          <w:szCs w:val="24"/>
        </w:rPr>
        <w:t xml:space="preserve"> </w:t>
      </w:r>
    </w:p>
    <w:p w14:paraId="2FC036B5" w14:textId="63764984" w:rsidR="00D52BFB" w:rsidRPr="00FC4FA7" w:rsidRDefault="00D52BFB" w:rsidP="00D52BFB">
      <w:pPr>
        <w:jc w:val="both"/>
        <w:rPr>
          <w:rFonts w:ascii="Cambria" w:hAnsi="Cambria"/>
          <w:sz w:val="24"/>
          <w:szCs w:val="24"/>
        </w:rPr>
      </w:pPr>
      <w:r w:rsidRPr="00FC4FA7">
        <w:rPr>
          <w:rFonts w:ascii="Cambria" w:hAnsi="Cambria"/>
          <w:sz w:val="24"/>
          <w:szCs w:val="24"/>
        </w:rPr>
        <w:t xml:space="preserve">To: </w:t>
      </w:r>
      <w:r w:rsidRPr="00FC4FA7">
        <w:rPr>
          <w:rFonts w:ascii="Cambria" w:hAnsi="Cambria"/>
          <w:i/>
          <w:sz w:val="24"/>
          <w:szCs w:val="24"/>
        </w:rPr>
        <w:t xml:space="preserve">[insert complete name of </w:t>
      </w:r>
      <w:r w:rsidR="002A15D8">
        <w:rPr>
          <w:rFonts w:ascii="Cambria" w:hAnsi="Cambria"/>
          <w:i/>
          <w:sz w:val="24"/>
          <w:szCs w:val="24"/>
        </w:rPr>
        <w:t>CBO</w:t>
      </w:r>
      <w:r w:rsidRPr="00FC4FA7">
        <w:rPr>
          <w:rFonts w:ascii="Cambria" w:hAnsi="Cambria"/>
          <w:i/>
          <w:sz w:val="24"/>
          <w:szCs w:val="24"/>
        </w:rPr>
        <w:t>]</w:t>
      </w:r>
      <w:r w:rsidRPr="00FC4FA7">
        <w:rPr>
          <w:rFonts w:ascii="Cambria" w:hAnsi="Cambria"/>
          <w:sz w:val="24"/>
          <w:szCs w:val="24"/>
        </w:rPr>
        <w:t xml:space="preserve"> </w:t>
      </w:r>
    </w:p>
    <w:p w14:paraId="7BFF7918" w14:textId="77777777" w:rsidR="00D52BFB" w:rsidRPr="00FC4FA7" w:rsidRDefault="00D52BFB" w:rsidP="00D52BFB">
      <w:pPr>
        <w:jc w:val="both"/>
        <w:rPr>
          <w:rFonts w:ascii="Cambria" w:hAnsi="Cambria"/>
          <w:sz w:val="24"/>
          <w:szCs w:val="24"/>
        </w:rPr>
      </w:pPr>
    </w:p>
    <w:p w14:paraId="12D58888"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the undersigned, declare that:</w:t>
      </w:r>
    </w:p>
    <w:p w14:paraId="24E371CB" w14:textId="77777777" w:rsidR="00D52BFB" w:rsidRPr="00FC4FA7" w:rsidRDefault="00D52BFB" w:rsidP="00D52BFB">
      <w:pPr>
        <w:widowControl w:val="0"/>
        <w:jc w:val="both"/>
        <w:rPr>
          <w:rFonts w:ascii="Cambria" w:hAnsi="Cambria"/>
          <w:sz w:val="24"/>
          <w:szCs w:val="24"/>
        </w:rPr>
      </w:pPr>
    </w:p>
    <w:p w14:paraId="44914EEA"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that, according to your conditions, quotation must be supported by a Bid-Securing Declaration.</w:t>
      </w:r>
    </w:p>
    <w:p w14:paraId="158D3C81" w14:textId="77777777" w:rsidR="00D52BFB" w:rsidRPr="00FC4FA7" w:rsidRDefault="00D52BFB" w:rsidP="00D52BFB">
      <w:pPr>
        <w:widowControl w:val="0"/>
        <w:jc w:val="both"/>
        <w:rPr>
          <w:rFonts w:ascii="Cambria" w:hAnsi="Cambria"/>
          <w:sz w:val="24"/>
          <w:szCs w:val="24"/>
        </w:rPr>
      </w:pPr>
    </w:p>
    <w:p w14:paraId="6656DE01"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accept that we will automatically be suspended from being eligible for bidding in any contract with any CBO or project implementing unit under SMART or various offices under various Government organization / World Bank funded Projects for the period of 3 years starting from opening of the financial bids, if we are in breach of our obligation(s) under the bid conditions, because we:</w:t>
      </w:r>
    </w:p>
    <w:p w14:paraId="2D8FAE99" w14:textId="77777777" w:rsidR="00D52BFB" w:rsidRPr="00FC4FA7" w:rsidRDefault="00D52BFB" w:rsidP="00D52BFB">
      <w:pPr>
        <w:widowControl w:val="0"/>
        <w:jc w:val="both"/>
        <w:rPr>
          <w:rFonts w:ascii="Cambria" w:hAnsi="Cambria"/>
          <w:sz w:val="24"/>
          <w:szCs w:val="24"/>
        </w:rPr>
      </w:pPr>
    </w:p>
    <w:p w14:paraId="7C29DC13" w14:textId="77777777" w:rsidR="00D52BFB" w:rsidRPr="00FC4FA7" w:rsidRDefault="00D52BFB" w:rsidP="00CF3A2D">
      <w:pPr>
        <w:widowControl w:val="0"/>
        <w:numPr>
          <w:ilvl w:val="0"/>
          <w:numId w:val="15"/>
        </w:numPr>
        <w:contextualSpacing/>
        <w:jc w:val="both"/>
        <w:rPr>
          <w:rFonts w:ascii="Cambria" w:hAnsi="Cambria"/>
          <w:sz w:val="24"/>
          <w:szCs w:val="24"/>
        </w:rPr>
      </w:pPr>
      <w:r w:rsidRPr="00FC4FA7">
        <w:rPr>
          <w:rFonts w:ascii="Cambria" w:hAnsi="Cambria"/>
          <w:sz w:val="24"/>
          <w:szCs w:val="24"/>
        </w:rPr>
        <w:t>have withdrawn our Bid during the period of bid validity or</w:t>
      </w:r>
    </w:p>
    <w:p w14:paraId="6CECC374" w14:textId="33F49CCA" w:rsidR="00D52BFB" w:rsidRPr="00FC4FA7" w:rsidRDefault="00D52BFB" w:rsidP="00CF3A2D">
      <w:pPr>
        <w:widowControl w:val="0"/>
        <w:numPr>
          <w:ilvl w:val="0"/>
          <w:numId w:val="15"/>
        </w:numPr>
        <w:contextualSpacing/>
        <w:jc w:val="both"/>
        <w:rPr>
          <w:rFonts w:ascii="Cambria" w:hAnsi="Cambria"/>
          <w:b/>
          <w:sz w:val="24"/>
          <w:szCs w:val="24"/>
          <w:lang w:eastAsia="zh-CN"/>
        </w:rPr>
      </w:pPr>
      <w:r w:rsidRPr="00FC4FA7">
        <w:rPr>
          <w:rFonts w:ascii="Cambria" w:hAnsi="Cambria"/>
          <w:sz w:val="24"/>
          <w:szCs w:val="24"/>
        </w:rPr>
        <w:t xml:space="preserve">having been notified of the acceptance of our Bid by the </w:t>
      </w:r>
      <w:r w:rsidR="002A15D8">
        <w:rPr>
          <w:rFonts w:ascii="Cambria" w:hAnsi="Cambria"/>
          <w:sz w:val="24"/>
          <w:szCs w:val="24"/>
        </w:rPr>
        <w:t>CBO</w:t>
      </w:r>
      <w:r w:rsidR="00CD70D6">
        <w:rPr>
          <w:rFonts w:ascii="Cambria" w:hAnsi="Cambria"/>
          <w:sz w:val="24"/>
          <w:szCs w:val="24"/>
        </w:rPr>
        <w:t xml:space="preserve"> </w:t>
      </w:r>
      <w:r w:rsidRPr="00FC4FA7">
        <w:rPr>
          <w:rFonts w:ascii="Cambria" w:hAnsi="Cambria"/>
          <w:sz w:val="24"/>
          <w:szCs w:val="24"/>
        </w:rPr>
        <w:t>during the period of bid validity, (</w:t>
      </w:r>
      <w:proofErr w:type="spellStart"/>
      <w:r w:rsidRPr="00FC4FA7">
        <w:rPr>
          <w:rFonts w:ascii="Cambria" w:hAnsi="Cambria"/>
          <w:sz w:val="24"/>
          <w:szCs w:val="24"/>
        </w:rPr>
        <w:t>i</w:t>
      </w:r>
      <w:proofErr w:type="spellEnd"/>
      <w:r w:rsidRPr="00FC4FA7">
        <w:rPr>
          <w:rFonts w:ascii="Cambria" w:hAnsi="Cambria"/>
          <w:sz w:val="24"/>
          <w:szCs w:val="24"/>
        </w:rPr>
        <w:t>) fail or refuse to execute the Contract, if required, or (ii) fail or refuse to furnish the Performance Security in accordance with the clauses of Request for Quotation.</w:t>
      </w:r>
    </w:p>
    <w:p w14:paraId="52133166" w14:textId="77777777" w:rsidR="00D52BFB" w:rsidRPr="00FC4FA7" w:rsidRDefault="00D52BFB" w:rsidP="00D52BFB">
      <w:pPr>
        <w:widowControl w:val="0"/>
        <w:ind w:left="720"/>
        <w:contextualSpacing/>
        <w:jc w:val="both"/>
        <w:rPr>
          <w:rFonts w:ascii="Cambria" w:hAnsi="Cambria"/>
          <w:b/>
          <w:sz w:val="24"/>
          <w:szCs w:val="24"/>
          <w:lang w:eastAsia="zh-CN"/>
        </w:rPr>
      </w:pPr>
    </w:p>
    <w:p w14:paraId="455B046D"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We understand this Bid-Securing Declaration shall expire if we are not the successful Bidder, upon the earlier of (</w:t>
      </w:r>
      <w:proofErr w:type="spellStart"/>
      <w:r w:rsidRPr="00FC4FA7">
        <w:rPr>
          <w:rFonts w:ascii="Cambria" w:hAnsi="Cambria"/>
          <w:sz w:val="24"/>
          <w:szCs w:val="24"/>
        </w:rPr>
        <w:t>i</w:t>
      </w:r>
      <w:proofErr w:type="spellEnd"/>
      <w:r w:rsidRPr="00FC4FA7">
        <w:rPr>
          <w:rFonts w:ascii="Cambria" w:hAnsi="Cambria"/>
          <w:sz w:val="24"/>
          <w:szCs w:val="24"/>
        </w:rPr>
        <w:t>) our receipt of your notification to us of the name of the successful Bidder; or (ii) twenty-eight days after the expiration of our Bid.</w:t>
      </w:r>
    </w:p>
    <w:p w14:paraId="4FC5926D" w14:textId="77777777" w:rsidR="00D52BFB" w:rsidRPr="00FC4FA7" w:rsidRDefault="00D52BFB" w:rsidP="00D52BFB">
      <w:pPr>
        <w:widowControl w:val="0"/>
        <w:jc w:val="both"/>
        <w:rPr>
          <w:rFonts w:ascii="Cambria" w:hAnsi="Cambria"/>
          <w:sz w:val="24"/>
          <w:szCs w:val="24"/>
        </w:rPr>
      </w:pPr>
    </w:p>
    <w:p w14:paraId="698F4EB7"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Signature:   </w:t>
      </w:r>
    </w:p>
    <w:p w14:paraId="39CBAAA2" w14:textId="77777777" w:rsidR="00D52BFB" w:rsidRPr="00FC4FA7" w:rsidRDefault="00D52BFB" w:rsidP="00D52BFB">
      <w:pPr>
        <w:widowControl w:val="0"/>
        <w:jc w:val="both"/>
        <w:rPr>
          <w:rFonts w:ascii="Cambria" w:hAnsi="Cambria"/>
          <w:sz w:val="24"/>
          <w:szCs w:val="24"/>
        </w:rPr>
      </w:pPr>
    </w:p>
    <w:p w14:paraId="555DCEC2"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Name of person signing bid-security declaration:</w:t>
      </w:r>
    </w:p>
    <w:p w14:paraId="0AD1D460" w14:textId="77777777" w:rsidR="00D52BFB" w:rsidRPr="00FC4FA7" w:rsidRDefault="00D52BFB" w:rsidP="00D52BFB">
      <w:pPr>
        <w:widowControl w:val="0"/>
        <w:jc w:val="both"/>
        <w:rPr>
          <w:rFonts w:ascii="Cambria" w:hAnsi="Cambria"/>
          <w:sz w:val="24"/>
          <w:szCs w:val="24"/>
        </w:rPr>
      </w:pPr>
    </w:p>
    <w:p w14:paraId="2ECD2FEE" w14:textId="77777777" w:rsidR="00D52BFB" w:rsidRPr="00FC4FA7" w:rsidRDefault="00D52BFB" w:rsidP="00D52BFB">
      <w:pPr>
        <w:widowControl w:val="0"/>
        <w:jc w:val="both"/>
        <w:rPr>
          <w:rFonts w:ascii="Cambria" w:hAnsi="Cambria"/>
          <w:i/>
          <w:iCs/>
          <w:sz w:val="24"/>
          <w:szCs w:val="24"/>
        </w:rPr>
      </w:pPr>
      <w:r w:rsidRPr="00FC4FA7">
        <w:rPr>
          <w:rFonts w:ascii="Cambria" w:hAnsi="Cambria"/>
          <w:sz w:val="24"/>
          <w:szCs w:val="24"/>
        </w:rPr>
        <w:t xml:space="preserve">Designation: </w:t>
      </w:r>
    </w:p>
    <w:p w14:paraId="10B49B20" w14:textId="77777777" w:rsidR="00D52BFB" w:rsidRPr="00FC4FA7" w:rsidRDefault="00D52BFB" w:rsidP="00D52BFB">
      <w:pPr>
        <w:widowControl w:val="0"/>
        <w:jc w:val="both"/>
        <w:rPr>
          <w:rFonts w:ascii="Cambria" w:hAnsi="Cambria"/>
          <w:sz w:val="24"/>
          <w:szCs w:val="24"/>
        </w:rPr>
      </w:pPr>
    </w:p>
    <w:p w14:paraId="7BAFD00C"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Name of Bidder: </w:t>
      </w:r>
    </w:p>
    <w:p w14:paraId="22CD49C2" w14:textId="77777777" w:rsidR="00D52BFB" w:rsidRPr="00FC4FA7" w:rsidRDefault="00D52BFB" w:rsidP="00D52BFB">
      <w:pPr>
        <w:widowControl w:val="0"/>
        <w:jc w:val="both"/>
        <w:rPr>
          <w:rFonts w:ascii="Cambria" w:hAnsi="Cambria"/>
          <w:sz w:val="24"/>
          <w:szCs w:val="24"/>
        </w:rPr>
      </w:pPr>
    </w:p>
    <w:p w14:paraId="38935272"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Date: </w:t>
      </w:r>
    </w:p>
    <w:p w14:paraId="06CEB762" w14:textId="77777777" w:rsidR="00D52BFB" w:rsidRPr="00FC4FA7" w:rsidRDefault="00D52BFB" w:rsidP="00D52BFB">
      <w:pPr>
        <w:widowControl w:val="0"/>
        <w:jc w:val="both"/>
        <w:rPr>
          <w:rFonts w:ascii="Cambria" w:hAnsi="Cambria"/>
          <w:sz w:val="24"/>
          <w:szCs w:val="24"/>
        </w:rPr>
      </w:pPr>
    </w:p>
    <w:p w14:paraId="435DE785" w14:textId="77777777" w:rsidR="00D52BFB" w:rsidRPr="00FC4FA7" w:rsidRDefault="00D52BFB" w:rsidP="00D52BFB">
      <w:pPr>
        <w:widowControl w:val="0"/>
        <w:jc w:val="both"/>
        <w:rPr>
          <w:rFonts w:ascii="Cambria" w:hAnsi="Cambria"/>
          <w:sz w:val="24"/>
          <w:szCs w:val="24"/>
        </w:rPr>
      </w:pPr>
      <w:r w:rsidRPr="00FC4FA7">
        <w:rPr>
          <w:rFonts w:ascii="Cambria" w:hAnsi="Cambria"/>
          <w:sz w:val="24"/>
          <w:szCs w:val="24"/>
        </w:rPr>
        <w:t xml:space="preserve">Bidder’s office Seal: </w:t>
      </w:r>
    </w:p>
    <w:p w14:paraId="0487A6A5" w14:textId="77777777" w:rsidR="00D52BFB" w:rsidRPr="00FC4FA7" w:rsidRDefault="00D52BFB" w:rsidP="00D52BFB">
      <w:pPr>
        <w:jc w:val="center"/>
        <w:rPr>
          <w:rFonts w:ascii="Cambria" w:hAnsi="Cambria"/>
          <w:sz w:val="24"/>
          <w:szCs w:val="24"/>
          <w:lang w:eastAsia="zh-CN"/>
        </w:rPr>
      </w:pPr>
    </w:p>
    <w:p w14:paraId="6310CCCC" w14:textId="77777777" w:rsidR="00D52BFB" w:rsidRPr="00FC4FA7" w:rsidRDefault="00D52BFB" w:rsidP="00D52BFB">
      <w:pPr>
        <w:widowControl w:val="0"/>
        <w:jc w:val="center"/>
        <w:rPr>
          <w:rFonts w:ascii="Cambria" w:hAnsi="Cambria"/>
          <w:b/>
          <w:sz w:val="24"/>
          <w:szCs w:val="24"/>
          <w:u w:val="single"/>
          <w:lang w:eastAsia="zh-CN"/>
        </w:rPr>
      </w:pPr>
    </w:p>
    <w:p w14:paraId="168DAB8B" w14:textId="77777777" w:rsidR="00D52BFB" w:rsidRPr="00FC4FA7" w:rsidRDefault="00D52BFB" w:rsidP="00D52BFB">
      <w:pPr>
        <w:widowControl w:val="0"/>
        <w:jc w:val="center"/>
        <w:rPr>
          <w:rFonts w:ascii="Cambria" w:hAnsi="Cambria"/>
          <w:b/>
          <w:sz w:val="24"/>
          <w:szCs w:val="24"/>
          <w:u w:val="single"/>
          <w:lang w:eastAsia="zh-CN"/>
        </w:rPr>
      </w:pPr>
    </w:p>
    <w:p w14:paraId="53FAA985" w14:textId="77777777" w:rsidR="00D52BFB" w:rsidRPr="00FC4FA7" w:rsidRDefault="00D52BFB" w:rsidP="00D52BFB">
      <w:pPr>
        <w:widowControl w:val="0"/>
        <w:jc w:val="center"/>
        <w:rPr>
          <w:rFonts w:ascii="Cambria" w:hAnsi="Cambria"/>
          <w:b/>
          <w:sz w:val="24"/>
          <w:szCs w:val="24"/>
          <w:u w:val="single"/>
          <w:lang w:eastAsia="zh-CN"/>
        </w:rPr>
      </w:pPr>
    </w:p>
    <w:p w14:paraId="52462BBB" w14:textId="77777777" w:rsidR="00D52BFB" w:rsidRPr="00FC4FA7" w:rsidRDefault="00D52BFB" w:rsidP="00D52BFB">
      <w:pPr>
        <w:widowControl w:val="0"/>
        <w:jc w:val="center"/>
        <w:rPr>
          <w:rFonts w:ascii="Cambria" w:hAnsi="Cambria"/>
          <w:b/>
          <w:sz w:val="24"/>
          <w:szCs w:val="24"/>
          <w:u w:val="single"/>
          <w:lang w:eastAsia="zh-CN"/>
        </w:rPr>
      </w:pPr>
    </w:p>
    <w:p w14:paraId="69088BA8" w14:textId="77777777" w:rsidR="00D52BFB" w:rsidRPr="00FC4FA7" w:rsidRDefault="00D52BFB" w:rsidP="00D52BFB">
      <w:pPr>
        <w:widowControl w:val="0"/>
        <w:jc w:val="center"/>
        <w:rPr>
          <w:rFonts w:ascii="Cambria" w:hAnsi="Cambria"/>
          <w:b/>
          <w:sz w:val="24"/>
          <w:szCs w:val="24"/>
          <w:u w:val="single"/>
          <w:lang w:eastAsia="zh-CN"/>
        </w:rPr>
      </w:pPr>
    </w:p>
    <w:p w14:paraId="07E2AD5C" w14:textId="77777777" w:rsidR="00D52BFB" w:rsidRPr="00FC4FA7" w:rsidRDefault="00D52BFB" w:rsidP="00D52BFB">
      <w:pPr>
        <w:widowControl w:val="0"/>
        <w:jc w:val="center"/>
        <w:rPr>
          <w:rFonts w:ascii="Cambria" w:hAnsi="Cambria"/>
          <w:b/>
          <w:sz w:val="24"/>
          <w:szCs w:val="24"/>
          <w:u w:val="single"/>
          <w:lang w:eastAsia="zh-CN"/>
        </w:rPr>
      </w:pPr>
    </w:p>
    <w:p w14:paraId="1E216988" w14:textId="77777777" w:rsidR="00D52BFB" w:rsidRPr="00FC4FA7" w:rsidRDefault="00D52BFB" w:rsidP="00D52BFB">
      <w:pPr>
        <w:widowControl w:val="0"/>
        <w:jc w:val="center"/>
        <w:rPr>
          <w:rFonts w:ascii="Cambria" w:hAnsi="Cambria"/>
          <w:b/>
          <w:sz w:val="24"/>
          <w:szCs w:val="24"/>
          <w:u w:val="single"/>
          <w:lang w:eastAsia="zh-CN"/>
        </w:rPr>
      </w:pPr>
    </w:p>
    <w:p w14:paraId="02DA4859" w14:textId="77777777" w:rsidR="00B1503A" w:rsidRPr="00FC4FA7" w:rsidRDefault="00B1503A" w:rsidP="00D52BFB">
      <w:pPr>
        <w:widowControl w:val="0"/>
        <w:jc w:val="center"/>
        <w:rPr>
          <w:rFonts w:ascii="Cambria" w:hAnsi="Cambria"/>
          <w:b/>
          <w:sz w:val="24"/>
          <w:szCs w:val="24"/>
          <w:u w:val="single"/>
          <w:lang w:eastAsia="zh-CN"/>
        </w:rPr>
      </w:pPr>
    </w:p>
    <w:p w14:paraId="0B162BD1" w14:textId="77777777" w:rsidR="00D52BFB" w:rsidRPr="00FC4FA7" w:rsidRDefault="00D52BFB" w:rsidP="00D52BFB">
      <w:pPr>
        <w:widowControl w:val="0"/>
        <w:jc w:val="center"/>
        <w:rPr>
          <w:rFonts w:ascii="Cambria" w:hAnsi="Cambria"/>
          <w:b/>
          <w:sz w:val="24"/>
          <w:szCs w:val="24"/>
          <w:u w:val="single"/>
          <w:lang w:eastAsia="zh-CN"/>
        </w:rPr>
      </w:pPr>
    </w:p>
    <w:p w14:paraId="6C9BAE38" w14:textId="77777777"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Form-4</w:t>
      </w:r>
    </w:p>
    <w:p w14:paraId="2B777B25" w14:textId="77777777" w:rsidR="00D52BFB" w:rsidRPr="00FC4FA7" w:rsidRDefault="00D52BFB" w:rsidP="00D52BFB">
      <w:pPr>
        <w:widowControl w:val="0"/>
        <w:jc w:val="center"/>
        <w:rPr>
          <w:rFonts w:ascii="Cambria" w:hAnsi="Cambria"/>
          <w:b/>
          <w:sz w:val="24"/>
          <w:szCs w:val="24"/>
          <w:u w:val="single"/>
          <w:lang w:eastAsia="zh-CN"/>
        </w:rPr>
      </w:pPr>
    </w:p>
    <w:p w14:paraId="21BBF8DC" w14:textId="77777777" w:rsidR="00D52BFB" w:rsidRPr="00FC4FA7" w:rsidRDefault="00D52BFB" w:rsidP="00D52BFB">
      <w:pPr>
        <w:widowControl w:val="0"/>
        <w:jc w:val="center"/>
        <w:rPr>
          <w:rFonts w:ascii="Cambria" w:hAnsi="Cambria"/>
          <w:b/>
          <w:sz w:val="24"/>
          <w:szCs w:val="24"/>
          <w:u w:val="single"/>
          <w:lang w:eastAsia="zh-CN"/>
        </w:rPr>
      </w:pPr>
    </w:p>
    <w:p w14:paraId="4346CF29"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w:t>
      </w:r>
      <w:r w:rsidRPr="00FC4FA7">
        <w:t xml:space="preserve"> </w:t>
      </w:r>
      <w:r w:rsidRPr="00FC4FA7">
        <w:rPr>
          <w:rFonts w:ascii="Cambria" w:hAnsi="Cambria"/>
          <w:b/>
          <w:sz w:val="24"/>
          <w:szCs w:val="24"/>
          <w:u w:val="single"/>
          <w:lang w:eastAsia="zh-CN"/>
        </w:rPr>
        <w:t xml:space="preserve">WITH REGARD TO BLACKLISTING/ NON- DEBARMENT &amp; ESHS </w:t>
      </w:r>
    </w:p>
    <w:p w14:paraId="0E863D6D"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4EEF36CB" w14:textId="77777777" w:rsidR="00D52BFB" w:rsidRPr="00FC4FA7" w:rsidRDefault="00D52BFB" w:rsidP="00D52BFB">
      <w:pPr>
        <w:widowControl w:val="0"/>
        <w:rPr>
          <w:rFonts w:ascii="Cambria" w:hAnsi="Cambria"/>
          <w:b/>
          <w:sz w:val="24"/>
          <w:szCs w:val="24"/>
          <w:lang w:eastAsia="zh-CN"/>
        </w:rPr>
      </w:pPr>
    </w:p>
    <w:p w14:paraId="4A15EC6D" w14:textId="77777777" w:rsidR="00D52BFB" w:rsidRPr="00FC4FA7" w:rsidRDefault="00D52BFB" w:rsidP="00D52BFB">
      <w:pPr>
        <w:ind w:left="720" w:hanging="720"/>
        <w:rPr>
          <w:rFonts w:ascii="Cambria" w:hAnsi="Cambria"/>
          <w:sz w:val="24"/>
        </w:rPr>
      </w:pPr>
      <w:r w:rsidRPr="00FC4FA7">
        <w:rPr>
          <w:rFonts w:ascii="Cambria" w:hAnsi="Cambria"/>
          <w:sz w:val="24"/>
        </w:rPr>
        <w:t xml:space="preserve">Date: </w:t>
      </w:r>
      <w:r w:rsidRPr="00FC4FA7">
        <w:rPr>
          <w:rFonts w:ascii="Cambria" w:hAnsi="Cambria"/>
          <w:i/>
          <w:sz w:val="24"/>
        </w:rPr>
        <w:t>[insert date]</w:t>
      </w:r>
    </w:p>
    <w:p w14:paraId="461BF3E7" w14:textId="77777777" w:rsidR="00D52BFB" w:rsidRPr="00FC4FA7" w:rsidRDefault="00D52BFB" w:rsidP="00D52BFB">
      <w:pPr>
        <w:ind w:left="720" w:hanging="720"/>
        <w:rPr>
          <w:rFonts w:ascii="Cambria" w:hAnsi="Cambria"/>
          <w:sz w:val="24"/>
        </w:rPr>
      </w:pPr>
    </w:p>
    <w:p w14:paraId="3968CABF" w14:textId="77777777"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r w:rsidRPr="00FC4FA7">
        <w:rPr>
          <w:rFonts w:ascii="Cambria" w:hAnsi="Cambria"/>
          <w:i/>
          <w:sz w:val="24"/>
        </w:rPr>
        <w:t>[insert number]</w:t>
      </w:r>
    </w:p>
    <w:p w14:paraId="0436D576" w14:textId="77777777" w:rsidR="00D52BFB" w:rsidRPr="00FC4FA7" w:rsidRDefault="00D52BFB" w:rsidP="00D52BFB">
      <w:pPr>
        <w:ind w:left="720" w:hanging="720"/>
        <w:rPr>
          <w:rFonts w:ascii="Cambria" w:hAnsi="Cambria"/>
          <w:sz w:val="24"/>
        </w:rPr>
      </w:pPr>
      <w:r w:rsidRPr="00FC4FA7">
        <w:rPr>
          <w:rFonts w:ascii="Cambria" w:hAnsi="Cambria"/>
          <w:sz w:val="24"/>
        </w:rPr>
        <w:t xml:space="preserve"> </w:t>
      </w:r>
    </w:p>
    <w:p w14:paraId="46A7BBB3" w14:textId="23A8BD01" w:rsidR="00D52BFB" w:rsidRPr="00FC4FA7" w:rsidRDefault="00D52BFB" w:rsidP="00D52BFB">
      <w:pPr>
        <w:rPr>
          <w:rFonts w:ascii="Cambria" w:hAnsi="Cambria"/>
          <w:sz w:val="24"/>
        </w:rPr>
      </w:pPr>
      <w:r w:rsidRPr="00FC4FA7">
        <w:rPr>
          <w:rFonts w:ascii="Cambria" w:hAnsi="Cambria"/>
          <w:sz w:val="24"/>
        </w:rPr>
        <w:t xml:space="preserve">To: </w:t>
      </w:r>
      <w:r w:rsidRPr="00FC4FA7">
        <w:rPr>
          <w:rFonts w:ascii="Cambria" w:hAnsi="Cambria"/>
          <w:i/>
          <w:sz w:val="24"/>
        </w:rPr>
        <w:t xml:space="preserve">[insert complete name of </w:t>
      </w:r>
      <w:r w:rsidR="002A15D8">
        <w:rPr>
          <w:rFonts w:ascii="Cambria" w:hAnsi="Cambria"/>
          <w:i/>
          <w:sz w:val="24"/>
        </w:rPr>
        <w:t>CBO</w:t>
      </w:r>
      <w:r w:rsidRPr="00FC4FA7">
        <w:rPr>
          <w:rFonts w:ascii="Cambria" w:hAnsi="Cambria"/>
          <w:i/>
          <w:sz w:val="24"/>
        </w:rPr>
        <w:t>]</w:t>
      </w:r>
      <w:r w:rsidRPr="00FC4FA7">
        <w:rPr>
          <w:rFonts w:ascii="Cambria" w:hAnsi="Cambria"/>
          <w:sz w:val="24"/>
        </w:rPr>
        <w:t xml:space="preserve"> </w:t>
      </w:r>
    </w:p>
    <w:p w14:paraId="2BD8A5D5" w14:textId="77777777" w:rsidR="00D52BFB" w:rsidRPr="00FC4FA7" w:rsidRDefault="00D52BFB" w:rsidP="00D52BFB">
      <w:pPr>
        <w:ind w:left="2160" w:firstLine="720"/>
        <w:rPr>
          <w:rFonts w:ascii="Cambria" w:hAnsi="Cambria"/>
          <w:sz w:val="24"/>
          <w:szCs w:val="24"/>
        </w:rPr>
      </w:pPr>
    </w:p>
    <w:p w14:paraId="315EB41F" w14:textId="77777777" w:rsidR="00D52BFB" w:rsidRPr="00FC4FA7" w:rsidRDefault="00D52BFB" w:rsidP="00D52BFB">
      <w:pPr>
        <w:ind w:left="2160" w:firstLine="720"/>
        <w:rPr>
          <w:rFonts w:ascii="Cambria" w:hAnsi="Cambria"/>
          <w:sz w:val="24"/>
          <w:szCs w:val="24"/>
        </w:rPr>
      </w:pPr>
    </w:p>
    <w:p w14:paraId="1930D7A4" w14:textId="77777777" w:rsidR="00D52BFB" w:rsidRPr="00FC4FA7" w:rsidRDefault="00D52BFB" w:rsidP="00D52BFB">
      <w:pPr>
        <w:ind w:left="2160" w:firstLine="720"/>
        <w:rPr>
          <w:rFonts w:ascii="Cambria" w:hAnsi="Cambria"/>
          <w:sz w:val="24"/>
          <w:szCs w:val="24"/>
        </w:rPr>
      </w:pPr>
    </w:p>
    <w:p w14:paraId="01CD61E8" w14:textId="77777777" w:rsidR="00D52BFB" w:rsidRPr="00FC4FA7" w:rsidRDefault="00D52BFB" w:rsidP="00D52BFB">
      <w:pPr>
        <w:ind w:left="2160" w:firstLine="720"/>
        <w:rPr>
          <w:rFonts w:ascii="Cambria" w:hAnsi="Cambria"/>
          <w:sz w:val="24"/>
          <w:szCs w:val="24"/>
        </w:rPr>
      </w:pPr>
    </w:p>
    <w:p w14:paraId="3F31C504" w14:textId="77777777"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We hereby confirm and declare that we, M/s --------------------------------------------,</w:t>
      </w:r>
    </w:p>
    <w:p w14:paraId="73600C16"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is not blacklisted/ De-registered/ debarred by any Government department /Public Sector Undertaking/ Private Sector/ or any other agency for which we have Executed/ Undertaken the supply goods/ works/ Services during the last 3 years. </w:t>
      </w:r>
    </w:p>
    <w:p w14:paraId="46BC8C79" w14:textId="725A46FE" w:rsidR="00D52BFB" w:rsidRPr="00FC4FA7" w:rsidRDefault="00D52BFB" w:rsidP="00D52BFB">
      <w:pPr>
        <w:spacing w:line="360" w:lineRule="auto"/>
        <w:ind w:firstLine="576"/>
        <w:jc w:val="both"/>
        <w:rPr>
          <w:rFonts w:ascii="Cambria" w:hAnsi="Cambria"/>
          <w:sz w:val="24"/>
          <w:szCs w:val="24"/>
        </w:rPr>
      </w:pPr>
      <w:r w:rsidRPr="00FC4FA7">
        <w:rPr>
          <w:rFonts w:ascii="Cambria" w:hAnsi="Cambria"/>
          <w:sz w:val="24"/>
          <w:szCs w:val="24"/>
        </w:rPr>
        <w:t xml:space="preserve">We also confirm and declare that </w:t>
      </w:r>
      <w:r w:rsidRPr="00FC4FA7">
        <w:rPr>
          <w:rFonts w:ascii="Cambria" w:hAnsi="Cambria"/>
          <w:sz w:val="24"/>
          <w:szCs w:val="24"/>
        </w:rPr>
        <w:tab/>
        <w:t xml:space="preserve">no contract should have been suspended or terminated and/or performance security called by an </w:t>
      </w:r>
      <w:r w:rsidR="002A15D8">
        <w:rPr>
          <w:rFonts w:ascii="Cambria" w:hAnsi="Cambria"/>
          <w:sz w:val="24"/>
          <w:szCs w:val="24"/>
        </w:rPr>
        <w:t>CBO</w:t>
      </w:r>
      <w:r w:rsidRPr="00FC4FA7">
        <w:rPr>
          <w:rFonts w:ascii="Cambria" w:hAnsi="Cambria"/>
          <w:sz w:val="24"/>
          <w:szCs w:val="24"/>
        </w:rPr>
        <w:t>(s) for reasons related to Environmental, Social (including sexual exploitation and abuse (SEA) and gender-based violence (GBV)), Health, or Safety (ESHS) requirements or safeguards in the past 5 years.</w:t>
      </w:r>
    </w:p>
    <w:p w14:paraId="4A65C7C3" w14:textId="77777777" w:rsidR="00D52BFB" w:rsidRPr="00FC4FA7" w:rsidRDefault="00D52BFB" w:rsidP="00D52BFB">
      <w:pPr>
        <w:spacing w:line="360" w:lineRule="auto"/>
        <w:rPr>
          <w:rFonts w:ascii="Cambria" w:hAnsi="Cambria"/>
          <w:sz w:val="24"/>
          <w:szCs w:val="24"/>
        </w:rPr>
      </w:pPr>
    </w:p>
    <w:p w14:paraId="3DAD5A75" w14:textId="77777777" w:rsidR="00D52BFB" w:rsidRPr="00FC4FA7" w:rsidRDefault="00D52BFB" w:rsidP="00D52BFB">
      <w:pPr>
        <w:spacing w:line="360" w:lineRule="auto"/>
        <w:rPr>
          <w:rFonts w:ascii="Cambria" w:hAnsi="Cambria"/>
          <w:sz w:val="24"/>
          <w:szCs w:val="24"/>
        </w:rPr>
      </w:pPr>
    </w:p>
    <w:p w14:paraId="3E741372" w14:textId="77777777" w:rsidR="00D52BFB" w:rsidRPr="00FC4FA7" w:rsidRDefault="00D52BFB" w:rsidP="00D52BFB">
      <w:pPr>
        <w:spacing w:line="360" w:lineRule="auto"/>
        <w:rPr>
          <w:rFonts w:ascii="Cambria" w:hAnsi="Cambria"/>
          <w:sz w:val="24"/>
          <w:szCs w:val="24"/>
        </w:rPr>
      </w:pPr>
    </w:p>
    <w:p w14:paraId="061AC732" w14:textId="77777777" w:rsidR="00D52BFB" w:rsidRPr="00FC4FA7" w:rsidRDefault="00D52BFB" w:rsidP="00D52BFB">
      <w:pPr>
        <w:spacing w:line="360" w:lineRule="auto"/>
        <w:rPr>
          <w:rFonts w:ascii="Cambria" w:hAnsi="Cambria"/>
          <w:sz w:val="24"/>
          <w:szCs w:val="24"/>
        </w:rPr>
      </w:pPr>
    </w:p>
    <w:p w14:paraId="4C588747"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7B4A9EE2"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78BE3A1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34C847AC" w14:textId="77777777" w:rsidR="00D52BFB" w:rsidRPr="00FC4FA7" w:rsidRDefault="00D52BFB" w:rsidP="00D52BFB">
      <w:pPr>
        <w:ind w:left="2160" w:firstLine="720"/>
        <w:rPr>
          <w:rFonts w:ascii="Cambria" w:hAnsi="Cambria"/>
          <w:sz w:val="24"/>
          <w:szCs w:val="24"/>
          <w:lang w:eastAsia="zh-CN"/>
        </w:rPr>
      </w:pPr>
    </w:p>
    <w:p w14:paraId="027262EF"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794A2F4E" w14:textId="77777777" w:rsidR="00D52BFB" w:rsidRPr="00FC4FA7" w:rsidRDefault="00D52BFB" w:rsidP="00D52BFB">
      <w:pPr>
        <w:spacing w:line="360" w:lineRule="auto"/>
        <w:rPr>
          <w:rFonts w:ascii="Cambria" w:hAnsi="Cambria"/>
          <w:sz w:val="24"/>
          <w:szCs w:val="24"/>
        </w:rPr>
      </w:pPr>
    </w:p>
    <w:p w14:paraId="2E05C44B" w14:textId="77777777" w:rsidR="00D52BFB" w:rsidRPr="00FC4FA7" w:rsidRDefault="00D52BFB" w:rsidP="00D52BFB">
      <w:pPr>
        <w:spacing w:line="360" w:lineRule="auto"/>
        <w:rPr>
          <w:rFonts w:ascii="Cambria" w:hAnsi="Cambria"/>
          <w:sz w:val="24"/>
          <w:szCs w:val="24"/>
        </w:rPr>
      </w:pPr>
    </w:p>
    <w:p w14:paraId="2E482C84" w14:textId="77777777" w:rsidR="00D52BFB" w:rsidRPr="00FC4FA7" w:rsidRDefault="00D52BFB" w:rsidP="00D52BFB">
      <w:pPr>
        <w:jc w:val="both"/>
        <w:rPr>
          <w:rFonts w:ascii="Cambria" w:hAnsi="Cambria"/>
          <w:b/>
          <w:i/>
          <w:sz w:val="24"/>
          <w:szCs w:val="24"/>
        </w:rPr>
      </w:pPr>
    </w:p>
    <w:p w14:paraId="21E0916E" w14:textId="77777777" w:rsidR="00D52BFB" w:rsidRPr="00FC4FA7" w:rsidRDefault="00D52BFB" w:rsidP="00D52BFB">
      <w:pPr>
        <w:jc w:val="both"/>
        <w:rPr>
          <w:rFonts w:ascii="Cambria" w:hAnsi="Cambria"/>
          <w:b/>
          <w:i/>
          <w:sz w:val="24"/>
          <w:szCs w:val="24"/>
        </w:rPr>
      </w:pPr>
    </w:p>
    <w:p w14:paraId="3F37FBC2" w14:textId="77777777" w:rsidR="00D52BFB" w:rsidRPr="00FC4FA7" w:rsidRDefault="00D52BFB" w:rsidP="00D52BFB">
      <w:pPr>
        <w:jc w:val="both"/>
        <w:rPr>
          <w:rFonts w:ascii="Cambria" w:hAnsi="Cambria"/>
          <w:b/>
          <w:i/>
          <w:sz w:val="24"/>
          <w:szCs w:val="24"/>
        </w:rPr>
      </w:pPr>
    </w:p>
    <w:p w14:paraId="61C2104D" w14:textId="77777777" w:rsidR="00D52BFB" w:rsidRPr="00FC4FA7" w:rsidRDefault="00D52BFB" w:rsidP="00D52BFB">
      <w:pPr>
        <w:jc w:val="both"/>
        <w:rPr>
          <w:rFonts w:ascii="Cambria" w:hAnsi="Cambria"/>
          <w:b/>
          <w:i/>
          <w:sz w:val="24"/>
          <w:szCs w:val="24"/>
        </w:rPr>
      </w:pPr>
    </w:p>
    <w:p w14:paraId="6CF8371B" w14:textId="77777777" w:rsidR="00D52BFB" w:rsidRPr="00FC4FA7" w:rsidRDefault="00D52BFB" w:rsidP="00D52BFB">
      <w:pPr>
        <w:jc w:val="both"/>
        <w:rPr>
          <w:rFonts w:ascii="Cambria" w:hAnsi="Cambria"/>
          <w:b/>
          <w:i/>
          <w:sz w:val="24"/>
          <w:szCs w:val="24"/>
        </w:rPr>
      </w:pPr>
    </w:p>
    <w:p w14:paraId="0966FE8C" w14:textId="77777777" w:rsidR="00D52BFB" w:rsidRPr="00FC4FA7" w:rsidRDefault="00D52BFB" w:rsidP="00D52BFB">
      <w:pPr>
        <w:jc w:val="both"/>
        <w:rPr>
          <w:rFonts w:ascii="Cambria" w:hAnsi="Cambria"/>
          <w:b/>
          <w:i/>
          <w:sz w:val="24"/>
          <w:szCs w:val="24"/>
        </w:rPr>
      </w:pPr>
    </w:p>
    <w:p w14:paraId="4F3FFE86" w14:textId="77777777" w:rsidR="00D52BFB" w:rsidRPr="00FC4FA7" w:rsidRDefault="00D52BFB" w:rsidP="00D52BFB">
      <w:pPr>
        <w:jc w:val="both"/>
        <w:rPr>
          <w:rFonts w:ascii="Cambria" w:hAnsi="Cambria"/>
          <w:b/>
          <w:i/>
          <w:sz w:val="24"/>
          <w:szCs w:val="24"/>
        </w:rPr>
      </w:pPr>
    </w:p>
    <w:p w14:paraId="65144753" w14:textId="77777777" w:rsidR="00B1503A" w:rsidRPr="00FC4FA7" w:rsidRDefault="00B1503A" w:rsidP="00D52BFB">
      <w:pPr>
        <w:jc w:val="both"/>
        <w:rPr>
          <w:rFonts w:ascii="Cambria" w:hAnsi="Cambria"/>
          <w:b/>
          <w:i/>
          <w:sz w:val="24"/>
          <w:szCs w:val="24"/>
        </w:rPr>
      </w:pPr>
    </w:p>
    <w:p w14:paraId="56012387" w14:textId="77777777" w:rsidR="00B1503A" w:rsidRPr="00FC4FA7" w:rsidRDefault="00B1503A" w:rsidP="00D52BFB">
      <w:pPr>
        <w:jc w:val="both"/>
        <w:rPr>
          <w:rFonts w:ascii="Cambria" w:hAnsi="Cambria"/>
          <w:b/>
          <w:i/>
          <w:sz w:val="24"/>
          <w:szCs w:val="24"/>
        </w:rPr>
      </w:pPr>
    </w:p>
    <w:p w14:paraId="04BCCCDC" w14:textId="77777777" w:rsidR="00B1503A" w:rsidRPr="00FC4FA7" w:rsidRDefault="00B1503A" w:rsidP="00D52BFB">
      <w:pPr>
        <w:jc w:val="both"/>
        <w:rPr>
          <w:rFonts w:ascii="Cambria" w:hAnsi="Cambria"/>
          <w:b/>
          <w:i/>
          <w:sz w:val="24"/>
          <w:szCs w:val="24"/>
        </w:rPr>
      </w:pPr>
    </w:p>
    <w:p w14:paraId="5A0BCD17" w14:textId="77777777" w:rsidR="00D52BFB" w:rsidRPr="00FC4FA7" w:rsidRDefault="00D52BFB" w:rsidP="00D52BFB">
      <w:pPr>
        <w:jc w:val="both"/>
        <w:rPr>
          <w:rFonts w:ascii="Cambria" w:hAnsi="Cambria"/>
          <w:b/>
          <w:i/>
          <w:sz w:val="24"/>
          <w:szCs w:val="24"/>
        </w:rPr>
      </w:pPr>
    </w:p>
    <w:p w14:paraId="11C7DBE7" w14:textId="77777777" w:rsidR="00D52BFB" w:rsidRPr="00FC4FA7" w:rsidRDefault="00D52BFB" w:rsidP="00D52BFB">
      <w:pPr>
        <w:widowControl w:val="0"/>
        <w:jc w:val="right"/>
        <w:rPr>
          <w:rFonts w:ascii="Cambria" w:hAnsi="Cambria"/>
          <w:b/>
          <w:sz w:val="24"/>
          <w:szCs w:val="24"/>
          <w:lang w:eastAsia="zh-CN"/>
        </w:rPr>
      </w:pPr>
      <w:r w:rsidRPr="00FC4FA7">
        <w:rPr>
          <w:rFonts w:ascii="Cambria" w:hAnsi="Cambria"/>
          <w:b/>
          <w:sz w:val="24"/>
          <w:szCs w:val="24"/>
          <w:lang w:eastAsia="zh-CN"/>
        </w:rPr>
        <w:lastRenderedPageBreak/>
        <w:t>Form-5</w:t>
      </w:r>
    </w:p>
    <w:p w14:paraId="3B4BD9A7" w14:textId="77777777" w:rsidR="00D52BFB" w:rsidRPr="00FC4FA7" w:rsidRDefault="00D52BFB" w:rsidP="00D52BFB">
      <w:pPr>
        <w:widowControl w:val="0"/>
        <w:jc w:val="center"/>
        <w:rPr>
          <w:rFonts w:ascii="Cambria" w:hAnsi="Cambria"/>
          <w:b/>
          <w:sz w:val="24"/>
          <w:szCs w:val="24"/>
          <w:u w:val="single"/>
          <w:lang w:eastAsia="zh-CN"/>
        </w:rPr>
      </w:pPr>
    </w:p>
    <w:p w14:paraId="67E9A000" w14:textId="77777777" w:rsidR="00D52BFB" w:rsidRPr="00FC4FA7" w:rsidRDefault="00D52BFB" w:rsidP="00D52BFB">
      <w:pPr>
        <w:widowControl w:val="0"/>
        <w:jc w:val="center"/>
        <w:rPr>
          <w:rFonts w:ascii="Cambria" w:hAnsi="Cambria"/>
          <w:b/>
          <w:sz w:val="24"/>
          <w:szCs w:val="24"/>
          <w:u w:val="single"/>
          <w:lang w:eastAsia="zh-CN"/>
        </w:rPr>
      </w:pPr>
    </w:p>
    <w:p w14:paraId="08AC1305" w14:textId="77777777" w:rsidR="00D52BFB" w:rsidRPr="00FC4FA7" w:rsidRDefault="00D52BFB" w:rsidP="00D52BFB">
      <w:pPr>
        <w:widowControl w:val="0"/>
        <w:jc w:val="center"/>
        <w:rPr>
          <w:rFonts w:ascii="Cambria" w:hAnsi="Cambria"/>
          <w:b/>
          <w:sz w:val="24"/>
          <w:szCs w:val="24"/>
          <w:u w:val="single"/>
          <w:lang w:eastAsia="zh-CN"/>
        </w:rPr>
      </w:pPr>
      <w:r w:rsidRPr="00FC4FA7">
        <w:rPr>
          <w:rFonts w:ascii="Cambria" w:hAnsi="Cambria"/>
          <w:b/>
          <w:sz w:val="24"/>
          <w:szCs w:val="24"/>
          <w:u w:val="single"/>
          <w:lang w:eastAsia="zh-CN"/>
        </w:rPr>
        <w:t xml:space="preserve">FORMAT OF SELF DECLARATION: NOT HAVE CONFLICT OF INTEREST </w:t>
      </w:r>
    </w:p>
    <w:p w14:paraId="4C625353" w14:textId="77777777" w:rsidR="00D52BFB" w:rsidRPr="00FC4FA7" w:rsidRDefault="00D52BFB" w:rsidP="00D52BFB">
      <w:pPr>
        <w:widowControl w:val="0"/>
        <w:jc w:val="center"/>
        <w:rPr>
          <w:rFonts w:ascii="Cambria" w:hAnsi="Cambria"/>
          <w:b/>
          <w:sz w:val="24"/>
          <w:szCs w:val="24"/>
          <w:lang w:eastAsia="zh-CN"/>
        </w:rPr>
      </w:pPr>
      <w:r w:rsidRPr="00FC4FA7">
        <w:rPr>
          <w:rFonts w:ascii="Cambria" w:hAnsi="Cambria"/>
          <w:b/>
          <w:sz w:val="24"/>
          <w:szCs w:val="24"/>
          <w:lang w:eastAsia="zh-CN"/>
        </w:rPr>
        <w:t xml:space="preserve"> (To be submitted on the Bidder’s Letter Head)</w:t>
      </w:r>
    </w:p>
    <w:p w14:paraId="73236CF1" w14:textId="77777777" w:rsidR="00D52BFB" w:rsidRPr="00FC4FA7" w:rsidRDefault="00D52BFB" w:rsidP="00D52BFB">
      <w:pPr>
        <w:widowControl w:val="0"/>
        <w:rPr>
          <w:rFonts w:ascii="Cambria" w:hAnsi="Cambria"/>
          <w:b/>
          <w:sz w:val="24"/>
          <w:szCs w:val="24"/>
          <w:lang w:eastAsia="zh-CN"/>
        </w:rPr>
      </w:pPr>
    </w:p>
    <w:p w14:paraId="311758EE" w14:textId="77777777" w:rsidR="00D52BFB" w:rsidRPr="00FC4FA7" w:rsidRDefault="00D52BFB" w:rsidP="00D52BFB">
      <w:pPr>
        <w:ind w:left="720" w:hanging="720"/>
        <w:rPr>
          <w:rFonts w:ascii="Cambria" w:hAnsi="Cambria"/>
          <w:sz w:val="24"/>
        </w:rPr>
      </w:pPr>
      <w:r w:rsidRPr="00FC4FA7">
        <w:rPr>
          <w:rFonts w:ascii="Cambria" w:hAnsi="Cambria"/>
          <w:sz w:val="24"/>
        </w:rPr>
        <w:t xml:space="preserve">Date: </w:t>
      </w:r>
    </w:p>
    <w:p w14:paraId="67BB7435" w14:textId="77777777" w:rsidR="00D52BFB" w:rsidRPr="00FC4FA7" w:rsidRDefault="00D52BFB" w:rsidP="00D52BFB">
      <w:pPr>
        <w:ind w:left="720" w:hanging="720"/>
        <w:rPr>
          <w:rFonts w:ascii="Cambria" w:hAnsi="Cambria"/>
          <w:sz w:val="24"/>
        </w:rPr>
      </w:pPr>
    </w:p>
    <w:p w14:paraId="1D65F59D" w14:textId="77777777" w:rsidR="00D52BFB" w:rsidRPr="00FC4FA7" w:rsidRDefault="00D52BFB" w:rsidP="00D52BFB">
      <w:pPr>
        <w:ind w:left="720" w:hanging="720"/>
        <w:rPr>
          <w:rFonts w:ascii="Cambria" w:hAnsi="Cambria"/>
          <w:i/>
          <w:sz w:val="24"/>
        </w:rPr>
      </w:pPr>
      <w:r w:rsidRPr="00FC4FA7">
        <w:rPr>
          <w:rFonts w:ascii="Cambria" w:hAnsi="Cambria"/>
          <w:sz w:val="24"/>
        </w:rPr>
        <w:t xml:space="preserve">Tender Ref No.: </w:t>
      </w:r>
    </w:p>
    <w:p w14:paraId="6B8C5223" w14:textId="77777777" w:rsidR="00D52BFB" w:rsidRPr="00FC4FA7" w:rsidRDefault="00D52BFB" w:rsidP="00D52BFB">
      <w:pPr>
        <w:ind w:left="720" w:hanging="720"/>
        <w:rPr>
          <w:rFonts w:ascii="Cambria" w:hAnsi="Cambria"/>
          <w:sz w:val="24"/>
        </w:rPr>
      </w:pPr>
      <w:r w:rsidRPr="00FC4FA7">
        <w:rPr>
          <w:rFonts w:ascii="Cambria" w:hAnsi="Cambria"/>
          <w:sz w:val="24"/>
        </w:rPr>
        <w:t xml:space="preserve"> </w:t>
      </w:r>
    </w:p>
    <w:p w14:paraId="0137FB36" w14:textId="77777777" w:rsidR="00D52BFB" w:rsidRPr="00FC4FA7" w:rsidRDefault="00D52BFB" w:rsidP="00D52BFB">
      <w:pPr>
        <w:rPr>
          <w:rFonts w:ascii="Cambria" w:hAnsi="Cambria"/>
          <w:sz w:val="24"/>
        </w:rPr>
      </w:pPr>
      <w:r w:rsidRPr="00FC4FA7">
        <w:rPr>
          <w:rFonts w:ascii="Cambria" w:hAnsi="Cambria"/>
          <w:sz w:val="24"/>
        </w:rPr>
        <w:t xml:space="preserve">To: </w:t>
      </w:r>
    </w:p>
    <w:p w14:paraId="5BACE8B5" w14:textId="77777777" w:rsidR="00D52BFB" w:rsidRPr="00FC4FA7" w:rsidRDefault="00D52BFB" w:rsidP="00D52BFB">
      <w:pPr>
        <w:rPr>
          <w:rFonts w:ascii="Cambria" w:hAnsi="Cambria"/>
          <w:sz w:val="24"/>
        </w:rPr>
      </w:pPr>
      <w:r w:rsidRPr="00FC4FA7">
        <w:rPr>
          <w:rFonts w:ascii="Cambria" w:hAnsi="Cambria"/>
          <w:i/>
          <w:sz w:val="24"/>
        </w:rPr>
        <w:t>[insert complete name of Purchaser]</w:t>
      </w:r>
      <w:r w:rsidRPr="00FC4FA7">
        <w:rPr>
          <w:rFonts w:ascii="Cambria" w:hAnsi="Cambria"/>
          <w:sz w:val="24"/>
        </w:rPr>
        <w:t xml:space="preserve"> </w:t>
      </w:r>
    </w:p>
    <w:p w14:paraId="13685A66" w14:textId="77777777" w:rsidR="00D52BFB" w:rsidRPr="00FC4FA7" w:rsidRDefault="00D52BFB" w:rsidP="00D52BFB">
      <w:pPr>
        <w:ind w:left="2160" w:firstLine="720"/>
        <w:rPr>
          <w:rFonts w:ascii="Cambria" w:hAnsi="Cambria"/>
          <w:sz w:val="24"/>
          <w:szCs w:val="24"/>
        </w:rPr>
      </w:pPr>
    </w:p>
    <w:p w14:paraId="2560B68D" w14:textId="77777777" w:rsidR="00D52BFB" w:rsidRPr="00FC4FA7" w:rsidRDefault="00D52BFB" w:rsidP="00D52BFB">
      <w:pPr>
        <w:ind w:left="2160" w:firstLine="720"/>
        <w:rPr>
          <w:rFonts w:ascii="Cambria" w:hAnsi="Cambria"/>
          <w:sz w:val="24"/>
          <w:szCs w:val="24"/>
        </w:rPr>
      </w:pPr>
    </w:p>
    <w:p w14:paraId="0A47FB3E" w14:textId="77777777" w:rsidR="00D52BFB" w:rsidRPr="00FC4FA7" w:rsidRDefault="00D52BFB" w:rsidP="00D52BFB">
      <w:pPr>
        <w:ind w:left="2160" w:firstLine="720"/>
        <w:rPr>
          <w:rFonts w:ascii="Cambria" w:hAnsi="Cambria"/>
          <w:sz w:val="24"/>
          <w:szCs w:val="24"/>
        </w:rPr>
      </w:pPr>
    </w:p>
    <w:p w14:paraId="067E3FF6" w14:textId="77777777" w:rsidR="00D52BFB" w:rsidRPr="00FC4FA7" w:rsidRDefault="00D52BFB" w:rsidP="00D52BFB">
      <w:pPr>
        <w:ind w:left="2160" w:firstLine="720"/>
        <w:rPr>
          <w:rFonts w:ascii="Cambria" w:hAnsi="Cambria"/>
          <w:sz w:val="24"/>
          <w:szCs w:val="24"/>
        </w:rPr>
      </w:pPr>
    </w:p>
    <w:p w14:paraId="346869F4" w14:textId="77777777" w:rsidR="00D52BFB" w:rsidRPr="00FC4FA7" w:rsidRDefault="00D52BFB" w:rsidP="00D52BFB">
      <w:pPr>
        <w:ind w:left="2160" w:firstLine="720"/>
        <w:rPr>
          <w:rFonts w:ascii="Cambria" w:hAnsi="Cambria"/>
          <w:sz w:val="24"/>
          <w:szCs w:val="24"/>
        </w:rPr>
      </w:pPr>
    </w:p>
    <w:p w14:paraId="24B58837"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We hereby confirm and declare that we, M/s --------------------------------------------,</w:t>
      </w:r>
    </w:p>
    <w:p w14:paraId="63375FE6" w14:textId="77777777" w:rsidR="00D52BFB" w:rsidRPr="00FC4FA7" w:rsidRDefault="00D52BFB" w:rsidP="00D52BFB">
      <w:pPr>
        <w:spacing w:line="360" w:lineRule="auto"/>
        <w:jc w:val="both"/>
        <w:rPr>
          <w:rFonts w:ascii="Cambria" w:hAnsi="Cambria"/>
          <w:sz w:val="24"/>
          <w:szCs w:val="24"/>
        </w:rPr>
      </w:pPr>
      <w:r w:rsidRPr="00FC4FA7">
        <w:rPr>
          <w:rFonts w:ascii="Cambria" w:hAnsi="Cambria"/>
          <w:sz w:val="24"/>
          <w:szCs w:val="24"/>
        </w:rPr>
        <w:t xml:space="preserve">not have Conflict of Interest as mentioned in the ITB </w:t>
      </w:r>
      <w:r w:rsidR="00B1503A" w:rsidRPr="00FC4FA7">
        <w:rPr>
          <w:rFonts w:ascii="Cambria" w:hAnsi="Cambria"/>
          <w:sz w:val="24"/>
          <w:szCs w:val="24"/>
        </w:rPr>
        <w:t>4</w:t>
      </w:r>
      <w:r w:rsidRPr="00FC4FA7">
        <w:rPr>
          <w:rFonts w:ascii="Cambria" w:hAnsi="Cambria"/>
          <w:sz w:val="24"/>
          <w:szCs w:val="24"/>
        </w:rPr>
        <w:t>.</w:t>
      </w:r>
      <w:r w:rsidRPr="00FC4FA7">
        <w:rPr>
          <w:sz w:val="24"/>
        </w:rPr>
        <w:t xml:space="preserve"> </w:t>
      </w:r>
      <w:r w:rsidRPr="00FC4FA7">
        <w:rPr>
          <w:rFonts w:ascii="Cambria" w:hAnsi="Cambria"/>
          <w:sz w:val="24"/>
          <w:szCs w:val="24"/>
        </w:rPr>
        <w:t xml:space="preserve">We undertake that we shall be liable for any punitive action in case of false declaration. </w:t>
      </w:r>
    </w:p>
    <w:p w14:paraId="5E66E40D" w14:textId="77777777" w:rsidR="00D52BFB" w:rsidRPr="00FC4FA7" w:rsidRDefault="00D52BFB" w:rsidP="00D52BFB">
      <w:pPr>
        <w:spacing w:line="360" w:lineRule="auto"/>
        <w:rPr>
          <w:rFonts w:ascii="Cambria" w:hAnsi="Cambria"/>
          <w:sz w:val="24"/>
          <w:szCs w:val="24"/>
        </w:rPr>
      </w:pPr>
    </w:p>
    <w:p w14:paraId="2C47BD56" w14:textId="77777777" w:rsidR="00D52BFB" w:rsidRPr="00FC4FA7" w:rsidRDefault="00D52BFB" w:rsidP="00D52BFB">
      <w:pPr>
        <w:spacing w:line="360" w:lineRule="auto"/>
        <w:rPr>
          <w:rFonts w:ascii="Cambria" w:hAnsi="Cambria"/>
          <w:sz w:val="24"/>
          <w:szCs w:val="24"/>
        </w:rPr>
      </w:pPr>
    </w:p>
    <w:p w14:paraId="57375452" w14:textId="77777777" w:rsidR="00D52BFB" w:rsidRPr="00FC4FA7" w:rsidRDefault="00D52BFB" w:rsidP="00D52BFB">
      <w:pPr>
        <w:spacing w:line="360" w:lineRule="auto"/>
        <w:rPr>
          <w:rFonts w:ascii="Cambria" w:hAnsi="Cambria"/>
          <w:sz w:val="24"/>
          <w:szCs w:val="24"/>
        </w:rPr>
      </w:pPr>
    </w:p>
    <w:p w14:paraId="00AAC3F5" w14:textId="77777777" w:rsidR="00D52BFB" w:rsidRPr="00FC4FA7" w:rsidRDefault="00D52BFB" w:rsidP="00D52BFB">
      <w:pPr>
        <w:spacing w:line="360" w:lineRule="auto"/>
        <w:rPr>
          <w:rFonts w:ascii="Cambria" w:hAnsi="Cambria"/>
          <w:sz w:val="24"/>
          <w:szCs w:val="24"/>
        </w:rPr>
      </w:pPr>
    </w:p>
    <w:p w14:paraId="322C2C47"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63AB61F4"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40D9C1E4"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7CF02DBA" w14:textId="77777777" w:rsidR="00D52BFB" w:rsidRPr="00FC4FA7" w:rsidRDefault="00D52BFB" w:rsidP="00D52BFB">
      <w:pPr>
        <w:ind w:left="2160" w:firstLine="720"/>
        <w:rPr>
          <w:rFonts w:ascii="Cambria" w:hAnsi="Cambria"/>
          <w:sz w:val="24"/>
          <w:szCs w:val="24"/>
          <w:lang w:eastAsia="zh-CN"/>
        </w:rPr>
      </w:pPr>
    </w:p>
    <w:p w14:paraId="251739F9"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0717D39C" w14:textId="77777777" w:rsidR="00D52BFB" w:rsidRPr="00FC4FA7" w:rsidRDefault="00D52BFB" w:rsidP="00D52BFB">
      <w:pPr>
        <w:spacing w:line="360" w:lineRule="auto"/>
        <w:rPr>
          <w:rFonts w:ascii="Cambria" w:hAnsi="Cambria"/>
          <w:sz w:val="24"/>
          <w:szCs w:val="24"/>
        </w:rPr>
      </w:pPr>
    </w:p>
    <w:p w14:paraId="381DCC75" w14:textId="77777777" w:rsidR="00D52BFB" w:rsidRPr="00FC4FA7" w:rsidRDefault="00D52BFB" w:rsidP="00D52BFB">
      <w:pPr>
        <w:jc w:val="right"/>
        <w:rPr>
          <w:rFonts w:ascii="Cambria" w:hAnsi="Cambria"/>
          <w:b/>
          <w:bCs/>
          <w:sz w:val="24"/>
          <w:szCs w:val="24"/>
        </w:rPr>
      </w:pPr>
    </w:p>
    <w:p w14:paraId="6A39749A" w14:textId="77777777" w:rsidR="00D52BFB" w:rsidRPr="00FC4FA7" w:rsidRDefault="00D52BFB" w:rsidP="00D52BFB">
      <w:pPr>
        <w:jc w:val="right"/>
        <w:rPr>
          <w:rFonts w:ascii="Cambria" w:hAnsi="Cambria"/>
          <w:b/>
          <w:bCs/>
          <w:sz w:val="24"/>
          <w:szCs w:val="24"/>
        </w:rPr>
      </w:pPr>
    </w:p>
    <w:p w14:paraId="393B1874" w14:textId="77777777" w:rsidR="00D52BFB" w:rsidRPr="00FC4FA7" w:rsidRDefault="00D52BFB" w:rsidP="00D52BFB">
      <w:pPr>
        <w:jc w:val="right"/>
        <w:rPr>
          <w:rFonts w:ascii="Cambria" w:hAnsi="Cambria"/>
          <w:b/>
          <w:bCs/>
          <w:sz w:val="24"/>
          <w:szCs w:val="24"/>
        </w:rPr>
      </w:pPr>
    </w:p>
    <w:p w14:paraId="2B25F22F" w14:textId="77777777" w:rsidR="00D52BFB" w:rsidRPr="00FC4FA7" w:rsidRDefault="00D52BFB" w:rsidP="00D52BFB">
      <w:pPr>
        <w:jc w:val="right"/>
        <w:rPr>
          <w:rFonts w:ascii="Cambria" w:hAnsi="Cambria"/>
          <w:b/>
          <w:bCs/>
          <w:sz w:val="24"/>
          <w:szCs w:val="24"/>
        </w:rPr>
      </w:pPr>
    </w:p>
    <w:p w14:paraId="69C8B8F5" w14:textId="77777777" w:rsidR="00D52BFB" w:rsidRPr="00FC4FA7" w:rsidRDefault="00D52BFB" w:rsidP="00D52BFB">
      <w:pPr>
        <w:jc w:val="right"/>
        <w:rPr>
          <w:rFonts w:ascii="Cambria" w:hAnsi="Cambria"/>
          <w:b/>
          <w:bCs/>
          <w:sz w:val="24"/>
          <w:szCs w:val="24"/>
        </w:rPr>
      </w:pPr>
    </w:p>
    <w:p w14:paraId="546C7E92" w14:textId="77777777" w:rsidR="00D52BFB" w:rsidRPr="00FC4FA7" w:rsidRDefault="00D52BFB" w:rsidP="00D52BFB">
      <w:pPr>
        <w:jc w:val="right"/>
        <w:rPr>
          <w:rFonts w:ascii="Cambria" w:hAnsi="Cambria"/>
          <w:b/>
          <w:bCs/>
          <w:sz w:val="24"/>
          <w:szCs w:val="24"/>
        </w:rPr>
      </w:pPr>
    </w:p>
    <w:p w14:paraId="614092A2" w14:textId="77777777" w:rsidR="00D52BFB" w:rsidRPr="00FC4FA7" w:rsidRDefault="00D52BFB" w:rsidP="00D52BFB">
      <w:pPr>
        <w:jc w:val="right"/>
        <w:rPr>
          <w:rFonts w:ascii="Cambria" w:hAnsi="Cambria"/>
          <w:b/>
          <w:bCs/>
          <w:sz w:val="24"/>
          <w:szCs w:val="24"/>
        </w:rPr>
      </w:pPr>
    </w:p>
    <w:p w14:paraId="05464AC4" w14:textId="77777777" w:rsidR="00D52BFB" w:rsidRPr="00FC4FA7" w:rsidRDefault="00D52BFB" w:rsidP="00D52BFB">
      <w:pPr>
        <w:jc w:val="right"/>
        <w:rPr>
          <w:rFonts w:ascii="Cambria" w:hAnsi="Cambria"/>
          <w:b/>
          <w:bCs/>
          <w:sz w:val="24"/>
          <w:szCs w:val="24"/>
        </w:rPr>
      </w:pPr>
    </w:p>
    <w:p w14:paraId="74AEE29E" w14:textId="77777777" w:rsidR="00D52BFB" w:rsidRPr="00FC4FA7" w:rsidRDefault="00D52BFB" w:rsidP="00D52BFB">
      <w:pPr>
        <w:jc w:val="right"/>
        <w:rPr>
          <w:rFonts w:ascii="Cambria" w:hAnsi="Cambria"/>
          <w:b/>
          <w:bCs/>
          <w:sz w:val="24"/>
          <w:szCs w:val="24"/>
        </w:rPr>
      </w:pPr>
    </w:p>
    <w:p w14:paraId="7438C80C" w14:textId="77777777" w:rsidR="00D52BFB" w:rsidRPr="00FC4FA7" w:rsidRDefault="00D52BFB" w:rsidP="00D52BFB">
      <w:pPr>
        <w:jc w:val="right"/>
        <w:rPr>
          <w:rFonts w:ascii="Cambria" w:hAnsi="Cambria"/>
          <w:b/>
          <w:bCs/>
          <w:sz w:val="24"/>
          <w:szCs w:val="24"/>
        </w:rPr>
      </w:pPr>
    </w:p>
    <w:p w14:paraId="415F6FEB" w14:textId="77777777" w:rsidR="00D52BFB" w:rsidRPr="00FC4FA7" w:rsidRDefault="00D52BFB" w:rsidP="00D52BFB">
      <w:pPr>
        <w:jc w:val="right"/>
        <w:rPr>
          <w:rFonts w:ascii="Cambria" w:hAnsi="Cambria"/>
          <w:b/>
          <w:bCs/>
          <w:sz w:val="24"/>
          <w:szCs w:val="24"/>
        </w:rPr>
      </w:pPr>
    </w:p>
    <w:p w14:paraId="05555215" w14:textId="77777777" w:rsidR="00D52BFB" w:rsidRPr="00FC4FA7" w:rsidRDefault="00D52BFB" w:rsidP="00D52BFB">
      <w:pPr>
        <w:jc w:val="right"/>
        <w:rPr>
          <w:rFonts w:ascii="Cambria" w:hAnsi="Cambria"/>
          <w:b/>
          <w:bCs/>
          <w:sz w:val="24"/>
          <w:szCs w:val="24"/>
        </w:rPr>
      </w:pPr>
    </w:p>
    <w:p w14:paraId="353A9C96" w14:textId="77777777" w:rsidR="00D52BFB" w:rsidRPr="00FC4FA7" w:rsidRDefault="00D52BFB" w:rsidP="00D52BFB">
      <w:pPr>
        <w:jc w:val="right"/>
        <w:rPr>
          <w:rFonts w:ascii="Cambria" w:hAnsi="Cambria"/>
          <w:b/>
          <w:bCs/>
          <w:sz w:val="24"/>
          <w:szCs w:val="24"/>
        </w:rPr>
      </w:pPr>
    </w:p>
    <w:p w14:paraId="2495FFBC" w14:textId="77777777" w:rsidR="00B1503A" w:rsidRPr="00FC4FA7" w:rsidRDefault="00B1503A" w:rsidP="00D52BFB">
      <w:pPr>
        <w:jc w:val="right"/>
        <w:rPr>
          <w:rFonts w:ascii="Cambria" w:hAnsi="Cambria"/>
          <w:b/>
          <w:bCs/>
          <w:sz w:val="24"/>
          <w:szCs w:val="24"/>
        </w:rPr>
      </w:pPr>
    </w:p>
    <w:p w14:paraId="29808F96" w14:textId="77777777" w:rsidR="00B1503A" w:rsidRPr="00FC4FA7" w:rsidRDefault="00B1503A" w:rsidP="00D52BFB">
      <w:pPr>
        <w:jc w:val="right"/>
        <w:rPr>
          <w:rFonts w:ascii="Cambria" w:hAnsi="Cambria"/>
          <w:b/>
          <w:bCs/>
          <w:sz w:val="24"/>
          <w:szCs w:val="24"/>
        </w:rPr>
      </w:pPr>
    </w:p>
    <w:p w14:paraId="4411417D" w14:textId="77777777" w:rsidR="00D52BFB" w:rsidRPr="00FC4FA7" w:rsidRDefault="00D52BFB" w:rsidP="00D52BFB">
      <w:pPr>
        <w:jc w:val="right"/>
        <w:rPr>
          <w:rFonts w:ascii="Cambria" w:hAnsi="Cambria"/>
          <w:b/>
          <w:bCs/>
          <w:sz w:val="24"/>
          <w:szCs w:val="24"/>
        </w:rPr>
      </w:pPr>
    </w:p>
    <w:p w14:paraId="650A23A3" w14:textId="77777777" w:rsidR="00D52BFB" w:rsidRPr="00FC4FA7" w:rsidRDefault="00D52BFB" w:rsidP="00D52BFB">
      <w:pPr>
        <w:jc w:val="right"/>
        <w:rPr>
          <w:rFonts w:ascii="Cambria" w:hAnsi="Cambria"/>
          <w:b/>
          <w:bCs/>
          <w:sz w:val="24"/>
          <w:szCs w:val="24"/>
        </w:rPr>
      </w:pPr>
    </w:p>
    <w:p w14:paraId="51060C24" w14:textId="77777777" w:rsidR="00D52BFB" w:rsidRPr="00FC4FA7" w:rsidRDefault="00D52BFB" w:rsidP="00D52BFB">
      <w:pPr>
        <w:jc w:val="right"/>
        <w:rPr>
          <w:rFonts w:ascii="Cambria" w:hAnsi="Cambria"/>
          <w:b/>
          <w:bCs/>
          <w:sz w:val="24"/>
          <w:szCs w:val="24"/>
        </w:rPr>
      </w:pPr>
    </w:p>
    <w:p w14:paraId="700C9871" w14:textId="77777777" w:rsidR="00D52BFB" w:rsidRPr="00FC4FA7" w:rsidRDefault="00D52BFB" w:rsidP="00D52BFB">
      <w:pPr>
        <w:jc w:val="right"/>
        <w:rPr>
          <w:rFonts w:ascii="Cambria" w:hAnsi="Cambria"/>
          <w:b/>
          <w:bCs/>
          <w:sz w:val="24"/>
          <w:szCs w:val="24"/>
        </w:rPr>
      </w:pPr>
    </w:p>
    <w:p w14:paraId="2E411F50"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FORM-6</w:t>
      </w:r>
    </w:p>
    <w:p w14:paraId="135B0812" w14:textId="77777777"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p>
    <w:p w14:paraId="2651635F" w14:textId="77777777" w:rsidR="00D52BFB" w:rsidRPr="00FC4FA7" w:rsidRDefault="00D52BFB" w:rsidP="00D52BFB">
      <w:pPr>
        <w:widowControl w:val="0"/>
        <w:tabs>
          <w:tab w:val="left" w:pos="0"/>
        </w:tabs>
        <w:autoSpaceDE w:val="0"/>
        <w:autoSpaceDN w:val="0"/>
        <w:spacing w:before="1" w:line="276" w:lineRule="auto"/>
        <w:jc w:val="center"/>
        <w:outlineLvl w:val="0"/>
        <w:rPr>
          <w:rFonts w:ascii="Cambria" w:hAnsi="Cambria" w:cs="Arial"/>
          <w:b/>
          <w:bCs/>
          <w:kern w:val="12"/>
          <w:sz w:val="22"/>
          <w:szCs w:val="22"/>
          <w:lang w:val="en-IN"/>
        </w:rPr>
      </w:pPr>
      <w:r w:rsidRPr="00FC4FA7">
        <w:rPr>
          <w:rFonts w:ascii="Cambria" w:hAnsi="Cambria" w:cs="Arial"/>
          <w:b/>
          <w:bCs/>
          <w:kern w:val="12"/>
          <w:sz w:val="22"/>
          <w:szCs w:val="22"/>
          <w:lang w:val="en-IN"/>
        </w:rPr>
        <w:t>TURNOVER CERTIFICATE ISSUED BY CHARTERED ACCOUNTANT FIRM</w:t>
      </w:r>
    </w:p>
    <w:p w14:paraId="1B5DFC45" w14:textId="77777777" w:rsidR="00D52BFB" w:rsidRPr="00FC4FA7" w:rsidRDefault="00D52BFB" w:rsidP="00D52BFB">
      <w:pPr>
        <w:spacing w:line="276" w:lineRule="auto"/>
        <w:ind w:right="20"/>
        <w:jc w:val="center"/>
        <w:rPr>
          <w:rFonts w:ascii="Cambria" w:hAnsi="Cambria"/>
          <w:sz w:val="22"/>
          <w:szCs w:val="22"/>
          <w:lang w:val="en-IN"/>
        </w:rPr>
      </w:pPr>
      <w:r w:rsidRPr="00FC4FA7">
        <w:rPr>
          <w:rFonts w:ascii="Cambria" w:hAnsi="Cambria"/>
          <w:b/>
          <w:bCs/>
          <w:sz w:val="22"/>
          <w:szCs w:val="22"/>
          <w:lang w:val="en-IN"/>
        </w:rPr>
        <w:t xml:space="preserve"> </w:t>
      </w:r>
      <w:r w:rsidRPr="00FC4FA7">
        <w:rPr>
          <w:rFonts w:ascii="Cambria" w:eastAsia="Cambria" w:hAnsi="Cambria" w:cs="Cambria"/>
          <w:b/>
          <w:bCs/>
          <w:sz w:val="22"/>
          <w:szCs w:val="22"/>
          <w:lang w:val="en-IN" w:eastAsia="en-IN" w:bidi="mr-IN"/>
        </w:rPr>
        <w:t>(</w:t>
      </w:r>
      <w:proofErr w:type="gramStart"/>
      <w:r w:rsidRPr="00FC4FA7">
        <w:rPr>
          <w:rFonts w:ascii="Cambria" w:eastAsia="Cambria" w:hAnsi="Cambria" w:cs="Cambria"/>
          <w:b/>
          <w:bCs/>
          <w:sz w:val="22"/>
          <w:szCs w:val="22"/>
          <w:lang w:val="en-IN" w:eastAsia="en-IN" w:bidi="mr-IN"/>
        </w:rPr>
        <w:t>on</w:t>
      </w:r>
      <w:proofErr w:type="gramEnd"/>
      <w:r w:rsidRPr="00FC4FA7">
        <w:rPr>
          <w:rFonts w:ascii="Cambria" w:eastAsia="Cambria" w:hAnsi="Cambria" w:cs="Cambria"/>
          <w:b/>
          <w:bCs/>
          <w:sz w:val="22"/>
          <w:szCs w:val="22"/>
          <w:lang w:val="en-IN" w:eastAsia="en-IN" w:bidi="mr-IN"/>
        </w:rPr>
        <w:t xml:space="preserve"> CA’s letter head)</w:t>
      </w:r>
    </w:p>
    <w:p w14:paraId="7FA3A4DA" w14:textId="77777777" w:rsidR="00D52BFB" w:rsidRPr="00FC4FA7" w:rsidRDefault="00D52BFB" w:rsidP="00D52BFB">
      <w:pPr>
        <w:spacing w:line="276" w:lineRule="auto"/>
        <w:ind w:right="20"/>
        <w:jc w:val="center"/>
        <w:rPr>
          <w:rFonts w:ascii="Cambria" w:eastAsia="Cambria" w:hAnsi="Cambria" w:cs="Cambria"/>
          <w:b/>
          <w:bCs/>
          <w:sz w:val="22"/>
          <w:szCs w:val="22"/>
          <w:lang w:val="en-IN" w:eastAsia="en-IN" w:bidi="mr-IN"/>
        </w:rPr>
      </w:pPr>
    </w:p>
    <w:p w14:paraId="43F82B77"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TO WHOMSOEVER IT MAY CONCERN</w:t>
      </w:r>
    </w:p>
    <w:p w14:paraId="22A86034"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p>
    <w:p w14:paraId="307F7AEA" w14:textId="77777777" w:rsidR="00DC33B2" w:rsidRPr="00DC33B2" w:rsidRDefault="00DC33B2" w:rsidP="00DC33B2">
      <w:pPr>
        <w:tabs>
          <w:tab w:val="left" w:pos="380"/>
        </w:tabs>
        <w:spacing w:line="276" w:lineRule="auto"/>
        <w:jc w:val="both"/>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This is to certify that M/s. (name of bidder) is having registered office at (detailed office address). The turnover of the (name of firm) for the following financial years based on the audited financial Statement is as under. </w:t>
      </w:r>
    </w:p>
    <w:p w14:paraId="259B3C8D" w14:textId="77777777"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tbl>
      <w:tblPr>
        <w:tblW w:w="80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3461"/>
        <w:gridCol w:w="3606"/>
      </w:tblGrid>
      <w:tr w:rsidR="00DC33B2" w:rsidRPr="00DC33B2" w14:paraId="0EA8ED63" w14:textId="77777777" w:rsidTr="003C27EC">
        <w:trPr>
          <w:trHeight w:val="324"/>
        </w:trPr>
        <w:tc>
          <w:tcPr>
            <w:tcW w:w="1009" w:type="dxa"/>
            <w:shd w:val="clear" w:color="auto" w:fill="auto"/>
          </w:tcPr>
          <w:p w14:paraId="4F6EA305"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Sr. No.</w:t>
            </w:r>
          </w:p>
        </w:tc>
        <w:tc>
          <w:tcPr>
            <w:tcW w:w="3461" w:type="dxa"/>
            <w:shd w:val="clear" w:color="auto" w:fill="auto"/>
          </w:tcPr>
          <w:p w14:paraId="6270E0B0"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Financial Year</w:t>
            </w:r>
          </w:p>
        </w:tc>
        <w:tc>
          <w:tcPr>
            <w:tcW w:w="3606" w:type="dxa"/>
            <w:shd w:val="clear" w:color="auto" w:fill="auto"/>
          </w:tcPr>
          <w:p w14:paraId="1F68B308" w14:textId="77777777" w:rsidR="00DC33B2" w:rsidRPr="00DC33B2" w:rsidRDefault="00DC33B2" w:rsidP="00DC33B2">
            <w:pPr>
              <w:tabs>
                <w:tab w:val="left" w:pos="380"/>
              </w:tabs>
              <w:spacing w:line="276" w:lineRule="auto"/>
              <w:jc w:val="center"/>
              <w:rPr>
                <w:rFonts w:ascii="Cambria" w:eastAsia="Cambria" w:hAnsi="Cambria" w:cs="Cambria"/>
                <w:b/>
                <w:bCs/>
                <w:sz w:val="22"/>
                <w:szCs w:val="22"/>
                <w:lang w:val="en-IN" w:eastAsia="en-IN" w:bidi="mr-IN"/>
              </w:rPr>
            </w:pPr>
            <w:r w:rsidRPr="00DC33B2">
              <w:rPr>
                <w:rFonts w:ascii="Cambria" w:eastAsia="Cambria" w:hAnsi="Cambria" w:cs="Cambria"/>
                <w:b/>
                <w:bCs/>
                <w:sz w:val="22"/>
                <w:szCs w:val="22"/>
                <w:lang w:val="en-IN" w:eastAsia="en-IN" w:bidi="mr-IN"/>
              </w:rPr>
              <w:t xml:space="preserve">Turnover in lakhs  </w:t>
            </w:r>
          </w:p>
        </w:tc>
      </w:tr>
      <w:tr w:rsidR="00DC33B2" w:rsidRPr="00DC33B2" w14:paraId="1D009536" w14:textId="77777777" w:rsidTr="003C27EC">
        <w:trPr>
          <w:trHeight w:val="324"/>
        </w:trPr>
        <w:tc>
          <w:tcPr>
            <w:tcW w:w="1009" w:type="dxa"/>
            <w:shd w:val="clear" w:color="auto" w:fill="auto"/>
          </w:tcPr>
          <w:p w14:paraId="01A79A47"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1</w:t>
            </w:r>
          </w:p>
        </w:tc>
        <w:tc>
          <w:tcPr>
            <w:tcW w:w="3461" w:type="dxa"/>
            <w:shd w:val="clear" w:color="auto" w:fill="auto"/>
            <w:vAlign w:val="center"/>
          </w:tcPr>
          <w:p w14:paraId="15D648D2"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58B46E84"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4EBC0A4C" w14:textId="77777777" w:rsidTr="003C27EC">
        <w:trPr>
          <w:trHeight w:val="324"/>
        </w:trPr>
        <w:tc>
          <w:tcPr>
            <w:tcW w:w="1009" w:type="dxa"/>
            <w:shd w:val="clear" w:color="auto" w:fill="auto"/>
          </w:tcPr>
          <w:p w14:paraId="3A68ECE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2</w:t>
            </w:r>
          </w:p>
        </w:tc>
        <w:tc>
          <w:tcPr>
            <w:tcW w:w="3461" w:type="dxa"/>
            <w:shd w:val="clear" w:color="auto" w:fill="auto"/>
            <w:vAlign w:val="center"/>
          </w:tcPr>
          <w:p w14:paraId="6655C4F7"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03723085"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23136188" w14:textId="77777777" w:rsidTr="003C27EC">
        <w:trPr>
          <w:trHeight w:val="324"/>
        </w:trPr>
        <w:tc>
          <w:tcPr>
            <w:tcW w:w="1009" w:type="dxa"/>
            <w:shd w:val="clear" w:color="auto" w:fill="auto"/>
          </w:tcPr>
          <w:p w14:paraId="1EE3F75A"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3</w:t>
            </w:r>
          </w:p>
        </w:tc>
        <w:tc>
          <w:tcPr>
            <w:tcW w:w="3461" w:type="dxa"/>
            <w:shd w:val="clear" w:color="auto" w:fill="auto"/>
            <w:vAlign w:val="center"/>
          </w:tcPr>
          <w:p w14:paraId="2A950732"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3241D84A"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619E794F" w14:textId="77777777" w:rsidTr="003C27EC">
        <w:trPr>
          <w:trHeight w:val="324"/>
        </w:trPr>
        <w:tc>
          <w:tcPr>
            <w:tcW w:w="1009" w:type="dxa"/>
            <w:shd w:val="clear" w:color="auto" w:fill="auto"/>
          </w:tcPr>
          <w:p w14:paraId="39915F4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4</w:t>
            </w:r>
          </w:p>
        </w:tc>
        <w:tc>
          <w:tcPr>
            <w:tcW w:w="3461" w:type="dxa"/>
            <w:shd w:val="clear" w:color="auto" w:fill="auto"/>
            <w:vAlign w:val="center"/>
          </w:tcPr>
          <w:p w14:paraId="1901A5A0"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6F3BBBBF"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r>
      <w:tr w:rsidR="00DC33B2" w:rsidRPr="00DC33B2" w14:paraId="0D62DC63" w14:textId="77777777" w:rsidTr="003C27EC">
        <w:trPr>
          <w:trHeight w:val="378"/>
        </w:trPr>
        <w:tc>
          <w:tcPr>
            <w:tcW w:w="1009" w:type="dxa"/>
            <w:shd w:val="clear" w:color="auto" w:fill="auto"/>
          </w:tcPr>
          <w:p w14:paraId="17A0AD55"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5</w:t>
            </w:r>
          </w:p>
        </w:tc>
        <w:tc>
          <w:tcPr>
            <w:tcW w:w="3461" w:type="dxa"/>
            <w:shd w:val="clear" w:color="auto" w:fill="auto"/>
            <w:vAlign w:val="center"/>
          </w:tcPr>
          <w:p w14:paraId="0A26635C" w14:textId="77777777" w:rsidR="00DC33B2" w:rsidRPr="00DC33B2" w:rsidRDefault="00DC33B2" w:rsidP="00DC33B2">
            <w:pPr>
              <w:tabs>
                <w:tab w:val="left" w:pos="380"/>
              </w:tabs>
              <w:spacing w:line="276" w:lineRule="auto"/>
              <w:jc w:val="center"/>
              <w:rPr>
                <w:rFonts w:ascii="Cambria" w:eastAsia="Cambria" w:hAnsi="Cambria" w:cs="Cambria"/>
                <w:sz w:val="22"/>
                <w:szCs w:val="22"/>
                <w:lang w:val="en-IN" w:eastAsia="en-IN" w:bidi="mr-IN"/>
              </w:rPr>
            </w:pPr>
          </w:p>
        </w:tc>
        <w:tc>
          <w:tcPr>
            <w:tcW w:w="3606" w:type="dxa"/>
            <w:shd w:val="clear" w:color="auto" w:fill="auto"/>
            <w:vAlign w:val="center"/>
          </w:tcPr>
          <w:p w14:paraId="7DBE6CDA"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tc>
      </w:tr>
    </w:tbl>
    <w:p w14:paraId="24AD78BD" w14:textId="77777777" w:rsidR="00DC33B2" w:rsidRPr="00DC33B2" w:rsidRDefault="00DC33B2" w:rsidP="00DC33B2">
      <w:pPr>
        <w:spacing w:after="200" w:line="276" w:lineRule="auto"/>
        <w:ind w:right="540"/>
        <w:jc w:val="both"/>
        <w:rPr>
          <w:rFonts w:ascii="Cambria" w:eastAsia="Calibri" w:hAnsi="Cambria"/>
          <w:color w:val="FF0000"/>
          <w:sz w:val="22"/>
          <w:szCs w:val="22"/>
          <w:lang w:val="en-IN"/>
        </w:rPr>
      </w:pPr>
    </w:p>
    <w:p w14:paraId="2DFDBC09" w14:textId="77777777" w:rsidR="00DC33B2" w:rsidRPr="00DC33B2" w:rsidRDefault="00DC33B2" w:rsidP="00DC33B2">
      <w:pPr>
        <w:spacing w:after="200" w:line="276" w:lineRule="auto"/>
        <w:ind w:right="540"/>
        <w:jc w:val="both"/>
        <w:rPr>
          <w:rFonts w:ascii="Cambria" w:eastAsia="Calibri" w:hAnsi="Cambria"/>
          <w:sz w:val="22"/>
          <w:szCs w:val="22"/>
          <w:lang w:val="en-IN"/>
        </w:rPr>
      </w:pPr>
      <w:r w:rsidRPr="00DC33B2">
        <w:rPr>
          <w:rFonts w:ascii="Cambria" w:eastAsia="Calibri" w:hAnsi="Cambria"/>
          <w:sz w:val="22"/>
          <w:szCs w:val="22"/>
          <w:lang w:val="en-IN"/>
        </w:rPr>
        <w:t>The above information/figures are true and authentic to the best of my knowledge and belief. I/we am/ are well aware of the fact that furnishing of any false information/fabricated document would lead to rejection of bid or at any stage, besides liabilities towards prosecution under appropriate law.</w:t>
      </w:r>
    </w:p>
    <w:p w14:paraId="7A2362C8" w14:textId="77777777" w:rsidR="00DC33B2" w:rsidRPr="00DC33B2" w:rsidRDefault="00DC33B2" w:rsidP="00DC33B2">
      <w:pPr>
        <w:tabs>
          <w:tab w:val="left" w:pos="380"/>
        </w:tabs>
        <w:spacing w:line="276" w:lineRule="auto"/>
        <w:rPr>
          <w:rFonts w:ascii="Cambria" w:eastAsia="Cambria" w:hAnsi="Cambria" w:cs="Cambria"/>
          <w:color w:val="FF0000"/>
          <w:sz w:val="22"/>
          <w:szCs w:val="22"/>
          <w:lang w:val="en-IN" w:eastAsia="en-IN" w:bidi="mr-IN"/>
        </w:rPr>
      </w:pPr>
    </w:p>
    <w:p w14:paraId="3A9197BB"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Signature of the Chartered Accountant </w:t>
      </w:r>
    </w:p>
    <w:p w14:paraId="7E76AB2F"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29922A81"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Name of the Firm </w:t>
      </w:r>
    </w:p>
    <w:p w14:paraId="67755739"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1BA02709"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Registration No.</w:t>
      </w:r>
    </w:p>
    <w:p w14:paraId="6A064B60"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0E868A2E"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Date: </w:t>
      </w:r>
    </w:p>
    <w:p w14:paraId="5A6FB431"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0A609F76"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Place: </w:t>
      </w:r>
    </w:p>
    <w:p w14:paraId="37D2154F"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(Seal of the Chartered Accountant) </w:t>
      </w:r>
    </w:p>
    <w:p w14:paraId="11884E52"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3531525E"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Email id: </w:t>
      </w:r>
    </w:p>
    <w:p w14:paraId="4031AAED"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p>
    <w:p w14:paraId="4C772A93" w14:textId="77777777" w:rsidR="00DC33B2" w:rsidRPr="00DC33B2" w:rsidRDefault="00DC33B2" w:rsidP="00DC33B2">
      <w:pPr>
        <w:tabs>
          <w:tab w:val="left" w:pos="380"/>
        </w:tabs>
        <w:spacing w:line="276" w:lineRule="auto"/>
        <w:rPr>
          <w:rFonts w:ascii="Cambria" w:eastAsia="Cambria" w:hAnsi="Cambria" w:cs="Cambria"/>
          <w:sz w:val="22"/>
          <w:szCs w:val="22"/>
          <w:lang w:val="en-IN" w:eastAsia="en-IN" w:bidi="mr-IN"/>
        </w:rPr>
      </w:pPr>
      <w:r w:rsidRPr="00DC33B2">
        <w:rPr>
          <w:rFonts w:ascii="Cambria" w:eastAsia="Cambria" w:hAnsi="Cambria" w:cs="Cambria"/>
          <w:sz w:val="22"/>
          <w:szCs w:val="22"/>
          <w:lang w:val="en-IN" w:eastAsia="en-IN" w:bidi="mr-IN"/>
        </w:rPr>
        <w:t xml:space="preserve">UDIN: </w:t>
      </w:r>
    </w:p>
    <w:p w14:paraId="12A93980" w14:textId="77777777" w:rsidR="00DC33B2" w:rsidRPr="00DC33B2" w:rsidRDefault="00DC33B2" w:rsidP="00DC33B2">
      <w:pPr>
        <w:autoSpaceDE w:val="0"/>
        <w:autoSpaceDN w:val="0"/>
        <w:adjustRightInd w:val="0"/>
        <w:spacing w:line="276" w:lineRule="auto"/>
        <w:jc w:val="right"/>
        <w:rPr>
          <w:rFonts w:ascii="Cambria" w:eastAsia="Calibri" w:hAnsi="Cambria" w:cs="Tahoma"/>
          <w:b/>
          <w:bCs/>
          <w:sz w:val="22"/>
          <w:szCs w:val="22"/>
          <w:lang w:val="en-IN" w:bidi="mr-IN"/>
        </w:rPr>
      </w:pPr>
    </w:p>
    <w:p w14:paraId="010F8CCA" w14:textId="77777777" w:rsidR="00DC33B2" w:rsidRPr="00DC33B2" w:rsidRDefault="00DC33B2" w:rsidP="00DC33B2">
      <w:pPr>
        <w:jc w:val="center"/>
        <w:rPr>
          <w:rFonts w:ascii="Cambria" w:hAnsi="Cambria" w:cs="Calibri"/>
          <w:bCs/>
          <w:sz w:val="22"/>
          <w:szCs w:val="22"/>
          <w:lang w:val="en-IN" w:eastAsia="en-GB"/>
        </w:rPr>
      </w:pPr>
    </w:p>
    <w:p w14:paraId="4C98D814" w14:textId="77777777" w:rsidR="00DC33B2" w:rsidRPr="00DC33B2" w:rsidRDefault="00DC33B2" w:rsidP="00DC33B2">
      <w:pPr>
        <w:jc w:val="center"/>
        <w:rPr>
          <w:rFonts w:ascii="Cambria" w:hAnsi="Cambria" w:cs="Calibri"/>
          <w:bCs/>
          <w:sz w:val="22"/>
          <w:szCs w:val="22"/>
          <w:lang w:val="en-IN" w:eastAsia="en-GB"/>
        </w:rPr>
      </w:pPr>
    </w:p>
    <w:p w14:paraId="1EA66809" w14:textId="77777777" w:rsidR="00DC33B2" w:rsidRPr="00DC33B2" w:rsidRDefault="00DC33B2" w:rsidP="00DC33B2">
      <w:pPr>
        <w:rPr>
          <w:rFonts w:ascii="Cambria" w:hAnsi="Cambria" w:cs="Calibri"/>
          <w:bCs/>
          <w:sz w:val="22"/>
          <w:szCs w:val="22"/>
          <w:lang w:val="en-IN" w:eastAsia="en-GB"/>
        </w:rPr>
      </w:pPr>
      <w:r w:rsidRPr="00DC33B2">
        <w:rPr>
          <w:rFonts w:ascii="Cambria" w:hAnsi="Cambria" w:cs="Calibri"/>
          <w:bCs/>
          <w:sz w:val="22"/>
          <w:szCs w:val="22"/>
          <w:lang w:val="en-IN" w:eastAsia="en-GB"/>
        </w:rPr>
        <w:t xml:space="preserve">Note: </w:t>
      </w:r>
    </w:p>
    <w:p w14:paraId="70F1EE5E" w14:textId="77777777" w:rsidR="00DC33B2" w:rsidRPr="00DC33B2" w:rsidRDefault="00DC33B2" w:rsidP="00DC33B2">
      <w:pPr>
        <w:numPr>
          <w:ilvl w:val="0"/>
          <w:numId w:val="39"/>
        </w:numPr>
        <w:rPr>
          <w:rFonts w:ascii="Cambria" w:hAnsi="Cambria" w:cs="Calibri"/>
          <w:bCs/>
          <w:i/>
          <w:iCs/>
          <w:sz w:val="22"/>
          <w:szCs w:val="22"/>
          <w:lang w:val="en-IN" w:eastAsia="en-GB"/>
        </w:rPr>
      </w:pPr>
      <w:r w:rsidRPr="00DC33B2">
        <w:rPr>
          <w:rFonts w:ascii="Cambria" w:hAnsi="Cambria" w:cs="Calibri"/>
          <w:bCs/>
          <w:i/>
          <w:iCs/>
          <w:sz w:val="22"/>
          <w:szCs w:val="22"/>
          <w:lang w:val="en-IN" w:eastAsia="en-GB"/>
        </w:rPr>
        <w:t xml:space="preserve">Turnover certificate without UDIN shall be rejected. </w:t>
      </w:r>
    </w:p>
    <w:p w14:paraId="0C5288D5" w14:textId="77777777" w:rsidR="00D52BFB" w:rsidRPr="00FC4FA7" w:rsidRDefault="00DC33B2" w:rsidP="00DC33B2">
      <w:pPr>
        <w:numPr>
          <w:ilvl w:val="0"/>
          <w:numId w:val="39"/>
        </w:numPr>
        <w:rPr>
          <w:rFonts w:ascii="Cambria" w:hAnsi="Cambria" w:cs="Calibri"/>
          <w:bCs/>
          <w:iCs/>
          <w:sz w:val="22"/>
          <w:szCs w:val="22"/>
          <w:lang w:val="en-IN" w:eastAsia="en-GB"/>
        </w:rPr>
      </w:pPr>
      <w:r w:rsidRPr="00DC33B2">
        <w:rPr>
          <w:rFonts w:ascii="Cambria" w:hAnsi="Cambria" w:cs="Calibri"/>
          <w:bCs/>
          <w:i/>
          <w:iCs/>
          <w:sz w:val="22"/>
          <w:szCs w:val="22"/>
          <w:lang w:val="en-IN" w:eastAsia="en-GB"/>
        </w:rPr>
        <w:t>Turnover from unaudited financial statement shall not be considered</w:t>
      </w:r>
    </w:p>
    <w:p w14:paraId="55581072" w14:textId="77777777" w:rsidR="00D52BFB" w:rsidRPr="00FC4FA7" w:rsidRDefault="00D52BFB" w:rsidP="00D52BFB">
      <w:pPr>
        <w:jc w:val="center"/>
        <w:rPr>
          <w:rFonts w:ascii="Cambria" w:hAnsi="Cambria" w:cs="Calibri"/>
          <w:bCs/>
          <w:iCs/>
          <w:sz w:val="22"/>
          <w:szCs w:val="22"/>
          <w:lang w:val="en-IN" w:eastAsia="en-GB"/>
        </w:rPr>
      </w:pPr>
    </w:p>
    <w:p w14:paraId="2E7BC0AE" w14:textId="77777777" w:rsidR="00D52BFB" w:rsidRPr="00FC4FA7" w:rsidRDefault="00D52BFB" w:rsidP="00D52BFB">
      <w:pPr>
        <w:jc w:val="center"/>
        <w:rPr>
          <w:rFonts w:ascii="Cambria" w:hAnsi="Cambria" w:cs="Calibri"/>
          <w:bCs/>
          <w:iCs/>
          <w:sz w:val="22"/>
          <w:szCs w:val="22"/>
          <w:lang w:val="en-IN" w:eastAsia="en-GB"/>
        </w:rPr>
      </w:pPr>
    </w:p>
    <w:p w14:paraId="5C9B8FD4" w14:textId="77777777" w:rsidR="00D52BFB" w:rsidRPr="00FC4FA7" w:rsidRDefault="00D52BFB" w:rsidP="00D52BFB">
      <w:pPr>
        <w:jc w:val="center"/>
        <w:rPr>
          <w:rFonts w:ascii="Cambria" w:hAnsi="Cambria" w:cs="Calibri"/>
          <w:bCs/>
          <w:iCs/>
          <w:sz w:val="22"/>
          <w:szCs w:val="22"/>
          <w:lang w:val="en-IN" w:eastAsia="en-GB"/>
        </w:rPr>
      </w:pPr>
    </w:p>
    <w:p w14:paraId="56E98FD5" w14:textId="77777777" w:rsidR="00D52BFB" w:rsidRPr="00FC4FA7" w:rsidRDefault="00D52BFB" w:rsidP="00D52BFB">
      <w:pPr>
        <w:jc w:val="center"/>
        <w:rPr>
          <w:rFonts w:ascii="Cambria" w:hAnsi="Cambria" w:cs="Calibri"/>
          <w:bCs/>
          <w:iCs/>
          <w:sz w:val="22"/>
          <w:szCs w:val="22"/>
          <w:lang w:val="en-IN" w:eastAsia="en-GB"/>
        </w:rPr>
      </w:pPr>
    </w:p>
    <w:p w14:paraId="593FB3B9" w14:textId="77777777" w:rsidR="00D52BFB" w:rsidRPr="00FC4FA7" w:rsidRDefault="00D52BFB" w:rsidP="00D52BFB">
      <w:pPr>
        <w:jc w:val="center"/>
        <w:rPr>
          <w:rFonts w:ascii="Cambria" w:hAnsi="Cambria" w:cs="Calibri"/>
          <w:bCs/>
          <w:iCs/>
          <w:sz w:val="22"/>
          <w:szCs w:val="22"/>
          <w:lang w:val="en-IN" w:eastAsia="en-GB"/>
        </w:rPr>
      </w:pPr>
    </w:p>
    <w:p w14:paraId="7BDE95C6" w14:textId="77777777" w:rsidR="00B1503A" w:rsidRPr="00FC4FA7" w:rsidRDefault="00B1503A" w:rsidP="00D52BFB">
      <w:pPr>
        <w:jc w:val="center"/>
        <w:rPr>
          <w:rFonts w:ascii="Cambria" w:hAnsi="Cambria" w:cs="Calibri"/>
          <w:bCs/>
          <w:iCs/>
          <w:sz w:val="22"/>
          <w:szCs w:val="22"/>
          <w:lang w:val="en-IN" w:eastAsia="en-GB"/>
        </w:rPr>
      </w:pPr>
    </w:p>
    <w:p w14:paraId="2524B768"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7</w:t>
      </w:r>
    </w:p>
    <w:p w14:paraId="0C9CC89B" w14:textId="77777777" w:rsidR="00D52BFB" w:rsidRPr="00FC4FA7" w:rsidRDefault="00D52BFB" w:rsidP="00D52BFB">
      <w:pPr>
        <w:jc w:val="center"/>
        <w:rPr>
          <w:rFonts w:ascii="Cambria" w:hAnsi="Cambria"/>
          <w:sz w:val="24"/>
          <w:szCs w:val="24"/>
        </w:rPr>
      </w:pPr>
      <w:r w:rsidRPr="00FC4FA7">
        <w:rPr>
          <w:rFonts w:ascii="Cambria" w:hAnsi="Cambria"/>
          <w:b/>
          <w:sz w:val="24"/>
          <w:szCs w:val="24"/>
        </w:rPr>
        <w:t xml:space="preserve">LETTER OF QUOTATION </w:t>
      </w:r>
    </w:p>
    <w:p w14:paraId="75C8A225"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(On Bidders Letter head)</w:t>
      </w:r>
    </w:p>
    <w:p w14:paraId="2D015C5B" w14:textId="77777777" w:rsidR="00D52BFB" w:rsidRPr="00FC4FA7" w:rsidRDefault="00D52BFB" w:rsidP="00D52BFB">
      <w:pPr>
        <w:jc w:val="both"/>
        <w:rPr>
          <w:rFonts w:ascii="Cambria" w:hAnsi="Cambria"/>
          <w:sz w:val="24"/>
          <w:szCs w:val="24"/>
        </w:rPr>
      </w:pPr>
    </w:p>
    <w:p w14:paraId="2840CCBA" w14:textId="77777777" w:rsidR="00D52BFB" w:rsidRPr="00FC4FA7" w:rsidRDefault="00D52BFB" w:rsidP="00D52BFB">
      <w:pPr>
        <w:jc w:val="both"/>
        <w:rPr>
          <w:rFonts w:ascii="Cambria" w:hAnsi="Cambria"/>
          <w:sz w:val="24"/>
          <w:szCs w:val="24"/>
        </w:rPr>
      </w:pPr>
      <w:r w:rsidRPr="00FC4FA7">
        <w:rPr>
          <w:rFonts w:ascii="Cambria" w:hAnsi="Cambria"/>
          <w:sz w:val="24"/>
          <w:szCs w:val="24"/>
        </w:rPr>
        <w:t xml:space="preserve">RFQ No: ……………………………………. </w:t>
      </w:r>
    </w:p>
    <w:p w14:paraId="58FAC1DA" w14:textId="77777777" w:rsidR="00D52BFB" w:rsidRPr="00FC4FA7" w:rsidRDefault="00D52BFB" w:rsidP="00D52BFB">
      <w:pPr>
        <w:jc w:val="both"/>
        <w:rPr>
          <w:rFonts w:ascii="Cambria" w:hAnsi="Cambria"/>
          <w:sz w:val="24"/>
          <w:szCs w:val="24"/>
        </w:rPr>
      </w:pPr>
      <w:r w:rsidRPr="00FC4FA7">
        <w:rPr>
          <w:rFonts w:ascii="Cambria" w:hAnsi="Cambria"/>
          <w:sz w:val="24"/>
          <w:szCs w:val="24"/>
        </w:rPr>
        <w:t>Date of Quotation Submission: ……………….</w:t>
      </w:r>
    </w:p>
    <w:p w14:paraId="26EBB093" w14:textId="77777777" w:rsidR="00D52BFB" w:rsidRPr="00FC4FA7" w:rsidRDefault="00D52BFB" w:rsidP="00D52BFB">
      <w:pPr>
        <w:jc w:val="both"/>
        <w:rPr>
          <w:rFonts w:ascii="Cambria" w:hAnsi="Cambria"/>
          <w:sz w:val="24"/>
          <w:szCs w:val="24"/>
        </w:rPr>
      </w:pPr>
    </w:p>
    <w:p w14:paraId="3AE1ABDA" w14:textId="77777777" w:rsidR="00D52BFB" w:rsidRPr="00FC4FA7" w:rsidRDefault="00D52BFB" w:rsidP="00D52BFB">
      <w:pPr>
        <w:jc w:val="both"/>
        <w:rPr>
          <w:rFonts w:ascii="Cambria" w:hAnsi="Cambria"/>
          <w:sz w:val="24"/>
          <w:szCs w:val="24"/>
        </w:rPr>
      </w:pPr>
      <w:r w:rsidRPr="00FC4FA7">
        <w:rPr>
          <w:rFonts w:ascii="Cambria" w:hAnsi="Cambria"/>
          <w:sz w:val="24"/>
          <w:szCs w:val="24"/>
        </w:rPr>
        <w:t>To:</w:t>
      </w:r>
    </w:p>
    <w:p w14:paraId="7E8AA9BA" w14:textId="36BB012D" w:rsidR="00D52BFB" w:rsidRPr="00FC4FA7" w:rsidRDefault="00D52BFB" w:rsidP="00D52BFB">
      <w:pPr>
        <w:jc w:val="both"/>
        <w:rPr>
          <w:rFonts w:ascii="Cambria" w:hAnsi="Cambria"/>
          <w:i/>
          <w:iCs/>
          <w:sz w:val="24"/>
          <w:szCs w:val="24"/>
        </w:rPr>
      </w:pPr>
      <w:r w:rsidRPr="00FC4FA7">
        <w:rPr>
          <w:rFonts w:ascii="Cambria" w:hAnsi="Cambria"/>
          <w:i/>
          <w:iCs/>
          <w:sz w:val="24"/>
          <w:szCs w:val="24"/>
        </w:rPr>
        <w:t xml:space="preserve">{Bidder to mention name and address of </w:t>
      </w:r>
      <w:r w:rsidR="002A15D8">
        <w:rPr>
          <w:rFonts w:ascii="Cambria" w:hAnsi="Cambria"/>
          <w:i/>
          <w:iCs/>
          <w:sz w:val="24"/>
          <w:szCs w:val="24"/>
        </w:rPr>
        <w:t>CBO</w:t>
      </w:r>
      <w:r w:rsidRPr="00FC4FA7">
        <w:rPr>
          <w:rFonts w:ascii="Cambria" w:hAnsi="Cambria"/>
          <w:i/>
          <w:iCs/>
          <w:sz w:val="24"/>
          <w:szCs w:val="24"/>
        </w:rPr>
        <w:t>}</w:t>
      </w:r>
    </w:p>
    <w:p w14:paraId="289E351D" w14:textId="77777777" w:rsidR="00D52BFB" w:rsidRPr="00FC4FA7" w:rsidRDefault="00D52BFB" w:rsidP="00D52BFB">
      <w:pPr>
        <w:jc w:val="both"/>
        <w:rPr>
          <w:rFonts w:ascii="Cambria" w:hAnsi="Cambria"/>
          <w:sz w:val="24"/>
          <w:szCs w:val="24"/>
        </w:rPr>
      </w:pPr>
    </w:p>
    <w:p w14:paraId="58686CC8" w14:textId="77777777" w:rsidR="00D52BFB" w:rsidRPr="00FC4FA7" w:rsidRDefault="00D52BFB" w:rsidP="00D52BFB">
      <w:pPr>
        <w:jc w:val="both"/>
        <w:rPr>
          <w:rFonts w:ascii="Cambria" w:hAnsi="Cambria"/>
          <w:i/>
          <w:iCs/>
          <w:sz w:val="24"/>
          <w:szCs w:val="24"/>
        </w:rPr>
      </w:pPr>
      <w:r w:rsidRPr="00FC4FA7">
        <w:rPr>
          <w:rFonts w:ascii="Cambria" w:hAnsi="Cambria"/>
          <w:sz w:val="24"/>
          <w:szCs w:val="24"/>
        </w:rPr>
        <w:t xml:space="preserve">Subject: Submission of Quotation for Construction of </w:t>
      </w:r>
      <w:r w:rsidRPr="00FC4FA7">
        <w:rPr>
          <w:rFonts w:ascii="Cambria" w:hAnsi="Cambria"/>
          <w:i/>
          <w:iCs/>
          <w:sz w:val="24"/>
          <w:szCs w:val="24"/>
          <w:highlight w:val="cyan"/>
        </w:rPr>
        <w:t>{mention name of work}</w:t>
      </w:r>
    </w:p>
    <w:p w14:paraId="392206EE" w14:textId="77777777" w:rsidR="00D52BFB" w:rsidRPr="00FC4FA7" w:rsidRDefault="00D52BFB" w:rsidP="00D52BFB">
      <w:pPr>
        <w:jc w:val="both"/>
        <w:rPr>
          <w:rFonts w:ascii="Cambria" w:hAnsi="Cambria"/>
          <w:sz w:val="24"/>
          <w:szCs w:val="24"/>
        </w:rPr>
      </w:pPr>
    </w:p>
    <w:p w14:paraId="69709CDE" w14:textId="77777777" w:rsidR="00D52BFB" w:rsidRPr="00FC4FA7" w:rsidRDefault="00D52BFB" w:rsidP="00D52BFB">
      <w:pPr>
        <w:jc w:val="both"/>
        <w:rPr>
          <w:rFonts w:ascii="Cambria" w:hAnsi="Cambria"/>
          <w:sz w:val="24"/>
          <w:szCs w:val="24"/>
        </w:rPr>
      </w:pPr>
      <w:r w:rsidRPr="00FC4FA7">
        <w:rPr>
          <w:rFonts w:ascii="Cambria" w:hAnsi="Cambria"/>
          <w:sz w:val="24"/>
          <w:szCs w:val="24"/>
        </w:rPr>
        <w:t>Sir,</w:t>
      </w:r>
    </w:p>
    <w:p w14:paraId="203EEAA2" w14:textId="77777777" w:rsidR="00D52BFB" w:rsidRPr="00FC4FA7" w:rsidRDefault="00D52BFB" w:rsidP="00D52BFB">
      <w:pPr>
        <w:jc w:val="both"/>
        <w:rPr>
          <w:rFonts w:ascii="Cambria" w:hAnsi="Cambria"/>
          <w:sz w:val="24"/>
          <w:szCs w:val="24"/>
        </w:rPr>
      </w:pPr>
      <w:r w:rsidRPr="00FC4FA7">
        <w:rPr>
          <w:rFonts w:ascii="Cambria" w:hAnsi="Cambria"/>
          <w:sz w:val="24"/>
          <w:szCs w:val="24"/>
        </w:rPr>
        <w:t>We have no reservations to the Invitation for Quotation Document, and offer to execute the Works referred above in accordance with the Conditions of Contract enclosed therewith at a Total Contract Price of –</w:t>
      </w:r>
    </w:p>
    <w:p w14:paraId="28BC179A" w14:textId="77777777" w:rsidR="00D52BFB" w:rsidRPr="00FC4FA7" w:rsidRDefault="00D52BFB" w:rsidP="00D52BFB">
      <w:pPr>
        <w:jc w:val="both"/>
        <w:rPr>
          <w:rFonts w:ascii="Cambria" w:hAnsi="Cambria"/>
          <w:sz w:val="24"/>
          <w:szCs w:val="24"/>
        </w:rPr>
      </w:pPr>
    </w:p>
    <w:p w14:paraId="52E2451D" w14:textId="77777777" w:rsidR="00D52BFB" w:rsidRPr="00FC4FA7" w:rsidRDefault="00D52BFB" w:rsidP="00D52BFB">
      <w:pPr>
        <w:jc w:val="both"/>
        <w:rPr>
          <w:rFonts w:ascii="Cambria" w:hAnsi="Cambria"/>
          <w:sz w:val="24"/>
          <w:szCs w:val="24"/>
        </w:rPr>
      </w:pPr>
      <w:r w:rsidRPr="00FC4FA7">
        <w:rPr>
          <w:rFonts w:ascii="Cambria" w:hAnsi="Cambria"/>
          <w:sz w:val="24"/>
          <w:szCs w:val="24"/>
        </w:rPr>
        <w:t>Rs.    _________________________________________________ [in figures]</w:t>
      </w:r>
    </w:p>
    <w:p w14:paraId="4D823F07" w14:textId="77777777" w:rsidR="00D52BFB" w:rsidRPr="00FC4FA7" w:rsidRDefault="00D52BFB" w:rsidP="00D52BFB">
      <w:pPr>
        <w:jc w:val="both"/>
        <w:rPr>
          <w:rFonts w:ascii="Cambria" w:hAnsi="Cambria"/>
          <w:b/>
          <w:sz w:val="24"/>
          <w:szCs w:val="24"/>
        </w:rPr>
      </w:pPr>
      <w:r w:rsidRPr="00FC4FA7">
        <w:rPr>
          <w:rFonts w:ascii="Cambria" w:hAnsi="Cambria"/>
          <w:sz w:val="24"/>
          <w:szCs w:val="24"/>
        </w:rPr>
        <w:t>Rs.    _________________________________________________ [in words].</w:t>
      </w:r>
    </w:p>
    <w:p w14:paraId="18B8D30D" w14:textId="77777777" w:rsidR="00D52BFB" w:rsidRPr="00FC4FA7" w:rsidRDefault="00D52BFB" w:rsidP="00D52BFB">
      <w:pPr>
        <w:jc w:val="both"/>
        <w:rPr>
          <w:rFonts w:ascii="Cambria" w:hAnsi="Cambria"/>
          <w:sz w:val="24"/>
          <w:szCs w:val="24"/>
        </w:rPr>
      </w:pPr>
    </w:p>
    <w:p w14:paraId="05855598" w14:textId="77777777" w:rsidR="00D52BFB" w:rsidRPr="00FC4FA7" w:rsidRDefault="00D52BFB" w:rsidP="00D52BFB">
      <w:pPr>
        <w:jc w:val="both"/>
        <w:rPr>
          <w:rFonts w:ascii="Cambria" w:hAnsi="Cambria"/>
          <w:sz w:val="24"/>
          <w:szCs w:val="24"/>
        </w:rPr>
      </w:pPr>
      <w:r w:rsidRPr="00FC4FA7">
        <w:rPr>
          <w:rFonts w:ascii="Cambria" w:hAnsi="Cambria"/>
          <w:sz w:val="24"/>
          <w:szCs w:val="24"/>
        </w:rPr>
        <w:t>This quotation and your written acceptance of it shall constitute a binding contract between us. We understand that you are not bound to accept the lowest or any quotation you receive.</w:t>
      </w:r>
    </w:p>
    <w:p w14:paraId="673160B6" w14:textId="77777777" w:rsidR="00D52BFB" w:rsidRPr="00FC4FA7" w:rsidRDefault="00D52BFB" w:rsidP="00D52BFB">
      <w:pPr>
        <w:jc w:val="both"/>
        <w:rPr>
          <w:rFonts w:ascii="Cambria" w:hAnsi="Cambria"/>
          <w:sz w:val="24"/>
          <w:szCs w:val="24"/>
        </w:rPr>
      </w:pPr>
    </w:p>
    <w:p w14:paraId="6C5824AB" w14:textId="77777777" w:rsidR="00D52BFB" w:rsidRDefault="00D52BFB" w:rsidP="00D52BFB">
      <w:pPr>
        <w:jc w:val="both"/>
        <w:rPr>
          <w:rFonts w:ascii="Cambria" w:hAnsi="Cambria"/>
          <w:sz w:val="24"/>
          <w:szCs w:val="24"/>
        </w:rPr>
      </w:pPr>
      <w:r w:rsidRPr="00FC4FA7">
        <w:rPr>
          <w:rFonts w:ascii="Cambria" w:hAnsi="Cambria"/>
          <w:sz w:val="24"/>
          <w:szCs w:val="24"/>
        </w:rPr>
        <w:t>We hereby certify that we have taken steps to ensure that no person acting for us or on our behalf engages in any type of Fraud and Corruption.</w:t>
      </w:r>
    </w:p>
    <w:p w14:paraId="0C83AC4F" w14:textId="77777777" w:rsidR="00CD70D6" w:rsidRPr="00FC4FA7" w:rsidRDefault="00CD70D6" w:rsidP="00D52BFB">
      <w:pPr>
        <w:jc w:val="both"/>
        <w:rPr>
          <w:rFonts w:ascii="Cambria" w:hAnsi="Cambria"/>
          <w:sz w:val="24"/>
          <w:szCs w:val="24"/>
        </w:rPr>
      </w:pPr>
    </w:p>
    <w:p w14:paraId="327613AA" w14:textId="77777777" w:rsidR="00CD70D6" w:rsidRPr="0097739B" w:rsidRDefault="00CD70D6" w:rsidP="00CD70D6">
      <w:pPr>
        <w:jc w:val="both"/>
        <w:rPr>
          <w:rFonts w:ascii="Cambria" w:hAnsi="Cambria"/>
          <w:sz w:val="24"/>
          <w:szCs w:val="24"/>
        </w:rPr>
      </w:pPr>
      <w:r w:rsidRPr="0097739B">
        <w:rPr>
          <w:rFonts w:ascii="Cambria" w:hAnsi="Cambria"/>
          <w:sz w:val="24"/>
          <w:szCs w:val="24"/>
        </w:rPr>
        <w:t>We confirm that we bound to comply with (</w:t>
      </w:r>
      <w:proofErr w:type="spellStart"/>
      <w:r w:rsidRPr="0097739B">
        <w:rPr>
          <w:rFonts w:ascii="Cambria" w:hAnsi="Cambria"/>
          <w:sz w:val="24"/>
          <w:szCs w:val="24"/>
        </w:rPr>
        <w:t>i</w:t>
      </w:r>
      <w:proofErr w:type="spellEnd"/>
      <w:r w:rsidRPr="0097739B">
        <w:rPr>
          <w:rFonts w:ascii="Cambria" w:hAnsi="Cambria"/>
          <w:sz w:val="24"/>
          <w:szCs w:val="24"/>
        </w:rPr>
        <w:t xml:space="preserve">) the applicable Laws/ Rules/ Regulations for protection of environment, public health and safety; (ii) the regulatory authority conditions (if any) attached to any permits or approvals for the project;  </w:t>
      </w:r>
    </w:p>
    <w:p w14:paraId="76DD26BD" w14:textId="77777777" w:rsidR="00CD70D6" w:rsidRPr="0097739B" w:rsidRDefault="00CD70D6" w:rsidP="00CD70D6">
      <w:pPr>
        <w:jc w:val="both"/>
        <w:rPr>
          <w:rFonts w:ascii="Cambria" w:hAnsi="Cambria"/>
          <w:sz w:val="24"/>
          <w:szCs w:val="24"/>
        </w:rPr>
      </w:pPr>
    </w:p>
    <w:p w14:paraId="1D241387" w14:textId="77777777" w:rsidR="0013362C" w:rsidRDefault="00CD70D6" w:rsidP="00CD70D6">
      <w:pPr>
        <w:jc w:val="both"/>
        <w:rPr>
          <w:rFonts w:ascii="Cambria" w:hAnsi="Cambria"/>
          <w:sz w:val="24"/>
          <w:szCs w:val="24"/>
        </w:rPr>
      </w:pPr>
      <w:r w:rsidRPr="0097739B">
        <w:rPr>
          <w:rFonts w:ascii="Cambria" w:hAnsi="Cambria"/>
          <w:sz w:val="24"/>
          <w:szCs w:val="24"/>
        </w:rPr>
        <w:t xml:space="preserve">We confirm that, if our quotation is accepted, we are responsible to submit and implement he detailed plan to comply the entire requirement mentioned in the annexure -2 with respect to Environmental, Social (including sexual exploitation and abuse (SEA) and </w:t>
      </w:r>
      <w:r w:rsidR="0013362C" w:rsidRPr="0097739B">
        <w:rPr>
          <w:rFonts w:ascii="Cambria" w:hAnsi="Cambria"/>
          <w:sz w:val="24"/>
          <w:szCs w:val="24"/>
        </w:rPr>
        <w:t>gender-based</w:t>
      </w:r>
      <w:r w:rsidRPr="0097739B">
        <w:rPr>
          <w:rFonts w:ascii="Cambria" w:hAnsi="Cambria"/>
          <w:sz w:val="24"/>
          <w:szCs w:val="24"/>
        </w:rPr>
        <w:t xml:space="preserve"> violence (GBV)), Health and Safety risks. We also confirm that we have included all cost associated for implementation of this plan in our quotation</w:t>
      </w:r>
      <w:r>
        <w:rPr>
          <w:rFonts w:ascii="Cambria" w:hAnsi="Cambria"/>
          <w:sz w:val="24"/>
          <w:szCs w:val="24"/>
        </w:rPr>
        <w:t>.</w:t>
      </w:r>
      <w:r w:rsidR="0013362C">
        <w:rPr>
          <w:rFonts w:ascii="Cambria" w:hAnsi="Cambria"/>
          <w:sz w:val="24"/>
          <w:szCs w:val="24"/>
        </w:rPr>
        <w:t xml:space="preserve"> </w:t>
      </w:r>
    </w:p>
    <w:p w14:paraId="0C0DE70E" w14:textId="77777777" w:rsidR="00D52BFB" w:rsidRDefault="0013362C" w:rsidP="00CD70D6">
      <w:pPr>
        <w:jc w:val="both"/>
        <w:rPr>
          <w:rFonts w:ascii="Cambria" w:hAnsi="Cambria"/>
          <w:sz w:val="24"/>
          <w:szCs w:val="24"/>
        </w:rPr>
      </w:pPr>
      <w:r>
        <w:rPr>
          <w:rFonts w:ascii="Cambria" w:hAnsi="Cambria"/>
          <w:sz w:val="24"/>
          <w:szCs w:val="24"/>
        </w:rPr>
        <w:t xml:space="preserve">We also confirm that, we are responsible for </w:t>
      </w:r>
      <w:r w:rsidRPr="0013362C">
        <w:rPr>
          <w:rFonts w:ascii="Cambria" w:hAnsi="Cambria"/>
          <w:sz w:val="24"/>
          <w:szCs w:val="24"/>
        </w:rPr>
        <w:t xml:space="preserve">RCC/PEB structural design required to execute the work </w:t>
      </w:r>
      <w:r>
        <w:rPr>
          <w:rFonts w:ascii="Cambria" w:hAnsi="Cambria"/>
          <w:sz w:val="24"/>
          <w:szCs w:val="24"/>
        </w:rPr>
        <w:t xml:space="preserve">and designing work shall be done by the </w:t>
      </w:r>
      <w:r w:rsidRPr="0013362C">
        <w:rPr>
          <w:rFonts w:ascii="Cambria" w:hAnsi="Cambria"/>
          <w:sz w:val="24"/>
          <w:szCs w:val="24"/>
        </w:rPr>
        <w:t xml:space="preserve">structural designer.   </w:t>
      </w:r>
    </w:p>
    <w:p w14:paraId="0C65C2BB" w14:textId="77777777" w:rsidR="00CD70D6" w:rsidRPr="00FC4FA7" w:rsidRDefault="00CD70D6" w:rsidP="00CD70D6">
      <w:pPr>
        <w:jc w:val="both"/>
        <w:rPr>
          <w:rFonts w:ascii="Cambria" w:hAnsi="Cambria"/>
          <w:sz w:val="24"/>
          <w:szCs w:val="24"/>
        </w:rPr>
      </w:pPr>
    </w:p>
    <w:p w14:paraId="36EC2DB7" w14:textId="77777777" w:rsidR="00D52BFB" w:rsidRPr="00FC4FA7" w:rsidRDefault="00D52BFB" w:rsidP="00D52BFB">
      <w:pPr>
        <w:jc w:val="both"/>
        <w:rPr>
          <w:rFonts w:ascii="Cambria" w:hAnsi="Cambria"/>
          <w:sz w:val="24"/>
          <w:szCs w:val="24"/>
        </w:rPr>
      </w:pPr>
      <w:r w:rsidRPr="00FC4FA7">
        <w:rPr>
          <w:rFonts w:ascii="Cambria" w:hAnsi="Cambria"/>
          <w:sz w:val="24"/>
          <w:szCs w:val="24"/>
        </w:rPr>
        <w:t>We hereby confirm that this quotation is valid for 90 days as mentioned in Instructions to bidders.</w:t>
      </w:r>
    </w:p>
    <w:p w14:paraId="1DA29EA6" w14:textId="77777777" w:rsidR="00D52BFB" w:rsidRPr="00FC4FA7" w:rsidRDefault="00D52BFB" w:rsidP="00D52BFB">
      <w:pPr>
        <w:jc w:val="both"/>
        <w:rPr>
          <w:rFonts w:ascii="Cambria" w:hAnsi="Cambria"/>
          <w:sz w:val="24"/>
          <w:szCs w:val="24"/>
        </w:rPr>
      </w:pPr>
    </w:p>
    <w:p w14:paraId="02ACFFA1" w14:textId="77777777" w:rsidR="00D52BFB" w:rsidRPr="00FC4FA7" w:rsidRDefault="00D52BFB" w:rsidP="00D52BFB">
      <w:pPr>
        <w:jc w:val="both"/>
        <w:rPr>
          <w:rFonts w:ascii="Cambria" w:hAnsi="Cambria"/>
          <w:sz w:val="24"/>
          <w:szCs w:val="24"/>
        </w:rPr>
      </w:pPr>
      <w:r w:rsidRPr="00FC4FA7">
        <w:rPr>
          <w:rFonts w:ascii="Cambria" w:hAnsi="Cambria"/>
          <w:sz w:val="24"/>
          <w:szCs w:val="24"/>
        </w:rPr>
        <w:t>We have not been currently debarred or suspended by any Government Organization, the World Bank Group.</w:t>
      </w:r>
    </w:p>
    <w:p w14:paraId="41D7753E" w14:textId="77777777" w:rsidR="00D52BFB" w:rsidRPr="00FC4FA7" w:rsidRDefault="00D52BFB" w:rsidP="00D52BFB">
      <w:pPr>
        <w:jc w:val="both"/>
        <w:rPr>
          <w:rFonts w:ascii="Cambria" w:hAnsi="Cambria"/>
          <w:sz w:val="24"/>
          <w:szCs w:val="24"/>
        </w:rPr>
      </w:pPr>
    </w:p>
    <w:p w14:paraId="01B99662" w14:textId="77777777" w:rsidR="00D52BFB" w:rsidRPr="00FC4FA7" w:rsidRDefault="00D52BFB" w:rsidP="00D52BFB">
      <w:pPr>
        <w:jc w:val="both"/>
        <w:rPr>
          <w:rFonts w:ascii="Cambria" w:hAnsi="Cambria"/>
          <w:sz w:val="24"/>
          <w:szCs w:val="24"/>
        </w:rPr>
      </w:pPr>
      <w:r w:rsidRPr="00FC4FA7">
        <w:rPr>
          <w:rFonts w:ascii="Cambria" w:hAnsi="Cambria"/>
          <w:sz w:val="24"/>
          <w:szCs w:val="24"/>
        </w:rPr>
        <w:t>Yours faithfully,</w:t>
      </w:r>
    </w:p>
    <w:p w14:paraId="47CAE353" w14:textId="77777777" w:rsidR="00D52BFB" w:rsidRPr="00FC4FA7" w:rsidRDefault="00D52BFB" w:rsidP="00D52BFB">
      <w:pPr>
        <w:jc w:val="both"/>
        <w:rPr>
          <w:rFonts w:ascii="Cambria" w:hAnsi="Cambria"/>
          <w:sz w:val="24"/>
          <w:szCs w:val="24"/>
        </w:rPr>
      </w:pPr>
    </w:p>
    <w:p w14:paraId="4D7FCA0F" w14:textId="77777777" w:rsidR="00D52BFB" w:rsidRPr="00FC4FA7" w:rsidRDefault="00D52BFB" w:rsidP="00D52BFB">
      <w:pPr>
        <w:jc w:val="both"/>
        <w:rPr>
          <w:rFonts w:ascii="Cambria" w:hAnsi="Cambria"/>
          <w:sz w:val="24"/>
          <w:szCs w:val="24"/>
        </w:rPr>
      </w:pPr>
    </w:p>
    <w:p w14:paraId="3A77894D" w14:textId="77777777" w:rsidR="00D52BFB" w:rsidRPr="00FC4FA7" w:rsidRDefault="00D52BFB" w:rsidP="00D52BFB">
      <w:pPr>
        <w:jc w:val="both"/>
        <w:rPr>
          <w:rFonts w:ascii="Cambria" w:hAnsi="Cambria"/>
          <w:sz w:val="24"/>
          <w:szCs w:val="24"/>
        </w:rPr>
      </w:pPr>
      <w:r w:rsidRPr="00FC4FA7">
        <w:rPr>
          <w:rFonts w:ascii="Cambria" w:hAnsi="Cambria"/>
          <w:sz w:val="24"/>
          <w:szCs w:val="24"/>
        </w:rPr>
        <w:t xml:space="preserve">Authorized Signature </w:t>
      </w:r>
      <w:r w:rsidRPr="00FC4FA7">
        <w:rPr>
          <w:rFonts w:ascii="Cambria" w:hAnsi="Cambria"/>
          <w:sz w:val="24"/>
          <w:szCs w:val="24"/>
        </w:rPr>
        <w:tab/>
      </w:r>
      <w:r w:rsidRPr="00FC4FA7">
        <w:rPr>
          <w:rFonts w:ascii="Cambria" w:hAnsi="Cambria"/>
          <w:sz w:val="24"/>
          <w:szCs w:val="24"/>
        </w:rPr>
        <w:tab/>
        <w:t>:</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Date signed: ______________</w:t>
      </w:r>
    </w:p>
    <w:p w14:paraId="16DB1F60" w14:textId="77777777" w:rsidR="00D52BFB" w:rsidRPr="00FC4FA7" w:rsidRDefault="00D52BFB" w:rsidP="00D52BFB">
      <w:pPr>
        <w:jc w:val="both"/>
        <w:rPr>
          <w:rFonts w:ascii="Cambria" w:hAnsi="Cambria"/>
          <w:sz w:val="24"/>
          <w:szCs w:val="24"/>
        </w:rPr>
      </w:pPr>
    </w:p>
    <w:p w14:paraId="6F4F5587" w14:textId="77777777" w:rsidR="00D52BFB" w:rsidRPr="00FC4FA7" w:rsidRDefault="00D52BFB" w:rsidP="00D52BFB">
      <w:pPr>
        <w:jc w:val="both"/>
        <w:rPr>
          <w:rFonts w:ascii="Cambria" w:hAnsi="Cambria"/>
          <w:sz w:val="24"/>
          <w:szCs w:val="24"/>
        </w:rPr>
      </w:pPr>
      <w:r w:rsidRPr="00FC4FA7">
        <w:rPr>
          <w:rFonts w:ascii="Cambria" w:hAnsi="Cambria"/>
          <w:sz w:val="24"/>
          <w:szCs w:val="24"/>
        </w:rPr>
        <w:t>Name &amp; Title of Signatory</w:t>
      </w:r>
      <w:r w:rsidRPr="00FC4FA7">
        <w:rPr>
          <w:rFonts w:ascii="Cambria" w:hAnsi="Cambria"/>
          <w:sz w:val="24"/>
          <w:szCs w:val="24"/>
        </w:rPr>
        <w:tab/>
        <w:t>: _____________________________________________</w:t>
      </w:r>
    </w:p>
    <w:p w14:paraId="519109F6" w14:textId="77777777" w:rsidR="00D52BFB" w:rsidRPr="00FC4FA7" w:rsidRDefault="00D52BFB" w:rsidP="00D52BFB">
      <w:pPr>
        <w:jc w:val="both"/>
        <w:rPr>
          <w:rFonts w:ascii="Cambria" w:hAnsi="Cambria"/>
          <w:sz w:val="24"/>
          <w:szCs w:val="24"/>
        </w:rPr>
      </w:pPr>
      <w:r w:rsidRPr="00FC4FA7">
        <w:rPr>
          <w:rFonts w:ascii="Cambria" w:hAnsi="Cambria"/>
          <w:sz w:val="24"/>
          <w:szCs w:val="24"/>
        </w:rPr>
        <w:t>Name of Bidder</w:t>
      </w:r>
      <w:r w:rsidRPr="00FC4FA7">
        <w:rPr>
          <w:rFonts w:ascii="Cambria" w:hAnsi="Cambria"/>
          <w:sz w:val="24"/>
          <w:szCs w:val="24"/>
        </w:rPr>
        <w:tab/>
      </w:r>
      <w:r w:rsidRPr="00FC4FA7">
        <w:rPr>
          <w:rFonts w:ascii="Cambria" w:hAnsi="Cambria"/>
          <w:sz w:val="24"/>
          <w:szCs w:val="24"/>
        </w:rPr>
        <w:tab/>
        <w:t>: _____________________________________________</w:t>
      </w:r>
    </w:p>
    <w:p w14:paraId="44380E30" w14:textId="77777777" w:rsidR="00D52BFB" w:rsidRPr="00FC4FA7" w:rsidRDefault="00D52BFB" w:rsidP="00D52BFB">
      <w:pPr>
        <w:jc w:val="both"/>
        <w:rPr>
          <w:rFonts w:ascii="Cambria" w:hAnsi="Cambria"/>
          <w:sz w:val="24"/>
          <w:szCs w:val="24"/>
        </w:rPr>
      </w:pPr>
      <w:r w:rsidRPr="00FC4FA7">
        <w:rPr>
          <w:rFonts w:ascii="Cambria" w:hAnsi="Cambria"/>
          <w:sz w:val="24"/>
          <w:szCs w:val="24"/>
        </w:rPr>
        <w:t>Address</w:t>
      </w:r>
      <w:r w:rsidRPr="00FC4FA7">
        <w:rPr>
          <w:rFonts w:ascii="Cambria" w:hAnsi="Cambria"/>
          <w:sz w:val="24"/>
          <w:szCs w:val="24"/>
        </w:rPr>
        <w:tab/>
      </w:r>
      <w:r w:rsidRPr="00FC4FA7">
        <w:rPr>
          <w:rFonts w:ascii="Cambria" w:hAnsi="Cambria"/>
          <w:sz w:val="24"/>
          <w:szCs w:val="24"/>
        </w:rPr>
        <w:tab/>
      </w:r>
      <w:r w:rsidRPr="00FC4FA7">
        <w:rPr>
          <w:rFonts w:ascii="Cambria" w:hAnsi="Cambria"/>
          <w:sz w:val="24"/>
          <w:szCs w:val="24"/>
        </w:rPr>
        <w:tab/>
        <w:t>: _____________________________________________</w:t>
      </w:r>
    </w:p>
    <w:p w14:paraId="35852FE3" w14:textId="77777777" w:rsidR="00E07964" w:rsidRDefault="00E07964" w:rsidP="00E07964">
      <w:pPr>
        <w:rPr>
          <w:rFonts w:ascii="Cambria" w:hAnsi="Cambria"/>
          <w:b/>
          <w:bCs/>
          <w:sz w:val="24"/>
          <w:szCs w:val="24"/>
        </w:rPr>
        <w:sectPr w:rsidR="00E07964" w:rsidSect="00454726">
          <w:headerReference w:type="default" r:id="rId11"/>
          <w:footerReference w:type="even" r:id="rId12"/>
          <w:footerReference w:type="default" r:id="rId13"/>
          <w:footerReference w:type="first" r:id="rId14"/>
          <w:pgSz w:w="11907" w:h="16840" w:code="9"/>
          <w:pgMar w:top="862" w:right="1304" w:bottom="720" w:left="1440" w:header="0" w:footer="720" w:gutter="0"/>
          <w:pgNumType w:start="0"/>
          <w:cols w:space="720"/>
          <w:titlePg/>
        </w:sectPr>
      </w:pPr>
    </w:p>
    <w:p w14:paraId="518AF93F" w14:textId="77777777" w:rsidR="00D52BFB" w:rsidRPr="00FC4FA7" w:rsidRDefault="00D52BFB" w:rsidP="00D52BFB">
      <w:pPr>
        <w:jc w:val="right"/>
        <w:rPr>
          <w:rFonts w:ascii="Cambria" w:hAnsi="Cambria"/>
          <w:b/>
          <w:bCs/>
          <w:sz w:val="24"/>
          <w:szCs w:val="24"/>
        </w:rPr>
      </w:pPr>
      <w:r w:rsidRPr="00FC4FA7">
        <w:rPr>
          <w:rFonts w:ascii="Cambria" w:hAnsi="Cambria"/>
          <w:b/>
          <w:bCs/>
          <w:sz w:val="24"/>
          <w:szCs w:val="24"/>
        </w:rPr>
        <w:lastRenderedPageBreak/>
        <w:t>FORM-</w:t>
      </w:r>
      <w:r w:rsidR="00DC33B2">
        <w:rPr>
          <w:rFonts w:ascii="Cambria" w:hAnsi="Cambria"/>
          <w:b/>
          <w:bCs/>
          <w:sz w:val="24"/>
          <w:szCs w:val="24"/>
        </w:rPr>
        <w:t>8</w:t>
      </w:r>
    </w:p>
    <w:p w14:paraId="5B88C14C" w14:textId="77777777" w:rsidR="00D52BFB" w:rsidRPr="00FC4FA7" w:rsidRDefault="00D52BFB" w:rsidP="00D52BFB">
      <w:pPr>
        <w:jc w:val="center"/>
        <w:rPr>
          <w:rFonts w:ascii="Cambria" w:hAnsi="Cambria"/>
          <w:b/>
          <w:sz w:val="24"/>
          <w:szCs w:val="24"/>
          <w:u w:val="single"/>
        </w:rPr>
      </w:pPr>
    </w:p>
    <w:p w14:paraId="286C7187"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u w:val="single"/>
        </w:rPr>
        <w:t xml:space="preserve">BILL OF QUANTITIES </w:t>
      </w:r>
    </w:p>
    <w:p w14:paraId="634C179D" w14:textId="77777777" w:rsidR="00D52BFB" w:rsidRPr="00FC4FA7" w:rsidRDefault="00D52BFB" w:rsidP="00D52BFB">
      <w:pPr>
        <w:jc w:val="center"/>
        <w:rPr>
          <w:rFonts w:ascii="Cambria" w:hAnsi="Cambria"/>
          <w:b/>
          <w:sz w:val="24"/>
          <w:szCs w:val="24"/>
          <w:u w:val="single"/>
        </w:rPr>
      </w:pPr>
      <w:r w:rsidRPr="00FC4FA7">
        <w:rPr>
          <w:rFonts w:ascii="Cambria" w:hAnsi="Cambria"/>
          <w:b/>
          <w:sz w:val="24"/>
          <w:szCs w:val="24"/>
          <w:highlight w:val="cyan"/>
          <w:u w:val="single"/>
        </w:rPr>
        <w:t xml:space="preserve"> </w:t>
      </w:r>
    </w:p>
    <w:p w14:paraId="7932DE7D" w14:textId="77777777" w:rsidR="00D52BFB" w:rsidRPr="00FC4FA7" w:rsidRDefault="00D52BFB" w:rsidP="00D52BFB">
      <w:pPr>
        <w:jc w:val="both"/>
        <w:rPr>
          <w:rFonts w:ascii="Cambria" w:hAnsi="Cambria"/>
          <w:sz w:val="24"/>
          <w:szCs w:val="24"/>
        </w:rPr>
      </w:pPr>
      <w:r w:rsidRPr="00FC4FA7">
        <w:rPr>
          <w:rFonts w:ascii="Cambria" w:hAnsi="Cambria"/>
          <w:sz w:val="24"/>
          <w:szCs w:val="24"/>
        </w:rPr>
        <w:t>The approximate Bill of Quantities is indicated below to give an idea of the work which should be executed in accordance with the approved drawings and specifications to enable the bidder to furnish the Item rate wise price. Bidders may, however, note that no variations in the Item rate cost are acceptable (except where extra items are ordered by the Engineer).</w:t>
      </w:r>
    </w:p>
    <w:tbl>
      <w:tblPr>
        <w:tblStyle w:val="TableGrid"/>
        <w:tblW w:w="0" w:type="auto"/>
        <w:tblLook w:val="04A0" w:firstRow="1" w:lastRow="0" w:firstColumn="1" w:lastColumn="0" w:noHBand="0" w:noVBand="1"/>
      </w:tblPr>
      <w:tblGrid>
        <w:gridCol w:w="613"/>
        <w:gridCol w:w="5591"/>
        <w:gridCol w:w="1107"/>
        <w:gridCol w:w="1276"/>
        <w:gridCol w:w="1275"/>
        <w:gridCol w:w="2977"/>
        <w:gridCol w:w="1701"/>
      </w:tblGrid>
      <w:tr w:rsidR="00E07964" w:rsidRPr="00E07964" w14:paraId="77CEC5AF" w14:textId="77777777" w:rsidTr="003C27EC">
        <w:tc>
          <w:tcPr>
            <w:tcW w:w="613" w:type="dxa"/>
          </w:tcPr>
          <w:p w14:paraId="2F8E564D" w14:textId="77777777" w:rsidR="00E07964" w:rsidRPr="00E07964" w:rsidRDefault="00E07964" w:rsidP="00E07964">
            <w:pPr>
              <w:jc w:val="center"/>
              <w:rPr>
                <w:rFonts w:ascii="Cambria" w:hAnsi="Cambria"/>
                <w:sz w:val="24"/>
                <w:szCs w:val="24"/>
              </w:rPr>
            </w:pPr>
            <w:r w:rsidRPr="00E07964">
              <w:rPr>
                <w:rFonts w:ascii="Cambria" w:hAnsi="Cambria"/>
                <w:sz w:val="24"/>
                <w:szCs w:val="24"/>
              </w:rPr>
              <w:t>Sr. No</w:t>
            </w:r>
          </w:p>
        </w:tc>
        <w:tc>
          <w:tcPr>
            <w:tcW w:w="5591" w:type="dxa"/>
          </w:tcPr>
          <w:p w14:paraId="0291893D" w14:textId="77777777" w:rsidR="00E07964" w:rsidRPr="00E07964" w:rsidRDefault="00E07964" w:rsidP="00E07964">
            <w:pPr>
              <w:jc w:val="center"/>
              <w:rPr>
                <w:rFonts w:ascii="Cambria" w:hAnsi="Cambria"/>
                <w:sz w:val="24"/>
                <w:szCs w:val="24"/>
              </w:rPr>
            </w:pPr>
            <w:r w:rsidRPr="00E07964">
              <w:rPr>
                <w:rFonts w:ascii="Cambria" w:hAnsi="Cambria"/>
                <w:sz w:val="24"/>
                <w:szCs w:val="24"/>
              </w:rPr>
              <w:t>Item</w:t>
            </w:r>
          </w:p>
        </w:tc>
        <w:tc>
          <w:tcPr>
            <w:tcW w:w="1107" w:type="dxa"/>
          </w:tcPr>
          <w:p w14:paraId="244AA4A8" w14:textId="77777777" w:rsidR="00E07964" w:rsidRPr="00E07964" w:rsidRDefault="00E07964" w:rsidP="00E07964">
            <w:pPr>
              <w:jc w:val="center"/>
              <w:rPr>
                <w:rFonts w:ascii="Cambria" w:hAnsi="Cambria"/>
                <w:sz w:val="24"/>
                <w:szCs w:val="24"/>
              </w:rPr>
            </w:pPr>
            <w:r w:rsidRPr="00E07964">
              <w:rPr>
                <w:rFonts w:ascii="Cambria" w:hAnsi="Cambria"/>
                <w:sz w:val="24"/>
                <w:szCs w:val="24"/>
              </w:rPr>
              <w:t>Quantity</w:t>
            </w:r>
          </w:p>
        </w:tc>
        <w:tc>
          <w:tcPr>
            <w:tcW w:w="1276" w:type="dxa"/>
          </w:tcPr>
          <w:p w14:paraId="5E9B7D0D" w14:textId="77777777" w:rsidR="00E07964" w:rsidRPr="00E07964" w:rsidRDefault="00E07964" w:rsidP="00E07964">
            <w:pPr>
              <w:jc w:val="center"/>
              <w:rPr>
                <w:rFonts w:ascii="Cambria" w:hAnsi="Cambria"/>
                <w:sz w:val="24"/>
                <w:szCs w:val="24"/>
              </w:rPr>
            </w:pPr>
            <w:r w:rsidRPr="00E07964">
              <w:rPr>
                <w:rFonts w:ascii="Cambria" w:hAnsi="Cambria"/>
                <w:sz w:val="24"/>
                <w:szCs w:val="24"/>
              </w:rPr>
              <w:t>Unit</w:t>
            </w:r>
          </w:p>
        </w:tc>
        <w:tc>
          <w:tcPr>
            <w:tcW w:w="4252" w:type="dxa"/>
            <w:gridSpan w:val="2"/>
          </w:tcPr>
          <w:p w14:paraId="0E193929" w14:textId="77777777" w:rsidR="00E07964" w:rsidRPr="00E07964" w:rsidRDefault="00E07964" w:rsidP="00E07964">
            <w:pPr>
              <w:jc w:val="center"/>
              <w:rPr>
                <w:rFonts w:ascii="Cambria" w:hAnsi="Cambria"/>
                <w:sz w:val="24"/>
                <w:szCs w:val="24"/>
              </w:rPr>
            </w:pPr>
            <w:r w:rsidRPr="00E07964">
              <w:rPr>
                <w:rFonts w:ascii="Cambria" w:hAnsi="Cambria"/>
                <w:sz w:val="24"/>
                <w:szCs w:val="24"/>
              </w:rPr>
              <w:t>Unit Rate in Rs. inclusive of all duties, GST, other levies etc.</w:t>
            </w:r>
            <w:r w:rsidRPr="00E07964">
              <w:rPr>
                <w:sz w:val="24"/>
              </w:rPr>
              <w:t xml:space="preserve"> </w:t>
            </w:r>
          </w:p>
        </w:tc>
        <w:tc>
          <w:tcPr>
            <w:tcW w:w="1701" w:type="dxa"/>
          </w:tcPr>
          <w:p w14:paraId="78B2A0C6" w14:textId="77777777" w:rsidR="00E07964" w:rsidRPr="00E07964" w:rsidRDefault="00E07964" w:rsidP="00E07964">
            <w:pPr>
              <w:jc w:val="center"/>
              <w:rPr>
                <w:rFonts w:ascii="Cambria" w:hAnsi="Cambria"/>
                <w:sz w:val="24"/>
                <w:szCs w:val="24"/>
              </w:rPr>
            </w:pPr>
            <w:r w:rsidRPr="00E07964">
              <w:rPr>
                <w:rFonts w:ascii="Cambria" w:hAnsi="Cambria"/>
                <w:sz w:val="24"/>
                <w:szCs w:val="24"/>
              </w:rPr>
              <w:t xml:space="preserve">Total Amount in Rs. </w:t>
            </w:r>
          </w:p>
        </w:tc>
      </w:tr>
      <w:tr w:rsidR="00E07964" w:rsidRPr="00E07964" w14:paraId="70171045" w14:textId="77777777" w:rsidTr="003C27EC">
        <w:tc>
          <w:tcPr>
            <w:tcW w:w="613" w:type="dxa"/>
          </w:tcPr>
          <w:p w14:paraId="5282D138" w14:textId="77777777" w:rsidR="00E07964" w:rsidRPr="00E07964" w:rsidRDefault="00E07964" w:rsidP="00E07964">
            <w:pPr>
              <w:jc w:val="center"/>
              <w:rPr>
                <w:rFonts w:ascii="Cambria" w:hAnsi="Cambria"/>
                <w:sz w:val="24"/>
                <w:szCs w:val="24"/>
              </w:rPr>
            </w:pPr>
          </w:p>
        </w:tc>
        <w:tc>
          <w:tcPr>
            <w:tcW w:w="5591" w:type="dxa"/>
          </w:tcPr>
          <w:p w14:paraId="7FA13AEA" w14:textId="77777777" w:rsidR="00E07964" w:rsidRPr="00E07964" w:rsidRDefault="00E07964" w:rsidP="00E07964">
            <w:pPr>
              <w:jc w:val="center"/>
              <w:rPr>
                <w:rFonts w:ascii="Cambria" w:hAnsi="Cambria"/>
                <w:sz w:val="24"/>
                <w:szCs w:val="24"/>
              </w:rPr>
            </w:pPr>
          </w:p>
        </w:tc>
        <w:tc>
          <w:tcPr>
            <w:tcW w:w="1107" w:type="dxa"/>
          </w:tcPr>
          <w:p w14:paraId="675E2096" w14:textId="77777777" w:rsidR="00E07964" w:rsidRPr="00E07964" w:rsidRDefault="00E07964" w:rsidP="00E07964">
            <w:pPr>
              <w:jc w:val="center"/>
              <w:rPr>
                <w:rFonts w:ascii="Cambria" w:hAnsi="Cambria"/>
                <w:sz w:val="24"/>
                <w:szCs w:val="24"/>
              </w:rPr>
            </w:pPr>
          </w:p>
        </w:tc>
        <w:tc>
          <w:tcPr>
            <w:tcW w:w="1276" w:type="dxa"/>
          </w:tcPr>
          <w:p w14:paraId="211504D1" w14:textId="77777777" w:rsidR="00E07964" w:rsidRPr="00E07964" w:rsidRDefault="00E07964" w:rsidP="00E07964">
            <w:pPr>
              <w:jc w:val="center"/>
              <w:rPr>
                <w:rFonts w:ascii="Cambria" w:hAnsi="Cambria"/>
                <w:sz w:val="24"/>
                <w:szCs w:val="24"/>
              </w:rPr>
            </w:pPr>
          </w:p>
        </w:tc>
        <w:tc>
          <w:tcPr>
            <w:tcW w:w="1275" w:type="dxa"/>
          </w:tcPr>
          <w:p w14:paraId="3E669619" w14:textId="77777777" w:rsidR="00E07964" w:rsidRPr="00E07964" w:rsidRDefault="00E07964" w:rsidP="00E07964">
            <w:pPr>
              <w:jc w:val="center"/>
              <w:rPr>
                <w:rFonts w:ascii="Cambria" w:hAnsi="Cambria"/>
                <w:sz w:val="24"/>
                <w:szCs w:val="24"/>
              </w:rPr>
            </w:pPr>
            <w:r w:rsidRPr="00E07964">
              <w:rPr>
                <w:rFonts w:ascii="Cambria" w:hAnsi="Cambria"/>
                <w:sz w:val="24"/>
                <w:szCs w:val="24"/>
              </w:rPr>
              <w:t>In figures</w:t>
            </w:r>
          </w:p>
        </w:tc>
        <w:tc>
          <w:tcPr>
            <w:tcW w:w="2977" w:type="dxa"/>
          </w:tcPr>
          <w:p w14:paraId="00992490" w14:textId="77777777" w:rsidR="00E07964" w:rsidRPr="00E07964" w:rsidRDefault="00E07964" w:rsidP="00E07964">
            <w:pPr>
              <w:jc w:val="center"/>
              <w:rPr>
                <w:rFonts w:ascii="Cambria" w:hAnsi="Cambria"/>
                <w:sz w:val="24"/>
                <w:szCs w:val="24"/>
              </w:rPr>
            </w:pPr>
            <w:r w:rsidRPr="00E07964">
              <w:rPr>
                <w:rFonts w:ascii="Cambria" w:hAnsi="Cambria"/>
                <w:sz w:val="24"/>
                <w:szCs w:val="24"/>
              </w:rPr>
              <w:t>In words</w:t>
            </w:r>
          </w:p>
        </w:tc>
        <w:tc>
          <w:tcPr>
            <w:tcW w:w="1701" w:type="dxa"/>
          </w:tcPr>
          <w:p w14:paraId="0E1C55DF" w14:textId="77777777" w:rsidR="00E07964" w:rsidRPr="00E07964" w:rsidRDefault="00E07964" w:rsidP="00E07964">
            <w:pPr>
              <w:jc w:val="center"/>
              <w:rPr>
                <w:rFonts w:ascii="Cambria" w:hAnsi="Cambria"/>
                <w:sz w:val="24"/>
                <w:szCs w:val="24"/>
              </w:rPr>
            </w:pPr>
          </w:p>
        </w:tc>
      </w:tr>
      <w:tr w:rsidR="00E07964" w:rsidRPr="00E07964" w14:paraId="42E682EE" w14:textId="77777777" w:rsidTr="003C27EC">
        <w:tc>
          <w:tcPr>
            <w:tcW w:w="613" w:type="dxa"/>
          </w:tcPr>
          <w:p w14:paraId="3FD81E9D" w14:textId="77777777" w:rsidR="00E07964" w:rsidRPr="00E07964" w:rsidRDefault="00E07964" w:rsidP="00E07964">
            <w:pPr>
              <w:jc w:val="both"/>
              <w:rPr>
                <w:rFonts w:ascii="Cambria" w:hAnsi="Cambria"/>
                <w:sz w:val="24"/>
                <w:szCs w:val="24"/>
              </w:rPr>
            </w:pPr>
            <w:r w:rsidRPr="00E07964">
              <w:rPr>
                <w:rFonts w:ascii="Cambria" w:hAnsi="Cambria"/>
                <w:sz w:val="24"/>
                <w:szCs w:val="24"/>
              </w:rPr>
              <w:t>1</w:t>
            </w:r>
          </w:p>
        </w:tc>
        <w:tc>
          <w:tcPr>
            <w:tcW w:w="5591" w:type="dxa"/>
          </w:tcPr>
          <w:p w14:paraId="611B52B6"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 xml:space="preserve">Please mention all BOQ  items </w:t>
            </w:r>
          </w:p>
        </w:tc>
        <w:tc>
          <w:tcPr>
            <w:tcW w:w="1107" w:type="dxa"/>
          </w:tcPr>
          <w:p w14:paraId="7040FC9C"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 qty</w:t>
            </w:r>
          </w:p>
        </w:tc>
        <w:tc>
          <w:tcPr>
            <w:tcW w:w="1276" w:type="dxa"/>
          </w:tcPr>
          <w:p w14:paraId="0827ED7A" w14:textId="77777777" w:rsidR="00E07964" w:rsidRPr="00E07964" w:rsidRDefault="00E07964" w:rsidP="00E07964">
            <w:pPr>
              <w:jc w:val="both"/>
              <w:rPr>
                <w:rFonts w:ascii="Cambria" w:hAnsi="Cambria"/>
                <w:i/>
                <w:iCs/>
                <w:sz w:val="24"/>
                <w:szCs w:val="24"/>
                <w:highlight w:val="cyan"/>
              </w:rPr>
            </w:pPr>
            <w:r w:rsidRPr="00E07964">
              <w:rPr>
                <w:rFonts w:ascii="Cambria" w:hAnsi="Cambria"/>
                <w:i/>
                <w:iCs/>
                <w:sz w:val="24"/>
                <w:szCs w:val="24"/>
                <w:highlight w:val="cyan"/>
              </w:rPr>
              <w:t>Mention</w:t>
            </w:r>
          </w:p>
          <w:p w14:paraId="7ECE1E15" w14:textId="77777777" w:rsidR="00E07964" w:rsidRPr="00E07964" w:rsidRDefault="00E07964" w:rsidP="00E07964">
            <w:pPr>
              <w:jc w:val="both"/>
              <w:rPr>
                <w:rFonts w:ascii="Cambria" w:hAnsi="Cambria"/>
                <w:sz w:val="24"/>
                <w:szCs w:val="24"/>
                <w:highlight w:val="cyan"/>
              </w:rPr>
            </w:pPr>
            <w:r w:rsidRPr="00E07964">
              <w:rPr>
                <w:rFonts w:ascii="Cambria" w:hAnsi="Cambria"/>
                <w:sz w:val="24"/>
                <w:szCs w:val="24"/>
                <w:highlight w:val="cyan"/>
              </w:rPr>
              <w:t xml:space="preserve">Unit </w:t>
            </w:r>
          </w:p>
        </w:tc>
        <w:tc>
          <w:tcPr>
            <w:tcW w:w="1275" w:type="dxa"/>
          </w:tcPr>
          <w:p w14:paraId="446517BF" w14:textId="77777777" w:rsidR="00E07964" w:rsidRPr="00E07964" w:rsidRDefault="00E07964" w:rsidP="00E07964">
            <w:pPr>
              <w:jc w:val="both"/>
              <w:rPr>
                <w:rFonts w:ascii="Cambria" w:hAnsi="Cambria"/>
                <w:sz w:val="24"/>
                <w:szCs w:val="24"/>
              </w:rPr>
            </w:pPr>
          </w:p>
        </w:tc>
        <w:tc>
          <w:tcPr>
            <w:tcW w:w="2977" w:type="dxa"/>
          </w:tcPr>
          <w:p w14:paraId="754CC7A3" w14:textId="77777777" w:rsidR="00E07964" w:rsidRPr="00E07964" w:rsidRDefault="00E07964" w:rsidP="00E07964">
            <w:pPr>
              <w:jc w:val="both"/>
              <w:rPr>
                <w:rFonts w:ascii="Cambria" w:hAnsi="Cambria"/>
                <w:sz w:val="24"/>
                <w:szCs w:val="24"/>
              </w:rPr>
            </w:pPr>
          </w:p>
        </w:tc>
        <w:tc>
          <w:tcPr>
            <w:tcW w:w="1701" w:type="dxa"/>
          </w:tcPr>
          <w:p w14:paraId="1D939C79" w14:textId="77777777" w:rsidR="00E07964" w:rsidRPr="00E07964" w:rsidRDefault="00E07964" w:rsidP="00E07964">
            <w:pPr>
              <w:jc w:val="both"/>
              <w:rPr>
                <w:rFonts w:ascii="Cambria" w:hAnsi="Cambria"/>
                <w:sz w:val="24"/>
                <w:szCs w:val="24"/>
              </w:rPr>
            </w:pPr>
          </w:p>
        </w:tc>
      </w:tr>
      <w:tr w:rsidR="00E07964" w:rsidRPr="00E07964" w14:paraId="5610C730" w14:textId="77777777" w:rsidTr="003C27EC">
        <w:tc>
          <w:tcPr>
            <w:tcW w:w="613" w:type="dxa"/>
          </w:tcPr>
          <w:p w14:paraId="2039CE69" w14:textId="77777777" w:rsidR="00E07964" w:rsidRPr="00E07964" w:rsidRDefault="00E07964" w:rsidP="00E07964">
            <w:pPr>
              <w:jc w:val="both"/>
              <w:rPr>
                <w:rFonts w:ascii="Cambria" w:hAnsi="Cambria"/>
                <w:sz w:val="24"/>
                <w:szCs w:val="24"/>
              </w:rPr>
            </w:pPr>
            <w:r w:rsidRPr="00E07964">
              <w:rPr>
                <w:rFonts w:ascii="Cambria" w:hAnsi="Cambria"/>
                <w:sz w:val="24"/>
                <w:szCs w:val="24"/>
              </w:rPr>
              <w:t>2</w:t>
            </w:r>
          </w:p>
        </w:tc>
        <w:tc>
          <w:tcPr>
            <w:tcW w:w="5591" w:type="dxa"/>
          </w:tcPr>
          <w:p w14:paraId="64B065D6" w14:textId="77777777" w:rsidR="00E07964" w:rsidRPr="00E07964" w:rsidRDefault="00E07964" w:rsidP="00E07964">
            <w:pPr>
              <w:jc w:val="both"/>
              <w:rPr>
                <w:rFonts w:ascii="Cambria" w:hAnsi="Cambria"/>
                <w:i/>
                <w:iCs/>
                <w:sz w:val="24"/>
                <w:szCs w:val="24"/>
              </w:rPr>
            </w:pPr>
          </w:p>
        </w:tc>
        <w:tc>
          <w:tcPr>
            <w:tcW w:w="1107" w:type="dxa"/>
          </w:tcPr>
          <w:p w14:paraId="5E3FBED2" w14:textId="77777777" w:rsidR="00E07964" w:rsidRPr="00E07964" w:rsidRDefault="00E07964" w:rsidP="00E07964">
            <w:pPr>
              <w:jc w:val="both"/>
              <w:rPr>
                <w:rFonts w:ascii="Cambria" w:hAnsi="Cambria"/>
                <w:sz w:val="24"/>
                <w:szCs w:val="24"/>
              </w:rPr>
            </w:pPr>
          </w:p>
        </w:tc>
        <w:tc>
          <w:tcPr>
            <w:tcW w:w="1276" w:type="dxa"/>
          </w:tcPr>
          <w:p w14:paraId="4E8876B3" w14:textId="77777777" w:rsidR="00E07964" w:rsidRPr="00E07964" w:rsidRDefault="00E07964" w:rsidP="00E07964">
            <w:pPr>
              <w:jc w:val="both"/>
              <w:rPr>
                <w:rFonts w:ascii="Cambria" w:hAnsi="Cambria"/>
                <w:sz w:val="24"/>
                <w:szCs w:val="24"/>
              </w:rPr>
            </w:pPr>
          </w:p>
        </w:tc>
        <w:tc>
          <w:tcPr>
            <w:tcW w:w="1275" w:type="dxa"/>
          </w:tcPr>
          <w:p w14:paraId="643E86E5" w14:textId="77777777" w:rsidR="00E07964" w:rsidRPr="00E07964" w:rsidRDefault="00E07964" w:rsidP="00E07964">
            <w:pPr>
              <w:jc w:val="both"/>
              <w:rPr>
                <w:rFonts w:ascii="Cambria" w:hAnsi="Cambria"/>
                <w:sz w:val="24"/>
                <w:szCs w:val="24"/>
              </w:rPr>
            </w:pPr>
          </w:p>
        </w:tc>
        <w:tc>
          <w:tcPr>
            <w:tcW w:w="2977" w:type="dxa"/>
          </w:tcPr>
          <w:p w14:paraId="4DC9DF2D" w14:textId="77777777" w:rsidR="00E07964" w:rsidRPr="00E07964" w:rsidRDefault="00E07964" w:rsidP="00E07964">
            <w:pPr>
              <w:jc w:val="both"/>
              <w:rPr>
                <w:rFonts w:ascii="Cambria" w:hAnsi="Cambria"/>
                <w:sz w:val="24"/>
                <w:szCs w:val="24"/>
              </w:rPr>
            </w:pPr>
          </w:p>
        </w:tc>
        <w:tc>
          <w:tcPr>
            <w:tcW w:w="1701" w:type="dxa"/>
          </w:tcPr>
          <w:p w14:paraId="54838EF9" w14:textId="77777777" w:rsidR="00E07964" w:rsidRPr="00E07964" w:rsidRDefault="00E07964" w:rsidP="00E07964">
            <w:pPr>
              <w:jc w:val="both"/>
              <w:rPr>
                <w:rFonts w:ascii="Cambria" w:hAnsi="Cambria"/>
                <w:sz w:val="24"/>
                <w:szCs w:val="24"/>
              </w:rPr>
            </w:pPr>
          </w:p>
        </w:tc>
      </w:tr>
      <w:tr w:rsidR="00E07964" w:rsidRPr="00E07964" w14:paraId="00A269A0" w14:textId="77777777" w:rsidTr="003C27EC">
        <w:tc>
          <w:tcPr>
            <w:tcW w:w="613" w:type="dxa"/>
          </w:tcPr>
          <w:p w14:paraId="5CB66962" w14:textId="77777777" w:rsidR="00E07964" w:rsidRPr="00E07964" w:rsidRDefault="00E07964" w:rsidP="00E07964">
            <w:pPr>
              <w:jc w:val="both"/>
              <w:rPr>
                <w:rFonts w:ascii="Cambria" w:hAnsi="Cambria"/>
                <w:sz w:val="24"/>
                <w:szCs w:val="24"/>
              </w:rPr>
            </w:pPr>
            <w:r w:rsidRPr="00E07964">
              <w:rPr>
                <w:rFonts w:ascii="Cambria" w:hAnsi="Cambria"/>
                <w:sz w:val="24"/>
                <w:szCs w:val="24"/>
              </w:rPr>
              <w:t>3</w:t>
            </w:r>
          </w:p>
        </w:tc>
        <w:tc>
          <w:tcPr>
            <w:tcW w:w="5591" w:type="dxa"/>
          </w:tcPr>
          <w:p w14:paraId="5CF5B27C" w14:textId="77777777" w:rsidR="00E07964" w:rsidRPr="00E07964" w:rsidRDefault="00E07964" w:rsidP="00E07964">
            <w:pPr>
              <w:jc w:val="both"/>
              <w:rPr>
                <w:rFonts w:ascii="Cambria" w:hAnsi="Cambria"/>
                <w:sz w:val="24"/>
                <w:szCs w:val="24"/>
              </w:rPr>
            </w:pPr>
          </w:p>
        </w:tc>
        <w:tc>
          <w:tcPr>
            <w:tcW w:w="1107" w:type="dxa"/>
          </w:tcPr>
          <w:p w14:paraId="58CD2FBD" w14:textId="77777777" w:rsidR="00E07964" w:rsidRPr="00E07964" w:rsidRDefault="00E07964" w:rsidP="00E07964">
            <w:pPr>
              <w:jc w:val="both"/>
              <w:rPr>
                <w:rFonts w:ascii="Cambria" w:hAnsi="Cambria"/>
                <w:sz w:val="24"/>
                <w:szCs w:val="24"/>
              </w:rPr>
            </w:pPr>
          </w:p>
        </w:tc>
        <w:tc>
          <w:tcPr>
            <w:tcW w:w="1276" w:type="dxa"/>
          </w:tcPr>
          <w:p w14:paraId="52AD46B1" w14:textId="77777777" w:rsidR="00E07964" w:rsidRPr="00E07964" w:rsidRDefault="00E07964" w:rsidP="00E07964">
            <w:pPr>
              <w:jc w:val="both"/>
              <w:rPr>
                <w:rFonts w:ascii="Cambria" w:hAnsi="Cambria"/>
                <w:sz w:val="24"/>
                <w:szCs w:val="24"/>
              </w:rPr>
            </w:pPr>
          </w:p>
        </w:tc>
        <w:tc>
          <w:tcPr>
            <w:tcW w:w="1275" w:type="dxa"/>
          </w:tcPr>
          <w:p w14:paraId="5C7DD6C1" w14:textId="77777777" w:rsidR="00E07964" w:rsidRPr="00E07964" w:rsidRDefault="00E07964" w:rsidP="00E07964">
            <w:pPr>
              <w:jc w:val="both"/>
              <w:rPr>
                <w:rFonts w:ascii="Cambria" w:hAnsi="Cambria"/>
                <w:sz w:val="24"/>
                <w:szCs w:val="24"/>
              </w:rPr>
            </w:pPr>
          </w:p>
        </w:tc>
        <w:tc>
          <w:tcPr>
            <w:tcW w:w="2977" w:type="dxa"/>
          </w:tcPr>
          <w:p w14:paraId="62A49DE0" w14:textId="77777777" w:rsidR="00E07964" w:rsidRPr="00E07964" w:rsidRDefault="00E07964" w:rsidP="00E07964">
            <w:pPr>
              <w:jc w:val="both"/>
              <w:rPr>
                <w:rFonts w:ascii="Cambria" w:hAnsi="Cambria"/>
                <w:sz w:val="24"/>
                <w:szCs w:val="24"/>
              </w:rPr>
            </w:pPr>
          </w:p>
        </w:tc>
        <w:tc>
          <w:tcPr>
            <w:tcW w:w="1701" w:type="dxa"/>
          </w:tcPr>
          <w:p w14:paraId="60498C90" w14:textId="77777777" w:rsidR="00E07964" w:rsidRPr="00E07964" w:rsidRDefault="00E07964" w:rsidP="00E07964">
            <w:pPr>
              <w:jc w:val="both"/>
              <w:rPr>
                <w:rFonts w:ascii="Cambria" w:hAnsi="Cambria"/>
                <w:sz w:val="24"/>
                <w:szCs w:val="24"/>
              </w:rPr>
            </w:pPr>
          </w:p>
        </w:tc>
      </w:tr>
      <w:tr w:rsidR="00E07964" w:rsidRPr="00E07964" w14:paraId="182D34B0" w14:textId="77777777" w:rsidTr="003C27EC">
        <w:tc>
          <w:tcPr>
            <w:tcW w:w="613" w:type="dxa"/>
          </w:tcPr>
          <w:p w14:paraId="71BAD585" w14:textId="77777777" w:rsidR="00E07964" w:rsidRPr="00E07964" w:rsidRDefault="00E07964" w:rsidP="00E07964">
            <w:pPr>
              <w:jc w:val="both"/>
              <w:rPr>
                <w:rFonts w:ascii="Cambria" w:hAnsi="Cambria"/>
                <w:sz w:val="24"/>
                <w:szCs w:val="24"/>
              </w:rPr>
            </w:pPr>
          </w:p>
        </w:tc>
        <w:tc>
          <w:tcPr>
            <w:tcW w:w="5591" w:type="dxa"/>
          </w:tcPr>
          <w:p w14:paraId="279E4A94" w14:textId="77777777" w:rsidR="00E07964" w:rsidRPr="00E07964" w:rsidRDefault="00E07964" w:rsidP="00E07964">
            <w:pPr>
              <w:jc w:val="both"/>
              <w:rPr>
                <w:rFonts w:ascii="Cambria" w:hAnsi="Cambria"/>
                <w:sz w:val="24"/>
                <w:szCs w:val="24"/>
              </w:rPr>
            </w:pPr>
          </w:p>
        </w:tc>
        <w:tc>
          <w:tcPr>
            <w:tcW w:w="1107" w:type="dxa"/>
          </w:tcPr>
          <w:p w14:paraId="7E9FC722" w14:textId="77777777" w:rsidR="00E07964" w:rsidRPr="00E07964" w:rsidRDefault="00E07964" w:rsidP="00E07964">
            <w:pPr>
              <w:jc w:val="both"/>
              <w:rPr>
                <w:rFonts w:ascii="Cambria" w:hAnsi="Cambria"/>
                <w:sz w:val="24"/>
                <w:szCs w:val="24"/>
              </w:rPr>
            </w:pPr>
          </w:p>
        </w:tc>
        <w:tc>
          <w:tcPr>
            <w:tcW w:w="1276" w:type="dxa"/>
          </w:tcPr>
          <w:p w14:paraId="52A76C78" w14:textId="77777777" w:rsidR="00E07964" w:rsidRPr="00E07964" w:rsidRDefault="00E07964" w:rsidP="00E07964">
            <w:pPr>
              <w:jc w:val="both"/>
              <w:rPr>
                <w:rFonts w:ascii="Cambria" w:hAnsi="Cambria"/>
                <w:sz w:val="24"/>
                <w:szCs w:val="24"/>
              </w:rPr>
            </w:pPr>
          </w:p>
        </w:tc>
        <w:tc>
          <w:tcPr>
            <w:tcW w:w="1275" w:type="dxa"/>
          </w:tcPr>
          <w:p w14:paraId="7BF92104" w14:textId="77777777" w:rsidR="00E07964" w:rsidRPr="00E07964" w:rsidRDefault="00E07964" w:rsidP="00E07964">
            <w:pPr>
              <w:jc w:val="both"/>
              <w:rPr>
                <w:rFonts w:ascii="Cambria" w:hAnsi="Cambria"/>
                <w:sz w:val="24"/>
                <w:szCs w:val="24"/>
              </w:rPr>
            </w:pPr>
          </w:p>
        </w:tc>
        <w:tc>
          <w:tcPr>
            <w:tcW w:w="2977" w:type="dxa"/>
          </w:tcPr>
          <w:p w14:paraId="1F748619" w14:textId="77777777" w:rsidR="00E07964" w:rsidRPr="00E07964" w:rsidRDefault="00E07964" w:rsidP="00E07964">
            <w:pPr>
              <w:jc w:val="both"/>
              <w:rPr>
                <w:rFonts w:ascii="Cambria" w:hAnsi="Cambria"/>
                <w:sz w:val="24"/>
                <w:szCs w:val="24"/>
              </w:rPr>
            </w:pPr>
          </w:p>
        </w:tc>
        <w:tc>
          <w:tcPr>
            <w:tcW w:w="1701" w:type="dxa"/>
          </w:tcPr>
          <w:p w14:paraId="5449396F" w14:textId="77777777" w:rsidR="00E07964" w:rsidRPr="00E07964" w:rsidRDefault="00E07964" w:rsidP="00E07964">
            <w:pPr>
              <w:jc w:val="both"/>
              <w:rPr>
                <w:rFonts w:ascii="Cambria" w:hAnsi="Cambria"/>
                <w:sz w:val="24"/>
                <w:szCs w:val="24"/>
              </w:rPr>
            </w:pPr>
          </w:p>
        </w:tc>
      </w:tr>
      <w:tr w:rsidR="00E07964" w:rsidRPr="00E07964" w14:paraId="4DC7FB7C" w14:textId="77777777" w:rsidTr="003C27EC">
        <w:tc>
          <w:tcPr>
            <w:tcW w:w="613" w:type="dxa"/>
          </w:tcPr>
          <w:p w14:paraId="194B03DB" w14:textId="77777777" w:rsidR="00E07964" w:rsidRPr="00E07964" w:rsidRDefault="00E07964" w:rsidP="00E07964">
            <w:pPr>
              <w:jc w:val="both"/>
              <w:rPr>
                <w:rFonts w:ascii="Cambria" w:hAnsi="Cambria"/>
                <w:sz w:val="24"/>
                <w:szCs w:val="24"/>
              </w:rPr>
            </w:pPr>
          </w:p>
        </w:tc>
        <w:tc>
          <w:tcPr>
            <w:tcW w:w="5591" w:type="dxa"/>
          </w:tcPr>
          <w:p w14:paraId="6DDF99B6" w14:textId="77777777" w:rsidR="00E07964" w:rsidRPr="00E07964" w:rsidRDefault="00E07964" w:rsidP="00E07964">
            <w:pPr>
              <w:jc w:val="both"/>
              <w:rPr>
                <w:rFonts w:ascii="Cambria" w:hAnsi="Cambria"/>
                <w:sz w:val="24"/>
                <w:szCs w:val="24"/>
              </w:rPr>
            </w:pPr>
          </w:p>
        </w:tc>
        <w:tc>
          <w:tcPr>
            <w:tcW w:w="1107" w:type="dxa"/>
          </w:tcPr>
          <w:p w14:paraId="3618BAF4" w14:textId="77777777" w:rsidR="00E07964" w:rsidRPr="00E07964" w:rsidRDefault="00E07964" w:rsidP="00E07964">
            <w:pPr>
              <w:jc w:val="both"/>
              <w:rPr>
                <w:rFonts w:ascii="Cambria" w:hAnsi="Cambria"/>
                <w:sz w:val="24"/>
                <w:szCs w:val="24"/>
              </w:rPr>
            </w:pPr>
          </w:p>
        </w:tc>
        <w:tc>
          <w:tcPr>
            <w:tcW w:w="1276" w:type="dxa"/>
          </w:tcPr>
          <w:p w14:paraId="6DC8E267" w14:textId="77777777" w:rsidR="00E07964" w:rsidRPr="00E07964" w:rsidRDefault="00E07964" w:rsidP="00E07964">
            <w:pPr>
              <w:jc w:val="both"/>
              <w:rPr>
                <w:rFonts w:ascii="Cambria" w:hAnsi="Cambria"/>
                <w:sz w:val="24"/>
                <w:szCs w:val="24"/>
              </w:rPr>
            </w:pPr>
          </w:p>
        </w:tc>
        <w:tc>
          <w:tcPr>
            <w:tcW w:w="1275" w:type="dxa"/>
          </w:tcPr>
          <w:p w14:paraId="4EA2795C" w14:textId="77777777" w:rsidR="00E07964" w:rsidRPr="00E07964" w:rsidRDefault="00E07964" w:rsidP="00E07964">
            <w:pPr>
              <w:jc w:val="both"/>
              <w:rPr>
                <w:rFonts w:ascii="Cambria" w:hAnsi="Cambria"/>
                <w:sz w:val="24"/>
                <w:szCs w:val="24"/>
              </w:rPr>
            </w:pPr>
          </w:p>
        </w:tc>
        <w:tc>
          <w:tcPr>
            <w:tcW w:w="2977" w:type="dxa"/>
          </w:tcPr>
          <w:p w14:paraId="4A16A6A6" w14:textId="77777777" w:rsidR="00E07964" w:rsidRPr="00E07964" w:rsidRDefault="00E07964" w:rsidP="00E07964">
            <w:pPr>
              <w:jc w:val="both"/>
              <w:rPr>
                <w:rFonts w:ascii="Cambria" w:hAnsi="Cambria"/>
                <w:sz w:val="24"/>
                <w:szCs w:val="24"/>
              </w:rPr>
            </w:pPr>
          </w:p>
        </w:tc>
        <w:tc>
          <w:tcPr>
            <w:tcW w:w="1701" w:type="dxa"/>
          </w:tcPr>
          <w:p w14:paraId="6203FB2E" w14:textId="77777777" w:rsidR="00E07964" w:rsidRPr="00E07964" w:rsidRDefault="00E07964" w:rsidP="00E07964">
            <w:pPr>
              <w:jc w:val="both"/>
              <w:rPr>
                <w:rFonts w:ascii="Cambria" w:hAnsi="Cambria"/>
                <w:sz w:val="24"/>
                <w:szCs w:val="24"/>
              </w:rPr>
            </w:pPr>
          </w:p>
        </w:tc>
      </w:tr>
      <w:tr w:rsidR="00E07964" w:rsidRPr="00E07964" w14:paraId="65BA187F" w14:textId="77777777" w:rsidTr="003C27EC">
        <w:tc>
          <w:tcPr>
            <w:tcW w:w="613" w:type="dxa"/>
          </w:tcPr>
          <w:p w14:paraId="0C07B3D8" w14:textId="77777777" w:rsidR="00E07964" w:rsidRPr="00E07964" w:rsidRDefault="00E07964" w:rsidP="00E07964">
            <w:pPr>
              <w:jc w:val="both"/>
              <w:rPr>
                <w:rFonts w:ascii="Cambria" w:hAnsi="Cambria"/>
                <w:sz w:val="24"/>
                <w:szCs w:val="24"/>
              </w:rPr>
            </w:pPr>
          </w:p>
        </w:tc>
        <w:tc>
          <w:tcPr>
            <w:tcW w:w="5591" w:type="dxa"/>
          </w:tcPr>
          <w:p w14:paraId="1E8B193F" w14:textId="77777777" w:rsidR="00E07964" w:rsidRPr="00E07964" w:rsidRDefault="00E07964" w:rsidP="00E07964">
            <w:pPr>
              <w:jc w:val="both"/>
              <w:rPr>
                <w:rFonts w:ascii="Cambria" w:hAnsi="Cambria"/>
                <w:sz w:val="24"/>
                <w:szCs w:val="24"/>
              </w:rPr>
            </w:pPr>
          </w:p>
        </w:tc>
        <w:tc>
          <w:tcPr>
            <w:tcW w:w="1107" w:type="dxa"/>
          </w:tcPr>
          <w:p w14:paraId="59544D11" w14:textId="77777777" w:rsidR="00E07964" w:rsidRPr="00E07964" w:rsidRDefault="00E07964" w:rsidP="00E07964">
            <w:pPr>
              <w:jc w:val="both"/>
              <w:rPr>
                <w:rFonts w:ascii="Cambria" w:hAnsi="Cambria"/>
                <w:sz w:val="24"/>
                <w:szCs w:val="24"/>
              </w:rPr>
            </w:pPr>
          </w:p>
        </w:tc>
        <w:tc>
          <w:tcPr>
            <w:tcW w:w="1276" w:type="dxa"/>
          </w:tcPr>
          <w:p w14:paraId="121D7473" w14:textId="77777777" w:rsidR="00E07964" w:rsidRPr="00E07964" w:rsidRDefault="00E07964" w:rsidP="00E07964">
            <w:pPr>
              <w:jc w:val="both"/>
              <w:rPr>
                <w:rFonts w:ascii="Cambria" w:hAnsi="Cambria"/>
                <w:sz w:val="24"/>
                <w:szCs w:val="24"/>
              </w:rPr>
            </w:pPr>
          </w:p>
        </w:tc>
        <w:tc>
          <w:tcPr>
            <w:tcW w:w="1275" w:type="dxa"/>
          </w:tcPr>
          <w:p w14:paraId="0F090924" w14:textId="77777777" w:rsidR="00E07964" w:rsidRPr="00E07964" w:rsidRDefault="00E07964" w:rsidP="00E07964">
            <w:pPr>
              <w:jc w:val="both"/>
              <w:rPr>
                <w:rFonts w:ascii="Cambria" w:hAnsi="Cambria"/>
                <w:sz w:val="24"/>
                <w:szCs w:val="24"/>
              </w:rPr>
            </w:pPr>
          </w:p>
        </w:tc>
        <w:tc>
          <w:tcPr>
            <w:tcW w:w="2977" w:type="dxa"/>
          </w:tcPr>
          <w:p w14:paraId="68B067BE" w14:textId="77777777" w:rsidR="00E07964" w:rsidRPr="00E07964" w:rsidRDefault="00E07964" w:rsidP="00E07964">
            <w:pPr>
              <w:jc w:val="both"/>
              <w:rPr>
                <w:rFonts w:ascii="Cambria" w:hAnsi="Cambria"/>
                <w:sz w:val="24"/>
                <w:szCs w:val="24"/>
              </w:rPr>
            </w:pPr>
          </w:p>
        </w:tc>
        <w:tc>
          <w:tcPr>
            <w:tcW w:w="1701" w:type="dxa"/>
          </w:tcPr>
          <w:p w14:paraId="5288D0AB" w14:textId="77777777" w:rsidR="00E07964" w:rsidRPr="00E07964" w:rsidRDefault="00E07964" w:rsidP="00E07964">
            <w:pPr>
              <w:jc w:val="both"/>
              <w:rPr>
                <w:rFonts w:ascii="Cambria" w:hAnsi="Cambria"/>
                <w:sz w:val="24"/>
                <w:szCs w:val="24"/>
              </w:rPr>
            </w:pPr>
          </w:p>
        </w:tc>
      </w:tr>
      <w:tr w:rsidR="00E07964" w:rsidRPr="00E07964" w14:paraId="56DBA01E" w14:textId="77777777" w:rsidTr="003C27EC">
        <w:tc>
          <w:tcPr>
            <w:tcW w:w="613" w:type="dxa"/>
          </w:tcPr>
          <w:p w14:paraId="2F4A9AF3" w14:textId="77777777" w:rsidR="00E07964" w:rsidRPr="00E07964" w:rsidRDefault="00E07964" w:rsidP="00E07964">
            <w:pPr>
              <w:jc w:val="both"/>
              <w:rPr>
                <w:rFonts w:ascii="Cambria" w:hAnsi="Cambria"/>
                <w:sz w:val="24"/>
                <w:szCs w:val="24"/>
              </w:rPr>
            </w:pPr>
          </w:p>
        </w:tc>
        <w:tc>
          <w:tcPr>
            <w:tcW w:w="12226" w:type="dxa"/>
            <w:gridSpan w:val="5"/>
          </w:tcPr>
          <w:p w14:paraId="5C273BCF" w14:textId="77777777" w:rsidR="00E07964" w:rsidRPr="00E07964" w:rsidRDefault="00E07964" w:rsidP="00E07964">
            <w:pPr>
              <w:jc w:val="right"/>
              <w:rPr>
                <w:rFonts w:ascii="Cambria" w:hAnsi="Cambria"/>
                <w:sz w:val="24"/>
                <w:szCs w:val="24"/>
                <w:highlight w:val="cyan"/>
              </w:rPr>
            </w:pPr>
            <w:r w:rsidRPr="00E07964">
              <w:rPr>
                <w:rFonts w:ascii="Cambria" w:hAnsi="Cambria"/>
                <w:sz w:val="24"/>
                <w:szCs w:val="24"/>
              </w:rPr>
              <w:t>Total Amount inclusive of all in Rs.</w:t>
            </w:r>
          </w:p>
        </w:tc>
        <w:tc>
          <w:tcPr>
            <w:tcW w:w="1701" w:type="dxa"/>
          </w:tcPr>
          <w:p w14:paraId="682E64BD" w14:textId="77777777" w:rsidR="00E07964" w:rsidRPr="00E07964" w:rsidRDefault="00E07964" w:rsidP="00E07964">
            <w:pPr>
              <w:jc w:val="both"/>
              <w:rPr>
                <w:rFonts w:ascii="Cambria" w:hAnsi="Cambria"/>
                <w:sz w:val="24"/>
                <w:szCs w:val="24"/>
                <w:highlight w:val="cyan"/>
              </w:rPr>
            </w:pPr>
          </w:p>
        </w:tc>
      </w:tr>
    </w:tbl>
    <w:p w14:paraId="429A8999" w14:textId="77777777" w:rsidR="00D52BFB" w:rsidRDefault="00D52BFB" w:rsidP="00D52BFB">
      <w:pPr>
        <w:jc w:val="both"/>
        <w:rPr>
          <w:rFonts w:ascii="Cambria" w:hAnsi="Cambria"/>
          <w:sz w:val="24"/>
          <w:szCs w:val="24"/>
        </w:rPr>
      </w:pPr>
    </w:p>
    <w:p w14:paraId="3D9D7F3C" w14:textId="77777777" w:rsidR="00E07964" w:rsidRPr="00FC4FA7" w:rsidRDefault="00E07964" w:rsidP="00D52BFB">
      <w:pPr>
        <w:jc w:val="both"/>
        <w:rPr>
          <w:rFonts w:ascii="Cambria" w:hAnsi="Cambria"/>
          <w:sz w:val="24"/>
          <w:szCs w:val="24"/>
        </w:rPr>
      </w:pPr>
    </w:p>
    <w:p w14:paraId="5E26F3AB" w14:textId="77777777" w:rsidR="00D52BFB" w:rsidRPr="00FC4FA7" w:rsidRDefault="00D52BFB" w:rsidP="00D52BFB">
      <w:pPr>
        <w:jc w:val="both"/>
        <w:rPr>
          <w:rFonts w:ascii="Cambria" w:hAnsi="Cambria"/>
          <w:sz w:val="24"/>
          <w:szCs w:val="24"/>
        </w:rPr>
      </w:pPr>
      <w:r w:rsidRPr="00FC4FA7">
        <w:rPr>
          <w:rFonts w:ascii="Cambria" w:hAnsi="Cambria"/>
          <w:sz w:val="24"/>
          <w:szCs w:val="24"/>
        </w:rPr>
        <w:t>Note: The total amount mentioned in the form-</w:t>
      </w:r>
      <w:r w:rsidR="00DC33B2">
        <w:rPr>
          <w:rFonts w:ascii="Cambria" w:hAnsi="Cambria"/>
          <w:sz w:val="24"/>
          <w:szCs w:val="24"/>
        </w:rPr>
        <w:t>7</w:t>
      </w:r>
      <w:r w:rsidRPr="00FC4FA7">
        <w:rPr>
          <w:rFonts w:ascii="Cambria" w:hAnsi="Cambria"/>
          <w:sz w:val="24"/>
          <w:szCs w:val="24"/>
        </w:rPr>
        <w:t xml:space="preserve"> should be same as mentioned in the BOQ. </w:t>
      </w:r>
    </w:p>
    <w:p w14:paraId="175EBCEB" w14:textId="77777777" w:rsidR="00D52BFB" w:rsidRPr="00FC4FA7" w:rsidRDefault="00D52BFB" w:rsidP="00D52BFB">
      <w:pPr>
        <w:jc w:val="both"/>
        <w:rPr>
          <w:rFonts w:ascii="Cambria" w:hAnsi="Cambria"/>
          <w:sz w:val="24"/>
          <w:szCs w:val="24"/>
        </w:rPr>
      </w:pPr>
    </w:p>
    <w:p w14:paraId="28823606" w14:textId="77777777" w:rsidR="00D52BFB" w:rsidRPr="00FC4FA7" w:rsidRDefault="00D52BFB" w:rsidP="00D52BFB">
      <w:pPr>
        <w:jc w:val="both"/>
        <w:rPr>
          <w:rFonts w:ascii="Cambria" w:hAnsi="Cambria"/>
          <w:sz w:val="24"/>
          <w:szCs w:val="24"/>
        </w:rPr>
      </w:pPr>
      <w:r w:rsidRPr="00FC4FA7">
        <w:rPr>
          <w:rFonts w:ascii="Cambria" w:hAnsi="Cambria"/>
          <w:sz w:val="24"/>
          <w:szCs w:val="24"/>
        </w:rPr>
        <w:t>We agree to execute the works in accordance with the terms and conditions mentioned in the invitation for quotation document , approved drawings and technical specifications at a total fixed contract price of Rs……………………./- (amount in figures) (Rs. …………………..…only amount in words).</w:t>
      </w:r>
    </w:p>
    <w:p w14:paraId="265F55EE" w14:textId="77777777" w:rsidR="00D52BFB" w:rsidRPr="00FC4FA7" w:rsidRDefault="00D52BFB" w:rsidP="00D52BFB">
      <w:pPr>
        <w:jc w:val="both"/>
        <w:rPr>
          <w:rFonts w:ascii="Cambria" w:hAnsi="Cambria"/>
          <w:b/>
          <w:bCs/>
          <w:sz w:val="24"/>
          <w:szCs w:val="24"/>
        </w:rPr>
      </w:pPr>
    </w:p>
    <w:p w14:paraId="32704575"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 xml:space="preserve">Signature </w:t>
      </w:r>
    </w:p>
    <w:p w14:paraId="1825639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p>
    <w:p w14:paraId="6D6B23CC" w14:textId="77777777" w:rsidR="00D52BFB" w:rsidRPr="00FC4FA7" w:rsidRDefault="00D52BFB" w:rsidP="00D52BFB">
      <w:pPr>
        <w:widowControl w:val="0"/>
        <w:autoSpaceDE w:val="0"/>
        <w:autoSpaceDN w:val="0"/>
        <w:spacing w:before="5"/>
        <w:ind w:left="2160" w:firstLine="720"/>
        <w:rPr>
          <w:rFonts w:ascii="Cambria" w:hAnsi="Cambria"/>
          <w:sz w:val="24"/>
          <w:szCs w:val="24"/>
          <w:lang w:eastAsia="zh-CN"/>
        </w:rPr>
      </w:pPr>
      <w:r w:rsidRPr="00FC4FA7">
        <w:rPr>
          <w:rFonts w:ascii="Cambria" w:hAnsi="Cambria"/>
          <w:sz w:val="24"/>
          <w:szCs w:val="24"/>
          <w:lang w:eastAsia="zh-CN"/>
        </w:rPr>
        <w:t>Name of Authorized Signatory.................................</w:t>
      </w:r>
    </w:p>
    <w:p w14:paraId="424937EE" w14:textId="77777777" w:rsidR="00D52BFB" w:rsidRPr="00FC4FA7" w:rsidRDefault="00D52BFB" w:rsidP="00D52BFB">
      <w:pPr>
        <w:ind w:left="2160" w:firstLine="720"/>
        <w:rPr>
          <w:rFonts w:ascii="Cambria" w:hAnsi="Cambria"/>
          <w:sz w:val="24"/>
          <w:szCs w:val="24"/>
          <w:lang w:eastAsia="zh-CN"/>
        </w:rPr>
      </w:pPr>
    </w:p>
    <w:p w14:paraId="0DF371D1" w14:textId="77777777" w:rsidR="00D52BFB" w:rsidRPr="00FC4FA7" w:rsidRDefault="00D52BFB" w:rsidP="00D52BFB">
      <w:pPr>
        <w:ind w:left="2160" w:firstLine="720"/>
        <w:rPr>
          <w:rFonts w:ascii="Cambria" w:hAnsi="Cambria"/>
          <w:sz w:val="24"/>
          <w:szCs w:val="24"/>
          <w:lang w:eastAsia="zh-CN"/>
        </w:rPr>
      </w:pPr>
      <w:r w:rsidRPr="00FC4FA7">
        <w:rPr>
          <w:rFonts w:ascii="Cambria" w:hAnsi="Cambria"/>
          <w:sz w:val="24"/>
          <w:szCs w:val="24"/>
          <w:lang w:eastAsia="zh-CN"/>
        </w:rPr>
        <w:t xml:space="preserve">Bidder’s Office Seal  </w:t>
      </w:r>
    </w:p>
    <w:p w14:paraId="4F6215EC" w14:textId="77777777" w:rsidR="00E07964" w:rsidRDefault="00E07964" w:rsidP="00D52BFB">
      <w:pPr>
        <w:ind w:left="540" w:hanging="540"/>
        <w:jc w:val="right"/>
        <w:rPr>
          <w:rFonts w:ascii="Cambria" w:hAnsi="Cambria"/>
          <w:b/>
          <w:sz w:val="24"/>
          <w:szCs w:val="24"/>
        </w:rPr>
        <w:sectPr w:rsidR="00E07964" w:rsidSect="00E07964">
          <w:pgSz w:w="16840" w:h="11907" w:orient="landscape" w:code="9"/>
          <w:pgMar w:top="1440" w:right="862" w:bottom="1304" w:left="720" w:header="0" w:footer="720" w:gutter="0"/>
          <w:pgNumType w:start="0"/>
          <w:cols w:space="720"/>
          <w:titlePg/>
        </w:sectPr>
      </w:pPr>
    </w:p>
    <w:p w14:paraId="00EFE504" w14:textId="77777777" w:rsidR="005A3E2C" w:rsidRPr="00FC4FA7" w:rsidRDefault="005A3E2C" w:rsidP="005A3E2C">
      <w:pPr>
        <w:pStyle w:val="Heading4"/>
        <w:spacing w:before="120" w:after="120"/>
        <w:jc w:val="both"/>
        <w:rPr>
          <w:rFonts w:ascii="Cambria" w:hAnsi="Cambria" w:cstheme="minorHAnsi"/>
          <w:bCs w:val="0"/>
          <w:sz w:val="24"/>
          <w:szCs w:val="24"/>
        </w:rPr>
      </w:pPr>
      <w:r w:rsidRPr="00FC4FA7">
        <w:rPr>
          <w:rFonts w:ascii="Cambria" w:hAnsi="Cambria" w:cstheme="minorHAnsi"/>
          <w:bCs w:val="0"/>
          <w:sz w:val="24"/>
          <w:szCs w:val="24"/>
        </w:rPr>
        <w:lastRenderedPageBreak/>
        <w:t>Management Strategies and Implementation Plan (MSIP) to manage the Environmental, Social, Health and Safety (ESHS) risks and ESHS Code of Conduct</w:t>
      </w:r>
    </w:p>
    <w:p w14:paraId="0E317B9C" w14:textId="77777777"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policy goal, as a minimum, shall be to integrate environmental protection, forest and biodiversity conservation, pollution prevention, promote resource use efficiency, waste management, community health and safety measures and protection of cultural heritage sites during designing and execution of the civil works. It is also to promote gender equality, child protection, vulnerable people (including those with disabilities), sexual harassment, gender-based violence (GBV), sexual exploitation and abuse (SEA), HIV/AIDS awareness and prevention in the planning processes, programs, and various activities involved in the execution of the works. </w:t>
      </w:r>
    </w:p>
    <w:p w14:paraId="1B5FC925" w14:textId="77777777" w:rsidR="005A3E2C" w:rsidRPr="00FC4FA7" w:rsidRDefault="005A3E2C" w:rsidP="005A3E2C">
      <w:pPr>
        <w:pStyle w:val="Heading4"/>
        <w:spacing w:before="120" w:after="120"/>
        <w:jc w:val="both"/>
        <w:rPr>
          <w:rFonts w:ascii="Cambria" w:hAnsi="Cambria" w:cstheme="minorHAnsi"/>
          <w:b w:val="0"/>
          <w:sz w:val="22"/>
          <w:szCs w:val="22"/>
        </w:rPr>
      </w:pPr>
      <w:r w:rsidRPr="00FC4FA7">
        <w:rPr>
          <w:rFonts w:ascii="Cambria" w:hAnsi="Cambria" w:cstheme="minorHAnsi"/>
          <w:b w:val="0"/>
          <w:sz w:val="22"/>
          <w:szCs w:val="22"/>
        </w:rPr>
        <w:t xml:space="preserve">The Bidder shall accordingly submit a comprehensive and concise Management Strategies and Implementation Plan (MSIP) to manage the Environmental, Social (including sexual exploitation and abuse (SEA) and gender-based violence (GBV), Health and Safety (ESHS) risks, and ESHS Code of Conduct. </w:t>
      </w:r>
    </w:p>
    <w:p w14:paraId="44B45BA2"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include;</w:t>
      </w:r>
    </w:p>
    <w:p w14:paraId="562C271C"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Management of construction debris (silt, oil, solid waste, wastewater, etc.) and traffic management plan to ensure safety of local communities and ecosystem from construction activities</w:t>
      </w:r>
    </w:p>
    <w:p w14:paraId="76E549D1"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sz w:val="22"/>
          <w:szCs w:val="22"/>
        </w:rPr>
        <w:t>Abatement plan for environmental pollution, re-vegetation of construction site and sensitization of workforce</w:t>
      </w:r>
    </w:p>
    <w:p w14:paraId="554DBF4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Water resource protection plan to prevent contamination of drinking water;</w:t>
      </w:r>
    </w:p>
    <w:p w14:paraId="22B0C7D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Boundary marking and protection strategy to prevent depositing on private land and offsite adverse impacts;</w:t>
      </w:r>
    </w:p>
    <w:p w14:paraId="72F0296C"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Gender based violence and sexual exploitation and abuse (GBV/SEA) prevention and response action plan</w:t>
      </w:r>
    </w:p>
    <w:p w14:paraId="027200A9"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Mobilization strategy</w:t>
      </w:r>
    </w:p>
    <w:p w14:paraId="6A900093"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Worker’s camp management plan including the process for mitigating construction related impacts on local community</w:t>
      </w:r>
    </w:p>
    <w:p w14:paraId="3172F58D"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Occupational health and safety plan of the workforce</w:t>
      </w:r>
    </w:p>
    <w:p w14:paraId="2242ED27"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Child Protection Plan</w:t>
      </w:r>
    </w:p>
    <w:p w14:paraId="7C90BD38"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 xml:space="preserve">Capacity building/training Plan </w:t>
      </w:r>
    </w:p>
    <w:p w14:paraId="57B7F531"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HIV/AIDS awareness and prevention plan</w:t>
      </w:r>
    </w:p>
    <w:p w14:paraId="47464FB6" w14:textId="77777777" w:rsidR="005A3E2C" w:rsidRPr="00FC4FA7" w:rsidRDefault="005A3E2C" w:rsidP="00CF3A2D">
      <w:pPr>
        <w:pStyle w:val="ListParagraph"/>
        <w:numPr>
          <w:ilvl w:val="0"/>
          <w:numId w:val="3"/>
        </w:numPr>
        <w:spacing w:before="120" w:after="120" w:line="259" w:lineRule="auto"/>
        <w:jc w:val="both"/>
        <w:rPr>
          <w:rFonts w:ascii="Cambria" w:hAnsi="Cambria" w:cstheme="minorHAnsi"/>
          <w:sz w:val="22"/>
          <w:szCs w:val="22"/>
        </w:rPr>
      </w:pPr>
      <w:r w:rsidRPr="00FC4FA7">
        <w:rPr>
          <w:rFonts w:ascii="Cambria" w:hAnsi="Cambria" w:cstheme="minorHAnsi"/>
          <w:sz w:val="22"/>
          <w:szCs w:val="22"/>
        </w:rPr>
        <w:t>Prevention and mitigation plan of COVID-19</w:t>
      </w:r>
    </w:p>
    <w:p w14:paraId="6F6CDD12"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The plan shall describe the actions, materials, equipment, management processes, including costs etc. that will be implemented by the Contractor, and its subcontractors.</w:t>
      </w:r>
    </w:p>
    <w:p w14:paraId="3E69E138"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The Bidder shall document and submit the Code of Conduct that will apply to its employees and subcontractors, to mitigate ESHS risks and to ensure compliance with its Environmental, Social, Health and Safety (ESHS) obligations under the contract. </w:t>
      </w:r>
    </w:p>
    <w:p w14:paraId="7EF1E78C" w14:textId="77777777" w:rsidR="005A3E2C" w:rsidRPr="00FC4FA7" w:rsidRDefault="005A3E2C" w:rsidP="005A3E2C">
      <w:pPr>
        <w:spacing w:before="120" w:after="120"/>
        <w:jc w:val="both"/>
        <w:rPr>
          <w:rFonts w:ascii="Cambria" w:hAnsi="Cambria" w:cstheme="minorHAnsi"/>
          <w:sz w:val="22"/>
          <w:szCs w:val="22"/>
        </w:rPr>
      </w:pPr>
      <w:r w:rsidRPr="00FC4FA7">
        <w:rPr>
          <w:rFonts w:ascii="Cambria" w:hAnsi="Cambria" w:cstheme="minorHAnsi"/>
          <w:sz w:val="22"/>
          <w:szCs w:val="22"/>
        </w:rPr>
        <w:t xml:space="preserve">In addition, the Bidder shall submit an outline of how this Code of Conduct will be implemented and availability of qualified and trained personnel to supervise and implement the action plan. This will include how it will be introduced into conditions of employment/engagement, what training will be provided, how it will be monitored and how the Contractor proposes to deal with any breaches. </w:t>
      </w:r>
    </w:p>
    <w:p w14:paraId="214CEDA2" w14:textId="77777777" w:rsidR="005A3E2C" w:rsidRPr="00FC4FA7" w:rsidRDefault="005A3E2C" w:rsidP="005A3E2C">
      <w:pPr>
        <w:spacing w:before="120" w:after="120"/>
        <w:rPr>
          <w:rFonts w:ascii="Cambria" w:hAnsi="Cambria" w:cstheme="minorHAnsi"/>
          <w:sz w:val="22"/>
          <w:szCs w:val="22"/>
        </w:rPr>
      </w:pPr>
      <w:r w:rsidRPr="00FC4FA7">
        <w:rPr>
          <w:rFonts w:ascii="Cambria" w:hAnsi="Cambria" w:cstheme="minorHAnsi"/>
          <w:sz w:val="22"/>
          <w:szCs w:val="22"/>
        </w:rPr>
        <w:t xml:space="preserve">For details, please refer to the chapter no. 11 on the Construction Management Guideline and chapter no 14 on Labour Management Framework of the SMART project’s Environment &amp; Social Management Framework (ESMF) report. For accessing ESMF report, </w:t>
      </w:r>
    </w:p>
    <w:p w14:paraId="1F45186D" w14:textId="77777777" w:rsidR="005A3E2C" w:rsidRPr="00FC4FA7" w:rsidRDefault="005A3E2C" w:rsidP="005A3E2C">
      <w:pPr>
        <w:tabs>
          <w:tab w:val="left" w:pos="5529"/>
        </w:tabs>
        <w:spacing w:before="120" w:after="120"/>
        <w:ind w:right="-193"/>
        <w:rPr>
          <w:rStyle w:val="Hyperlink"/>
          <w:rFonts w:ascii="Cambria" w:hAnsi="Cambria" w:cstheme="minorHAnsi"/>
          <w:color w:val="auto"/>
          <w:sz w:val="24"/>
          <w:szCs w:val="24"/>
        </w:rPr>
      </w:pPr>
      <w:r w:rsidRPr="00FC4FA7">
        <w:rPr>
          <w:rFonts w:ascii="Cambria" w:hAnsi="Cambria" w:cstheme="minorHAnsi"/>
          <w:sz w:val="22"/>
          <w:szCs w:val="22"/>
        </w:rPr>
        <w:t xml:space="preserve">please visit  </w:t>
      </w:r>
      <w:hyperlink r:id="rId15" w:history="1">
        <w:r w:rsidRPr="00FC4FA7">
          <w:rPr>
            <w:rStyle w:val="Hyperlink"/>
            <w:rFonts w:ascii="Cambria" w:hAnsi="Cambria" w:cstheme="minorHAnsi"/>
            <w:color w:val="auto"/>
            <w:sz w:val="22"/>
            <w:szCs w:val="22"/>
          </w:rPr>
          <w:t>https://www.smart-mh.org/cdn //2019/08/190818171526_405e 4be 8b9 d3ce2374fe29ce1561a62b.pdf</w:t>
        </w:r>
      </w:hyperlink>
      <w:r w:rsidRPr="00FC4FA7">
        <w:rPr>
          <w:rFonts w:ascii="Cambria" w:hAnsi="Cambria" w:cstheme="minorHAnsi"/>
          <w:sz w:val="24"/>
          <w:szCs w:val="24"/>
        </w:rPr>
        <w:t xml:space="preserve"> and for EHS guideline visit </w:t>
      </w:r>
      <w:hyperlink w:history="1">
        <w:r w:rsidRPr="00FC4FA7">
          <w:rPr>
            <w:rStyle w:val="Hyperlink"/>
            <w:rFonts w:ascii="Cambria" w:hAnsi="Cambria" w:cstheme="minorHAnsi"/>
            <w:color w:val="auto"/>
            <w:sz w:val="24"/>
            <w:szCs w:val="24"/>
          </w:rPr>
          <w:t xml:space="preserve">http:// documents1. </w:t>
        </w:r>
        <w:proofErr w:type="spellStart"/>
        <w:r w:rsidRPr="00FC4FA7">
          <w:rPr>
            <w:rStyle w:val="Hyperlink"/>
            <w:rFonts w:ascii="Cambria" w:hAnsi="Cambria" w:cstheme="minorHAnsi"/>
            <w:color w:val="auto"/>
            <w:sz w:val="24"/>
            <w:szCs w:val="24"/>
          </w:rPr>
          <w:t>worldbank</w:t>
        </w:r>
        <w:proofErr w:type="spellEnd"/>
        <w:r w:rsidRPr="00FC4FA7">
          <w:rPr>
            <w:rStyle w:val="Hyperlink"/>
            <w:rFonts w:ascii="Cambria" w:hAnsi="Cambria" w:cstheme="minorHAnsi"/>
            <w:color w:val="auto"/>
            <w:sz w:val="24"/>
            <w:szCs w:val="24"/>
          </w:rPr>
          <w:t>. org /curated/en/157871484635724258/pdf/112110-WP-Final-General-EHS-Guidelines .pdf</w:t>
        </w:r>
      </w:hyperlink>
    </w:p>
    <w:p w14:paraId="38C6C665" w14:textId="77777777" w:rsidR="00F847E8" w:rsidRPr="00FC4FA7" w:rsidRDefault="00F847E8" w:rsidP="0022601E">
      <w:pPr>
        <w:jc w:val="center"/>
        <w:rPr>
          <w:rFonts w:ascii="Cambria" w:hAnsi="Cambria"/>
          <w:b/>
          <w:sz w:val="24"/>
          <w:szCs w:val="24"/>
        </w:rPr>
      </w:pPr>
    </w:p>
    <w:p w14:paraId="3CB5DE64" w14:textId="77777777" w:rsidR="005A3E2C" w:rsidRPr="00FC4FA7" w:rsidRDefault="005A3E2C" w:rsidP="0022601E">
      <w:pPr>
        <w:jc w:val="center"/>
        <w:rPr>
          <w:rFonts w:ascii="Cambria" w:hAnsi="Cambria"/>
          <w:b/>
          <w:sz w:val="24"/>
          <w:szCs w:val="24"/>
        </w:rPr>
      </w:pPr>
    </w:p>
    <w:p w14:paraId="28218A08"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lastRenderedPageBreak/>
        <w:t>LETTER OF ACCEPTANCE</w:t>
      </w:r>
    </w:p>
    <w:p w14:paraId="29B9175F"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CUM NOTICE TO PROCEED WITH THE WORK</w:t>
      </w:r>
    </w:p>
    <w:p w14:paraId="3CC24F69" w14:textId="77777777" w:rsidR="0022601E" w:rsidRPr="00FC4FA7" w:rsidRDefault="0022601E" w:rsidP="0022601E">
      <w:pPr>
        <w:jc w:val="center"/>
        <w:rPr>
          <w:rFonts w:ascii="Cambria" w:hAnsi="Cambria"/>
          <w:b/>
          <w:sz w:val="24"/>
          <w:szCs w:val="24"/>
        </w:rPr>
      </w:pPr>
    </w:p>
    <w:p w14:paraId="056D35F5" w14:textId="3C55980A" w:rsidR="0022601E" w:rsidRPr="00FC4FA7" w:rsidRDefault="0022601E" w:rsidP="0022601E">
      <w:pPr>
        <w:jc w:val="center"/>
        <w:rPr>
          <w:rFonts w:ascii="Cambria" w:hAnsi="Cambria"/>
          <w:sz w:val="24"/>
          <w:szCs w:val="24"/>
        </w:rPr>
      </w:pPr>
      <w:r w:rsidRPr="00FC4FA7">
        <w:rPr>
          <w:rFonts w:ascii="Cambria" w:hAnsi="Cambria"/>
          <w:b/>
          <w:sz w:val="24"/>
          <w:szCs w:val="24"/>
        </w:rPr>
        <w:t xml:space="preserve">(LETTER HEAD OF THE </w:t>
      </w:r>
      <w:r w:rsidR="002A15D8">
        <w:rPr>
          <w:rFonts w:ascii="Cambria" w:hAnsi="Cambria"/>
          <w:b/>
          <w:sz w:val="24"/>
          <w:szCs w:val="24"/>
        </w:rPr>
        <w:t>CBO</w:t>
      </w:r>
      <w:r w:rsidRPr="00FC4FA7">
        <w:rPr>
          <w:rFonts w:ascii="Cambria" w:hAnsi="Cambria"/>
          <w:b/>
          <w:sz w:val="24"/>
          <w:szCs w:val="24"/>
        </w:rPr>
        <w:t>)</w:t>
      </w:r>
    </w:p>
    <w:p w14:paraId="49BB9E11" w14:textId="77777777" w:rsidR="0022601E" w:rsidRPr="00FC4FA7" w:rsidRDefault="0022601E" w:rsidP="0022601E">
      <w:pPr>
        <w:jc w:val="both"/>
        <w:rPr>
          <w:rFonts w:ascii="Cambria" w:hAnsi="Cambria"/>
          <w:sz w:val="24"/>
          <w:szCs w:val="24"/>
        </w:rPr>
      </w:pPr>
    </w:p>
    <w:p w14:paraId="3DABD681" w14:textId="77777777" w:rsidR="0022601E" w:rsidRPr="00FC4FA7" w:rsidRDefault="0022601E" w:rsidP="0022601E">
      <w:pPr>
        <w:jc w:val="both"/>
        <w:rPr>
          <w:rFonts w:ascii="Cambria" w:hAnsi="Cambria"/>
          <w:sz w:val="24"/>
          <w:szCs w:val="24"/>
        </w:rPr>
      </w:pPr>
    </w:p>
    <w:p w14:paraId="0450F506" w14:textId="77777777" w:rsidR="0022601E" w:rsidRPr="00FC4FA7" w:rsidRDefault="0022601E" w:rsidP="0022601E">
      <w:pPr>
        <w:jc w:val="both"/>
        <w:rPr>
          <w:rFonts w:ascii="Cambria" w:hAnsi="Cambria"/>
          <w:sz w:val="24"/>
          <w:szCs w:val="24"/>
        </w:rPr>
      </w:pPr>
      <w:r w:rsidRPr="00FC4FA7">
        <w:rPr>
          <w:rFonts w:ascii="Cambria" w:hAnsi="Cambria"/>
          <w:sz w:val="24"/>
          <w:szCs w:val="24"/>
        </w:rPr>
        <w:t>Dated: ____________________________</w:t>
      </w:r>
    </w:p>
    <w:p w14:paraId="30D498B5" w14:textId="77777777" w:rsidR="0022601E" w:rsidRPr="00FC4FA7" w:rsidRDefault="0022601E" w:rsidP="0022601E">
      <w:pPr>
        <w:jc w:val="both"/>
        <w:rPr>
          <w:rFonts w:ascii="Cambria" w:hAnsi="Cambria"/>
          <w:sz w:val="24"/>
          <w:szCs w:val="24"/>
        </w:rPr>
      </w:pPr>
    </w:p>
    <w:p w14:paraId="66F33410" w14:textId="77777777" w:rsidR="0022601E" w:rsidRPr="00FC4FA7" w:rsidRDefault="0022601E" w:rsidP="0022601E">
      <w:pPr>
        <w:jc w:val="both"/>
        <w:rPr>
          <w:rFonts w:ascii="Cambria" w:hAnsi="Cambria"/>
          <w:sz w:val="24"/>
          <w:szCs w:val="24"/>
        </w:rPr>
      </w:pPr>
    </w:p>
    <w:p w14:paraId="1B2141A0"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To: </w:t>
      </w:r>
      <w:r w:rsidRPr="00FC4FA7">
        <w:rPr>
          <w:rFonts w:ascii="Cambria" w:hAnsi="Cambria"/>
          <w:sz w:val="24"/>
          <w:szCs w:val="24"/>
        </w:rPr>
        <w:tab/>
        <w:t>_________________________________   [Name and address of the Contractor]</w:t>
      </w:r>
    </w:p>
    <w:p w14:paraId="65DF5B9C"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44CA4A43"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1F8FB6F9"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676B1EA2" w14:textId="77777777" w:rsidR="0022601E" w:rsidRPr="00FC4FA7" w:rsidRDefault="0022601E" w:rsidP="0022601E">
      <w:pPr>
        <w:jc w:val="both"/>
        <w:rPr>
          <w:rFonts w:ascii="Cambria" w:hAnsi="Cambria"/>
          <w:sz w:val="24"/>
          <w:szCs w:val="24"/>
        </w:rPr>
      </w:pPr>
      <w:r w:rsidRPr="00FC4FA7">
        <w:rPr>
          <w:rFonts w:ascii="Cambria" w:hAnsi="Cambria"/>
          <w:sz w:val="24"/>
          <w:szCs w:val="24"/>
        </w:rPr>
        <w:tab/>
        <w:t>_________________________________</w:t>
      </w:r>
    </w:p>
    <w:p w14:paraId="13832530" w14:textId="77777777" w:rsidR="0022601E" w:rsidRPr="00FC4FA7" w:rsidRDefault="0022601E" w:rsidP="0022601E">
      <w:pPr>
        <w:jc w:val="both"/>
        <w:rPr>
          <w:rFonts w:ascii="Cambria" w:hAnsi="Cambria"/>
          <w:sz w:val="24"/>
          <w:szCs w:val="24"/>
        </w:rPr>
      </w:pPr>
    </w:p>
    <w:p w14:paraId="29367157" w14:textId="77777777" w:rsidR="0022601E" w:rsidRPr="00FC4FA7" w:rsidRDefault="0022601E" w:rsidP="0022601E">
      <w:pPr>
        <w:jc w:val="both"/>
        <w:rPr>
          <w:rFonts w:ascii="Cambria" w:hAnsi="Cambria"/>
          <w:sz w:val="24"/>
          <w:szCs w:val="24"/>
        </w:rPr>
      </w:pPr>
    </w:p>
    <w:p w14:paraId="28A6D459" w14:textId="77777777" w:rsidR="0022601E" w:rsidRPr="00FC4FA7" w:rsidRDefault="0022601E" w:rsidP="0022601E">
      <w:pPr>
        <w:jc w:val="both"/>
        <w:rPr>
          <w:rFonts w:ascii="Cambria" w:hAnsi="Cambria"/>
          <w:sz w:val="24"/>
          <w:szCs w:val="24"/>
        </w:rPr>
      </w:pPr>
      <w:r w:rsidRPr="00FC4FA7">
        <w:rPr>
          <w:rFonts w:ascii="Cambria" w:hAnsi="Cambria"/>
          <w:sz w:val="24"/>
          <w:szCs w:val="24"/>
        </w:rPr>
        <w:t>Dear Sirs,</w:t>
      </w:r>
    </w:p>
    <w:p w14:paraId="232D2796" w14:textId="77777777" w:rsidR="0022601E" w:rsidRPr="00FC4FA7" w:rsidRDefault="0022601E" w:rsidP="0022601E">
      <w:pPr>
        <w:jc w:val="both"/>
        <w:rPr>
          <w:rFonts w:ascii="Cambria" w:hAnsi="Cambria"/>
          <w:sz w:val="24"/>
          <w:szCs w:val="24"/>
        </w:rPr>
      </w:pPr>
    </w:p>
    <w:p w14:paraId="16546363" w14:textId="77777777" w:rsidR="0022601E" w:rsidRPr="00FC4FA7" w:rsidRDefault="0022601E" w:rsidP="0022601E">
      <w:pPr>
        <w:jc w:val="both"/>
        <w:rPr>
          <w:rFonts w:ascii="Cambria" w:hAnsi="Cambria"/>
          <w:sz w:val="24"/>
          <w:szCs w:val="24"/>
        </w:rPr>
      </w:pPr>
      <w:r w:rsidRPr="00FC4FA7">
        <w:rPr>
          <w:rFonts w:ascii="Cambria" w:hAnsi="Cambria"/>
          <w:sz w:val="24"/>
          <w:szCs w:val="24"/>
        </w:rPr>
        <w:tab/>
        <w:t xml:space="preserve">This is to notify you that your </w:t>
      </w:r>
      <w:r w:rsidR="000D17FC" w:rsidRPr="00FC4FA7">
        <w:rPr>
          <w:rFonts w:ascii="Cambria" w:hAnsi="Cambria"/>
          <w:sz w:val="24"/>
          <w:szCs w:val="24"/>
        </w:rPr>
        <w:t xml:space="preserve">quotation </w:t>
      </w:r>
      <w:r w:rsidRPr="00FC4FA7">
        <w:rPr>
          <w:rFonts w:ascii="Cambria" w:hAnsi="Cambria"/>
          <w:sz w:val="24"/>
          <w:szCs w:val="24"/>
        </w:rPr>
        <w:t>dated ____________________ for execution of the _____________________________________________________________ for the contract price of Rupees __________________________________________ [amount in words and figures], is hereby accepted by us.</w:t>
      </w:r>
    </w:p>
    <w:p w14:paraId="3E7581CA" w14:textId="77777777" w:rsidR="0022601E" w:rsidRPr="00FC4FA7" w:rsidRDefault="0022601E" w:rsidP="0022601E">
      <w:pPr>
        <w:jc w:val="both"/>
        <w:rPr>
          <w:rFonts w:ascii="Cambria" w:hAnsi="Cambria"/>
          <w:sz w:val="24"/>
          <w:szCs w:val="24"/>
        </w:rPr>
      </w:pPr>
    </w:p>
    <w:p w14:paraId="3D00FE65" w14:textId="093C9D87" w:rsidR="0022601E" w:rsidRPr="00FC4FA7" w:rsidRDefault="0022601E" w:rsidP="0022601E">
      <w:pPr>
        <w:jc w:val="both"/>
        <w:rPr>
          <w:rFonts w:ascii="Cambria" w:hAnsi="Cambria"/>
          <w:sz w:val="24"/>
          <w:szCs w:val="24"/>
        </w:rPr>
      </w:pPr>
      <w:r w:rsidRPr="00FC4FA7">
        <w:rPr>
          <w:rFonts w:ascii="Cambria" w:hAnsi="Cambria"/>
          <w:sz w:val="24"/>
          <w:szCs w:val="24"/>
        </w:rPr>
        <w:tab/>
        <w:t>You are hereby requested to furnish performance security for an amount of Rs. ____________________ (equivalent to 3% of the contract price) within 15 days of the receipt of the letter.  The Performance Security in the form of Bank guarantee or a Bank draft in favour of ..........................(</w:t>
      </w:r>
      <w:r w:rsidR="002A15D8">
        <w:rPr>
          <w:rFonts w:ascii="Cambria" w:hAnsi="Cambria"/>
          <w:sz w:val="24"/>
          <w:szCs w:val="24"/>
        </w:rPr>
        <w:t>CBO</w:t>
      </w:r>
      <w:r w:rsidRPr="00FC4FA7">
        <w:rPr>
          <w:rFonts w:ascii="Cambria" w:hAnsi="Cambria"/>
          <w:sz w:val="24"/>
          <w:szCs w:val="24"/>
        </w:rPr>
        <w:t>) shall be valid until date 28 days after the date of issue of the Certificate of Completion i.e., up to ______________________.  Failure to furnish the Performance Security will entail cancellation of the award of contract.</w:t>
      </w:r>
    </w:p>
    <w:p w14:paraId="6A2C44A0" w14:textId="77777777" w:rsidR="00CD70D6" w:rsidRDefault="00CD70D6" w:rsidP="00CD70D6">
      <w:pPr>
        <w:ind w:firstLine="576"/>
        <w:jc w:val="both"/>
        <w:rPr>
          <w:rFonts w:ascii="Cambria" w:hAnsi="Cambria"/>
          <w:sz w:val="24"/>
          <w:szCs w:val="24"/>
          <w:highlight w:val="yellow"/>
        </w:rPr>
      </w:pPr>
    </w:p>
    <w:p w14:paraId="3F51A975" w14:textId="77777777" w:rsidR="00CD70D6" w:rsidRPr="00CD70D6" w:rsidRDefault="00CD70D6" w:rsidP="00CD70D6">
      <w:pPr>
        <w:ind w:firstLine="576"/>
        <w:jc w:val="both"/>
        <w:rPr>
          <w:rFonts w:ascii="Cambria" w:hAnsi="Cambria"/>
          <w:sz w:val="24"/>
          <w:szCs w:val="24"/>
        </w:rPr>
      </w:pPr>
      <w:r w:rsidRPr="0097739B">
        <w:rPr>
          <w:rFonts w:ascii="Cambria" w:hAnsi="Cambria"/>
          <w:sz w:val="24"/>
          <w:szCs w:val="24"/>
        </w:rPr>
        <w:t>You have to submit detailed ESHS compliance plan within one week from the date of this letter of acceptance.  Failure to submit the acceptable ESHS plan will entail cancellation of the award of contract.</w:t>
      </w:r>
    </w:p>
    <w:p w14:paraId="3ADEC698" w14:textId="77777777" w:rsidR="00CD70D6" w:rsidRDefault="0022601E" w:rsidP="0022601E">
      <w:pPr>
        <w:jc w:val="both"/>
        <w:rPr>
          <w:rFonts w:ascii="Cambria" w:hAnsi="Cambria"/>
          <w:sz w:val="24"/>
          <w:szCs w:val="24"/>
        </w:rPr>
      </w:pPr>
      <w:r w:rsidRPr="00FC4FA7">
        <w:rPr>
          <w:rFonts w:ascii="Cambria" w:hAnsi="Cambria"/>
          <w:sz w:val="24"/>
          <w:szCs w:val="24"/>
        </w:rPr>
        <w:tab/>
      </w:r>
    </w:p>
    <w:p w14:paraId="0F758DF0" w14:textId="77777777" w:rsidR="0022601E" w:rsidRPr="00FC4FA7" w:rsidRDefault="0022601E" w:rsidP="00CD70D6">
      <w:pPr>
        <w:ind w:firstLine="720"/>
        <w:jc w:val="both"/>
        <w:rPr>
          <w:rFonts w:ascii="Cambria" w:hAnsi="Cambria"/>
          <w:sz w:val="24"/>
          <w:szCs w:val="24"/>
        </w:rPr>
      </w:pPr>
      <w:r w:rsidRPr="00FC4FA7">
        <w:rPr>
          <w:rFonts w:ascii="Cambria" w:hAnsi="Cambria"/>
          <w:sz w:val="24"/>
          <w:szCs w:val="24"/>
        </w:rPr>
        <w:t>You are also requested to sign the agreement form and proceed with the work not later than ____________________________ under the instructions of the Engineer, ____________________________ and ensure its completion within the contract period.</w:t>
      </w:r>
    </w:p>
    <w:p w14:paraId="2BD2E610" w14:textId="77777777" w:rsidR="0022601E" w:rsidRPr="00FC4FA7" w:rsidRDefault="0022601E" w:rsidP="0022601E">
      <w:pPr>
        <w:jc w:val="both"/>
        <w:rPr>
          <w:rFonts w:ascii="Cambria" w:hAnsi="Cambria"/>
          <w:sz w:val="24"/>
          <w:szCs w:val="24"/>
        </w:rPr>
      </w:pPr>
    </w:p>
    <w:p w14:paraId="54D0BE4A" w14:textId="77777777" w:rsidR="0022601E" w:rsidRPr="00FC4FA7" w:rsidRDefault="0022601E" w:rsidP="0022601E">
      <w:pPr>
        <w:jc w:val="both"/>
        <w:rPr>
          <w:rFonts w:ascii="Cambria" w:hAnsi="Cambria"/>
          <w:sz w:val="24"/>
          <w:szCs w:val="24"/>
        </w:rPr>
      </w:pPr>
      <w:r w:rsidRPr="00FC4FA7">
        <w:rPr>
          <w:rFonts w:ascii="Cambria" w:hAnsi="Cambria"/>
          <w:sz w:val="24"/>
          <w:szCs w:val="24"/>
        </w:rPr>
        <w:tab/>
        <w:t>With the issuance of this acceptance letter and you’re furnishing the Performance Security, contract for the above said work stands concluded.</w:t>
      </w:r>
    </w:p>
    <w:p w14:paraId="67210BD9" w14:textId="77777777" w:rsidR="0022601E" w:rsidRPr="00FC4FA7" w:rsidRDefault="0022601E" w:rsidP="0022601E">
      <w:pPr>
        <w:jc w:val="both"/>
        <w:rPr>
          <w:rFonts w:ascii="Cambria" w:hAnsi="Cambria"/>
          <w:sz w:val="24"/>
          <w:szCs w:val="24"/>
        </w:rPr>
      </w:pPr>
    </w:p>
    <w:p w14:paraId="79D08468" w14:textId="77777777" w:rsidR="0022601E" w:rsidRPr="00FC4FA7" w:rsidRDefault="0022601E" w:rsidP="0022601E">
      <w:pPr>
        <w:tabs>
          <w:tab w:val="left" w:pos="7200"/>
        </w:tabs>
        <w:jc w:val="both"/>
        <w:rPr>
          <w:rFonts w:ascii="Cambria" w:hAnsi="Cambria"/>
          <w:sz w:val="24"/>
          <w:szCs w:val="24"/>
        </w:rPr>
      </w:pPr>
      <w:r w:rsidRPr="00FC4FA7">
        <w:rPr>
          <w:rFonts w:ascii="Cambria" w:hAnsi="Cambria"/>
          <w:sz w:val="24"/>
          <w:szCs w:val="24"/>
        </w:rPr>
        <w:tab/>
        <w:t>Yours faithfully,</w:t>
      </w:r>
    </w:p>
    <w:p w14:paraId="4F747E4B" w14:textId="77777777" w:rsidR="0022601E" w:rsidRPr="00FC4FA7" w:rsidRDefault="0022601E" w:rsidP="0022601E">
      <w:pPr>
        <w:jc w:val="both"/>
        <w:rPr>
          <w:rFonts w:ascii="Cambria" w:hAnsi="Cambria"/>
          <w:sz w:val="24"/>
          <w:szCs w:val="24"/>
        </w:rPr>
      </w:pPr>
    </w:p>
    <w:p w14:paraId="431DEE78" w14:textId="77777777" w:rsidR="0022601E" w:rsidRPr="00FC4FA7" w:rsidRDefault="0022601E" w:rsidP="0022601E">
      <w:pPr>
        <w:tabs>
          <w:tab w:val="left" w:pos="7200"/>
        </w:tabs>
        <w:jc w:val="both"/>
        <w:rPr>
          <w:rFonts w:ascii="Cambria" w:hAnsi="Cambria"/>
          <w:sz w:val="24"/>
          <w:szCs w:val="24"/>
        </w:rPr>
      </w:pPr>
    </w:p>
    <w:p w14:paraId="6E5248A8" w14:textId="77777777" w:rsidR="0022601E" w:rsidRPr="00FC4FA7" w:rsidRDefault="0022601E" w:rsidP="0022601E">
      <w:pPr>
        <w:tabs>
          <w:tab w:val="left" w:pos="7200"/>
        </w:tabs>
        <w:jc w:val="both"/>
        <w:rPr>
          <w:rFonts w:ascii="Cambria" w:hAnsi="Cambria"/>
          <w:sz w:val="24"/>
          <w:szCs w:val="24"/>
        </w:rPr>
      </w:pPr>
    </w:p>
    <w:p w14:paraId="65BA57C7" w14:textId="77777777" w:rsidR="0022601E" w:rsidRPr="00FC4FA7" w:rsidRDefault="0022601E" w:rsidP="0022601E">
      <w:pPr>
        <w:tabs>
          <w:tab w:val="left" w:pos="7200"/>
        </w:tabs>
        <w:jc w:val="both"/>
        <w:rPr>
          <w:rFonts w:ascii="Cambria" w:hAnsi="Cambria"/>
          <w:b/>
          <w:sz w:val="24"/>
          <w:szCs w:val="24"/>
        </w:rPr>
      </w:pPr>
      <w:r w:rsidRPr="00FC4FA7">
        <w:rPr>
          <w:rFonts w:ascii="Cambria" w:hAnsi="Cambria"/>
          <w:sz w:val="24"/>
          <w:szCs w:val="24"/>
        </w:rPr>
        <w:t xml:space="preserve">                                                                                                        </w:t>
      </w:r>
      <w:r w:rsidRPr="00FC4FA7">
        <w:rPr>
          <w:rFonts w:ascii="Cambria" w:hAnsi="Cambria"/>
          <w:b/>
          <w:sz w:val="24"/>
          <w:szCs w:val="24"/>
        </w:rPr>
        <w:t>Authorized Signature</w:t>
      </w:r>
    </w:p>
    <w:p w14:paraId="38C66C26" w14:textId="77777777" w:rsidR="0022601E" w:rsidRPr="00FC4FA7" w:rsidRDefault="0022601E" w:rsidP="0022601E">
      <w:pPr>
        <w:tabs>
          <w:tab w:val="left" w:pos="5760"/>
        </w:tabs>
        <w:jc w:val="both"/>
        <w:rPr>
          <w:rFonts w:ascii="Cambria" w:hAnsi="Cambria"/>
          <w:sz w:val="24"/>
          <w:szCs w:val="24"/>
        </w:rPr>
      </w:pPr>
      <w:r w:rsidRPr="00FC4FA7">
        <w:rPr>
          <w:rFonts w:ascii="Cambria" w:hAnsi="Cambria"/>
          <w:b/>
          <w:sz w:val="24"/>
          <w:szCs w:val="24"/>
        </w:rPr>
        <w:tab/>
        <w:t xml:space="preserve">   Name and title of Signatory</w:t>
      </w:r>
    </w:p>
    <w:p w14:paraId="2F2FB523"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br w:type="page"/>
      </w:r>
      <w:r w:rsidRPr="00FC4FA7">
        <w:rPr>
          <w:rFonts w:ascii="Cambria" w:hAnsi="Cambria"/>
          <w:b/>
          <w:sz w:val="24"/>
          <w:szCs w:val="24"/>
        </w:rPr>
        <w:lastRenderedPageBreak/>
        <w:t>Draft Agreement form for</w:t>
      </w:r>
    </w:p>
    <w:p w14:paraId="5444D68E"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ARTICLES OF AGREEMENT</w:t>
      </w:r>
    </w:p>
    <w:p w14:paraId="6FE7F36E" w14:textId="77777777" w:rsidR="0022601E" w:rsidRPr="00FC4FA7" w:rsidRDefault="0022601E" w:rsidP="0022601E">
      <w:pPr>
        <w:jc w:val="both"/>
        <w:rPr>
          <w:rFonts w:ascii="Cambria" w:hAnsi="Cambria"/>
          <w:b/>
          <w:sz w:val="24"/>
          <w:szCs w:val="24"/>
        </w:rPr>
      </w:pPr>
    </w:p>
    <w:p w14:paraId="3072A7BE" w14:textId="77777777" w:rsidR="0022601E" w:rsidRPr="00FC4FA7" w:rsidRDefault="0022601E" w:rsidP="0022601E">
      <w:pPr>
        <w:jc w:val="both"/>
        <w:rPr>
          <w:rFonts w:ascii="Cambria" w:hAnsi="Cambria"/>
          <w:b/>
          <w:sz w:val="24"/>
          <w:szCs w:val="24"/>
        </w:rPr>
      </w:pPr>
    </w:p>
    <w:p w14:paraId="3999E357" w14:textId="7F471FD4" w:rsidR="0022601E" w:rsidRPr="00FC4FA7" w:rsidRDefault="0022601E" w:rsidP="0022601E">
      <w:pPr>
        <w:jc w:val="both"/>
        <w:rPr>
          <w:rFonts w:ascii="Cambria" w:hAnsi="Cambria"/>
          <w:sz w:val="24"/>
          <w:szCs w:val="24"/>
        </w:rPr>
      </w:pPr>
      <w:r w:rsidRPr="00FC4FA7">
        <w:rPr>
          <w:rFonts w:ascii="Cambria" w:hAnsi="Cambria"/>
          <w:b/>
          <w:sz w:val="24"/>
          <w:szCs w:val="24"/>
        </w:rPr>
        <w:t>1.</w:t>
      </w:r>
      <w:r w:rsidRPr="00FC4FA7">
        <w:rPr>
          <w:rFonts w:ascii="Cambria" w:hAnsi="Cambria"/>
          <w:b/>
          <w:sz w:val="24"/>
          <w:szCs w:val="24"/>
        </w:rPr>
        <w:tab/>
      </w:r>
      <w:r w:rsidRPr="00FC4FA7">
        <w:rPr>
          <w:rFonts w:ascii="Cambria" w:hAnsi="Cambria"/>
          <w:sz w:val="24"/>
          <w:szCs w:val="24"/>
        </w:rPr>
        <w:t>This deed of agreement is made in the form of agreement on  ________ day _______________ month ____________ 20 ___, between the _____________________________ (</w:t>
      </w:r>
      <w:r w:rsidR="002A15D8">
        <w:rPr>
          <w:rFonts w:ascii="Cambria" w:hAnsi="Cambria"/>
          <w:sz w:val="24"/>
          <w:szCs w:val="24"/>
        </w:rPr>
        <w:t>CBO</w:t>
      </w:r>
      <w:r w:rsidRPr="00FC4FA7">
        <w:rPr>
          <w:rFonts w:ascii="Cambria" w:hAnsi="Cambria"/>
          <w:sz w:val="24"/>
          <w:szCs w:val="24"/>
        </w:rPr>
        <w:t xml:space="preserve">) or his authorized representative (hereinafter referred to as the first party) and _____________________ (Name of the Contractor),  S/O _______________ resident of ______________ </w:t>
      </w:r>
      <w:r w:rsidRPr="00FC4FA7">
        <w:rPr>
          <w:rFonts w:ascii="Cambria" w:hAnsi="Cambria"/>
          <w:sz w:val="24"/>
          <w:szCs w:val="24"/>
          <w:vertAlign w:val="superscript"/>
        </w:rPr>
        <w:footnoteReference w:id="1"/>
      </w:r>
      <w:r w:rsidRPr="00FC4FA7">
        <w:rPr>
          <w:rFonts w:ascii="Cambria" w:hAnsi="Cambria"/>
          <w:sz w:val="24"/>
          <w:szCs w:val="24"/>
        </w:rPr>
        <w:t xml:space="preserve"> (hereinafter referred to as the second party), to execute the work of construction of __________________________ (hereinafter referred to as works) on the following terms and conditions.</w:t>
      </w:r>
    </w:p>
    <w:p w14:paraId="5FB346BD" w14:textId="77777777" w:rsidR="0022601E" w:rsidRPr="00FC4FA7" w:rsidRDefault="0022601E" w:rsidP="0022601E">
      <w:pPr>
        <w:jc w:val="both"/>
        <w:rPr>
          <w:rFonts w:ascii="Cambria" w:hAnsi="Cambria"/>
          <w:b/>
          <w:sz w:val="24"/>
          <w:szCs w:val="24"/>
        </w:rPr>
      </w:pPr>
    </w:p>
    <w:p w14:paraId="7BAD9B18" w14:textId="77777777" w:rsidR="0022601E" w:rsidRPr="00FC4FA7" w:rsidRDefault="0022601E" w:rsidP="0022601E">
      <w:pPr>
        <w:jc w:val="both"/>
        <w:rPr>
          <w:rFonts w:ascii="Cambria" w:hAnsi="Cambria"/>
          <w:b/>
          <w:sz w:val="24"/>
          <w:szCs w:val="24"/>
        </w:rPr>
      </w:pPr>
      <w:r w:rsidRPr="00FC4FA7">
        <w:rPr>
          <w:rFonts w:ascii="Cambria" w:hAnsi="Cambria"/>
          <w:b/>
          <w:sz w:val="24"/>
          <w:szCs w:val="24"/>
        </w:rPr>
        <w:t>2.</w:t>
      </w:r>
      <w:r w:rsidRPr="00FC4FA7">
        <w:rPr>
          <w:rFonts w:ascii="Cambria" w:hAnsi="Cambria"/>
          <w:b/>
          <w:sz w:val="24"/>
          <w:szCs w:val="24"/>
        </w:rPr>
        <w:tab/>
        <w:t>Cost of the Contract</w:t>
      </w:r>
      <w:r w:rsidRPr="00FC4FA7">
        <w:rPr>
          <w:rFonts w:ascii="Cambria" w:hAnsi="Cambria"/>
          <w:b/>
          <w:sz w:val="24"/>
          <w:szCs w:val="24"/>
        </w:rPr>
        <w:tab/>
      </w:r>
    </w:p>
    <w:p w14:paraId="4E23F123" w14:textId="77777777" w:rsidR="0022601E" w:rsidRPr="00FC4FA7" w:rsidRDefault="0022601E" w:rsidP="0022601E">
      <w:pPr>
        <w:jc w:val="both"/>
        <w:rPr>
          <w:rFonts w:ascii="Cambria" w:hAnsi="Cambria"/>
          <w:b/>
          <w:sz w:val="24"/>
          <w:szCs w:val="24"/>
        </w:rPr>
      </w:pPr>
    </w:p>
    <w:p w14:paraId="53E6AAA6" w14:textId="77777777" w:rsidR="0022601E" w:rsidRPr="00FC4FA7" w:rsidRDefault="0022601E" w:rsidP="0022601E">
      <w:pPr>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total cost of the works (hereinafter referred to as the “total cost”) is Rs. …………/- as per the final contract amount /amount reflected in final BOQ.</w:t>
      </w:r>
    </w:p>
    <w:p w14:paraId="532D8176" w14:textId="77777777" w:rsidR="0022601E" w:rsidRPr="00FC4FA7" w:rsidRDefault="0022601E" w:rsidP="0022601E">
      <w:pPr>
        <w:jc w:val="both"/>
        <w:rPr>
          <w:rFonts w:ascii="Cambria" w:hAnsi="Cambria"/>
          <w:b/>
          <w:sz w:val="24"/>
          <w:szCs w:val="24"/>
        </w:rPr>
      </w:pPr>
    </w:p>
    <w:p w14:paraId="13CC7FEF" w14:textId="77777777" w:rsidR="0022601E" w:rsidRPr="00FC4FA7" w:rsidRDefault="0022601E" w:rsidP="0022601E">
      <w:pPr>
        <w:jc w:val="both"/>
        <w:rPr>
          <w:rFonts w:ascii="Cambria" w:hAnsi="Cambria"/>
          <w:sz w:val="24"/>
          <w:szCs w:val="24"/>
        </w:rPr>
      </w:pPr>
      <w:r w:rsidRPr="00FC4FA7">
        <w:rPr>
          <w:rFonts w:ascii="Cambria" w:hAnsi="Cambria"/>
          <w:b/>
          <w:sz w:val="24"/>
          <w:szCs w:val="24"/>
        </w:rPr>
        <w:t>3.</w:t>
      </w:r>
      <w:r w:rsidRPr="00FC4FA7">
        <w:rPr>
          <w:rFonts w:ascii="Cambria" w:hAnsi="Cambria"/>
          <w:b/>
          <w:sz w:val="24"/>
          <w:szCs w:val="24"/>
        </w:rPr>
        <w:tab/>
        <w:t>Payments under the contract:</w:t>
      </w:r>
    </w:p>
    <w:p w14:paraId="2754B52A" w14:textId="77777777" w:rsidR="0022601E" w:rsidRPr="00FC4FA7" w:rsidRDefault="0022601E" w:rsidP="0022601E">
      <w:pPr>
        <w:jc w:val="both"/>
        <w:rPr>
          <w:rFonts w:ascii="Cambria" w:hAnsi="Cambria"/>
          <w:sz w:val="24"/>
          <w:szCs w:val="24"/>
        </w:rPr>
      </w:pPr>
    </w:p>
    <w:p w14:paraId="77B6CEB7" w14:textId="77777777" w:rsidR="0022601E" w:rsidRPr="00FC4FA7" w:rsidRDefault="0022601E" w:rsidP="0022601E">
      <w:pPr>
        <w:ind w:left="576"/>
        <w:jc w:val="both"/>
        <w:rPr>
          <w:rFonts w:ascii="Cambria" w:hAnsi="Cambria"/>
          <w:sz w:val="24"/>
          <w:szCs w:val="24"/>
        </w:rPr>
      </w:pPr>
      <w:r w:rsidRPr="00FC4FA7">
        <w:rPr>
          <w:rFonts w:ascii="Cambria" w:hAnsi="Cambria"/>
          <w:sz w:val="24"/>
          <w:szCs w:val="24"/>
        </w:rPr>
        <w:t>Payments to the second party for the construction work will be released by the first party in the following manner: -</w:t>
      </w:r>
    </w:p>
    <w:p w14:paraId="3B25471B" w14:textId="77777777" w:rsidR="0022601E" w:rsidRPr="00FC4FA7" w:rsidRDefault="0022601E" w:rsidP="0022601E">
      <w:pPr>
        <w:jc w:val="both"/>
        <w:rPr>
          <w:rFonts w:ascii="Cambria" w:hAnsi="Cambria"/>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520"/>
      </w:tblGrid>
      <w:tr w:rsidR="00FC4FA7" w:rsidRPr="00FC4FA7" w14:paraId="636090C3" w14:textId="77777777" w:rsidTr="00F847E8">
        <w:tc>
          <w:tcPr>
            <w:tcW w:w="4140" w:type="dxa"/>
          </w:tcPr>
          <w:p w14:paraId="20259DC5" w14:textId="77777777" w:rsidR="0022601E" w:rsidRPr="00FC4FA7" w:rsidRDefault="0022601E" w:rsidP="0022601E">
            <w:pPr>
              <w:rPr>
                <w:rFonts w:ascii="Cambria" w:hAnsi="Cambria"/>
                <w:sz w:val="24"/>
                <w:szCs w:val="24"/>
              </w:rPr>
            </w:pPr>
            <w:r w:rsidRPr="00FC4FA7">
              <w:rPr>
                <w:rFonts w:ascii="Cambria" w:hAnsi="Cambria"/>
                <w:sz w:val="24"/>
                <w:szCs w:val="24"/>
              </w:rPr>
              <w:t>1</w:t>
            </w:r>
            <w:r w:rsidRPr="00FC4FA7">
              <w:rPr>
                <w:rFonts w:ascii="Cambria" w:hAnsi="Cambria"/>
                <w:sz w:val="24"/>
                <w:szCs w:val="24"/>
                <w:vertAlign w:val="superscript"/>
              </w:rPr>
              <w:t>st</w:t>
            </w:r>
            <w:r w:rsidRPr="00FC4FA7">
              <w:rPr>
                <w:rFonts w:ascii="Cambria" w:hAnsi="Cambria"/>
                <w:sz w:val="24"/>
                <w:szCs w:val="24"/>
              </w:rPr>
              <w:t xml:space="preserve"> R. A. Bill </w:t>
            </w:r>
          </w:p>
        </w:tc>
        <w:tc>
          <w:tcPr>
            <w:tcW w:w="2520" w:type="dxa"/>
          </w:tcPr>
          <w:p w14:paraId="5E224291" w14:textId="77777777" w:rsidR="0022601E" w:rsidRPr="00FC4FA7" w:rsidRDefault="0022601E" w:rsidP="0022601E">
            <w:pPr>
              <w:jc w:val="both"/>
              <w:rPr>
                <w:rFonts w:ascii="Cambria" w:hAnsi="Cambria"/>
                <w:b/>
                <w:sz w:val="24"/>
                <w:szCs w:val="24"/>
              </w:rPr>
            </w:pPr>
            <w:r w:rsidRPr="00FC4FA7">
              <w:rPr>
                <w:rFonts w:ascii="Cambria" w:hAnsi="Cambria"/>
                <w:sz w:val="24"/>
                <w:szCs w:val="24"/>
              </w:rPr>
              <w:t xml:space="preserve">25% of the total cost </w:t>
            </w:r>
          </w:p>
        </w:tc>
      </w:tr>
      <w:tr w:rsidR="00FC4FA7" w:rsidRPr="00FC4FA7" w14:paraId="40248A43" w14:textId="77777777" w:rsidTr="00F847E8">
        <w:tc>
          <w:tcPr>
            <w:tcW w:w="4140" w:type="dxa"/>
          </w:tcPr>
          <w:p w14:paraId="0A9E6BC0" w14:textId="77777777" w:rsidR="0022601E" w:rsidRPr="00FC4FA7" w:rsidRDefault="0022601E" w:rsidP="0022601E">
            <w:pPr>
              <w:rPr>
                <w:rFonts w:ascii="Cambria" w:hAnsi="Cambria"/>
                <w:sz w:val="24"/>
                <w:szCs w:val="24"/>
              </w:rPr>
            </w:pPr>
            <w:r w:rsidRPr="00FC4FA7">
              <w:rPr>
                <w:rFonts w:ascii="Cambria" w:hAnsi="Cambria"/>
                <w:sz w:val="24"/>
                <w:szCs w:val="24"/>
              </w:rPr>
              <w:t>2</w:t>
            </w:r>
            <w:r w:rsidRPr="00FC4FA7">
              <w:rPr>
                <w:rFonts w:ascii="Cambria" w:hAnsi="Cambria"/>
                <w:sz w:val="24"/>
                <w:szCs w:val="24"/>
                <w:vertAlign w:val="superscript"/>
              </w:rPr>
              <w:t>nd</w:t>
            </w:r>
            <w:r w:rsidRPr="00FC4FA7">
              <w:rPr>
                <w:rFonts w:ascii="Cambria" w:hAnsi="Cambria"/>
                <w:sz w:val="24"/>
                <w:szCs w:val="24"/>
              </w:rPr>
              <w:t xml:space="preserve"> R. A. Bill </w:t>
            </w:r>
          </w:p>
        </w:tc>
        <w:tc>
          <w:tcPr>
            <w:tcW w:w="2520" w:type="dxa"/>
          </w:tcPr>
          <w:p w14:paraId="7A984F3B"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14:paraId="579B8B8D" w14:textId="77777777" w:rsidTr="00F847E8">
        <w:tc>
          <w:tcPr>
            <w:tcW w:w="4140" w:type="dxa"/>
          </w:tcPr>
          <w:p w14:paraId="54D901AF" w14:textId="77777777" w:rsidR="0022601E" w:rsidRPr="00FC4FA7" w:rsidRDefault="0022601E" w:rsidP="0022601E">
            <w:pPr>
              <w:rPr>
                <w:rFonts w:ascii="Cambria" w:hAnsi="Cambria"/>
                <w:sz w:val="24"/>
                <w:szCs w:val="24"/>
              </w:rPr>
            </w:pPr>
            <w:r w:rsidRPr="00FC4FA7">
              <w:rPr>
                <w:rFonts w:ascii="Cambria" w:hAnsi="Cambria"/>
                <w:sz w:val="24"/>
                <w:szCs w:val="24"/>
              </w:rPr>
              <w:t>3</w:t>
            </w:r>
            <w:r w:rsidRPr="00FC4FA7">
              <w:rPr>
                <w:rFonts w:ascii="Cambria" w:hAnsi="Cambria"/>
                <w:sz w:val="24"/>
                <w:szCs w:val="24"/>
                <w:vertAlign w:val="superscript"/>
              </w:rPr>
              <w:t>rd</w:t>
            </w:r>
            <w:r w:rsidRPr="00FC4FA7">
              <w:rPr>
                <w:rFonts w:ascii="Cambria" w:hAnsi="Cambria"/>
                <w:sz w:val="24"/>
                <w:szCs w:val="24"/>
              </w:rPr>
              <w:t xml:space="preserve"> R. A. Bill </w:t>
            </w:r>
          </w:p>
        </w:tc>
        <w:tc>
          <w:tcPr>
            <w:tcW w:w="2520" w:type="dxa"/>
          </w:tcPr>
          <w:p w14:paraId="24226C25" w14:textId="77777777" w:rsidR="0022601E" w:rsidRPr="00FC4FA7" w:rsidRDefault="0022601E" w:rsidP="0022601E">
            <w:pPr>
              <w:jc w:val="both"/>
              <w:rPr>
                <w:rFonts w:ascii="Cambria" w:hAnsi="Cambria"/>
                <w:sz w:val="24"/>
                <w:szCs w:val="24"/>
              </w:rPr>
            </w:pPr>
            <w:r w:rsidRPr="00FC4FA7">
              <w:rPr>
                <w:rFonts w:ascii="Cambria" w:hAnsi="Cambria"/>
                <w:sz w:val="24"/>
                <w:szCs w:val="24"/>
              </w:rPr>
              <w:t xml:space="preserve">20% of the total cost </w:t>
            </w:r>
          </w:p>
        </w:tc>
      </w:tr>
      <w:tr w:rsidR="00FC4FA7" w:rsidRPr="00FC4FA7" w14:paraId="341CC735" w14:textId="77777777" w:rsidTr="00F847E8">
        <w:tc>
          <w:tcPr>
            <w:tcW w:w="4140" w:type="dxa"/>
          </w:tcPr>
          <w:p w14:paraId="05457E56" w14:textId="77777777" w:rsidR="0022601E" w:rsidRPr="00FC4FA7" w:rsidRDefault="0022601E" w:rsidP="0022601E">
            <w:pPr>
              <w:rPr>
                <w:rFonts w:ascii="Cambria" w:hAnsi="Cambria"/>
                <w:sz w:val="24"/>
                <w:szCs w:val="24"/>
              </w:rPr>
            </w:pPr>
            <w:r w:rsidRPr="00FC4FA7">
              <w:rPr>
                <w:rFonts w:ascii="Cambria" w:hAnsi="Cambria"/>
                <w:sz w:val="24"/>
                <w:szCs w:val="24"/>
              </w:rPr>
              <w:t>4</w:t>
            </w:r>
            <w:r w:rsidRPr="00FC4FA7">
              <w:rPr>
                <w:rFonts w:ascii="Cambria" w:hAnsi="Cambria"/>
                <w:sz w:val="24"/>
                <w:szCs w:val="24"/>
                <w:vertAlign w:val="superscript"/>
              </w:rPr>
              <w:t>th</w:t>
            </w:r>
            <w:r w:rsidRPr="00FC4FA7">
              <w:rPr>
                <w:rFonts w:ascii="Cambria" w:hAnsi="Cambria"/>
                <w:sz w:val="24"/>
                <w:szCs w:val="24"/>
              </w:rPr>
              <w:t xml:space="preserve"> R. A. Bill </w:t>
            </w:r>
          </w:p>
        </w:tc>
        <w:tc>
          <w:tcPr>
            <w:tcW w:w="2520" w:type="dxa"/>
          </w:tcPr>
          <w:p w14:paraId="560C621D" w14:textId="77777777" w:rsidR="0022601E" w:rsidRPr="00FC4FA7" w:rsidRDefault="0022601E" w:rsidP="0022601E">
            <w:pPr>
              <w:jc w:val="both"/>
              <w:rPr>
                <w:rFonts w:ascii="Cambria" w:hAnsi="Cambria"/>
                <w:sz w:val="24"/>
                <w:szCs w:val="24"/>
              </w:rPr>
            </w:pPr>
            <w:r w:rsidRPr="00FC4FA7">
              <w:rPr>
                <w:rFonts w:ascii="Cambria" w:hAnsi="Cambria"/>
                <w:sz w:val="24"/>
                <w:szCs w:val="24"/>
              </w:rPr>
              <w:t>20% of the total cost</w:t>
            </w:r>
          </w:p>
        </w:tc>
      </w:tr>
      <w:tr w:rsidR="00FC4FA7" w:rsidRPr="00FC4FA7" w14:paraId="69F69B7B" w14:textId="77777777" w:rsidTr="00F847E8">
        <w:tc>
          <w:tcPr>
            <w:tcW w:w="4140" w:type="dxa"/>
          </w:tcPr>
          <w:p w14:paraId="4F12F978" w14:textId="77777777" w:rsidR="0022601E" w:rsidRPr="00FC4FA7" w:rsidRDefault="0022601E" w:rsidP="0022601E">
            <w:pPr>
              <w:rPr>
                <w:rFonts w:ascii="Cambria" w:hAnsi="Cambria"/>
                <w:sz w:val="24"/>
                <w:szCs w:val="24"/>
              </w:rPr>
            </w:pPr>
            <w:r w:rsidRPr="00FC4FA7">
              <w:rPr>
                <w:rFonts w:ascii="Cambria" w:hAnsi="Cambria"/>
                <w:sz w:val="24"/>
                <w:szCs w:val="24"/>
              </w:rPr>
              <w:t>Final Work Completed as per Tender</w:t>
            </w:r>
          </w:p>
        </w:tc>
        <w:tc>
          <w:tcPr>
            <w:tcW w:w="2520" w:type="dxa"/>
          </w:tcPr>
          <w:p w14:paraId="25F959CC" w14:textId="77777777" w:rsidR="0022601E" w:rsidRPr="00FC4FA7" w:rsidRDefault="0022601E" w:rsidP="0022601E">
            <w:pPr>
              <w:rPr>
                <w:rFonts w:ascii="Cambria" w:hAnsi="Cambria"/>
                <w:sz w:val="24"/>
                <w:szCs w:val="24"/>
              </w:rPr>
            </w:pPr>
            <w:r w:rsidRPr="00FC4FA7">
              <w:rPr>
                <w:rFonts w:ascii="Cambria" w:hAnsi="Cambria"/>
                <w:sz w:val="24"/>
                <w:szCs w:val="24"/>
              </w:rPr>
              <w:t>15% of the total cost</w:t>
            </w:r>
          </w:p>
        </w:tc>
      </w:tr>
    </w:tbl>
    <w:p w14:paraId="34B7BC9D" w14:textId="77777777" w:rsidR="0022601E" w:rsidRPr="00FC4FA7" w:rsidRDefault="0022601E" w:rsidP="0022601E">
      <w:pPr>
        <w:jc w:val="both"/>
        <w:rPr>
          <w:rFonts w:ascii="Cambria" w:hAnsi="Cambria"/>
          <w:b/>
          <w:sz w:val="24"/>
          <w:szCs w:val="24"/>
        </w:rPr>
      </w:pPr>
    </w:p>
    <w:p w14:paraId="07CBA157"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r>
      <w:r w:rsidRPr="00FC4FA7">
        <w:rPr>
          <w:rFonts w:ascii="Cambria" w:hAnsi="Cambria"/>
          <w:b/>
          <w:i/>
          <w:strike/>
          <w:sz w:val="24"/>
          <w:szCs w:val="24"/>
        </w:rPr>
        <w:t xml:space="preserve">  </w:t>
      </w:r>
    </w:p>
    <w:p w14:paraId="29F932F7" w14:textId="77777777"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3.1</w:t>
      </w:r>
      <w:r w:rsidRPr="00FC4FA7">
        <w:rPr>
          <w:rFonts w:ascii="Cambria" w:hAnsi="Cambria"/>
          <w:b/>
          <w:sz w:val="24"/>
          <w:szCs w:val="24"/>
        </w:rPr>
        <w:tab/>
      </w:r>
      <w:r w:rsidRPr="00FC4FA7">
        <w:rPr>
          <w:rFonts w:ascii="Cambria" w:hAnsi="Cambria"/>
          <w:b/>
          <w:bCs/>
          <w:i/>
          <w:iCs/>
          <w:sz w:val="24"/>
          <w:szCs w:val="24"/>
        </w:rPr>
        <w:t>(Not Applicable)</w:t>
      </w:r>
    </w:p>
    <w:p w14:paraId="5824F596" w14:textId="77777777" w:rsidR="0022601E" w:rsidRPr="00FC4FA7" w:rsidRDefault="0022601E" w:rsidP="0022601E">
      <w:pPr>
        <w:ind w:left="567" w:hanging="567"/>
        <w:jc w:val="both"/>
        <w:rPr>
          <w:rFonts w:ascii="Cambria" w:hAnsi="Cambria"/>
          <w:sz w:val="24"/>
          <w:szCs w:val="24"/>
        </w:rPr>
      </w:pPr>
      <w:r w:rsidRPr="00FC4FA7">
        <w:rPr>
          <w:rFonts w:ascii="Cambria" w:hAnsi="Cambria"/>
          <w:b/>
          <w:sz w:val="24"/>
          <w:szCs w:val="24"/>
        </w:rPr>
        <w:tab/>
      </w:r>
    </w:p>
    <w:p w14:paraId="1CEE5CC0" w14:textId="59CCFC3C" w:rsidR="0022601E" w:rsidRPr="00FC4FA7" w:rsidRDefault="0022601E" w:rsidP="00CF3A2D">
      <w:pPr>
        <w:numPr>
          <w:ilvl w:val="1"/>
          <w:numId w:val="2"/>
        </w:numPr>
        <w:ind w:left="570" w:hanging="570"/>
        <w:jc w:val="both"/>
        <w:rPr>
          <w:rFonts w:ascii="Cambria" w:hAnsi="Cambria"/>
          <w:sz w:val="24"/>
          <w:szCs w:val="24"/>
        </w:rPr>
      </w:pPr>
      <w:r w:rsidRPr="00FC4FA7">
        <w:rPr>
          <w:rFonts w:ascii="Cambria" w:hAnsi="Cambria"/>
          <w:sz w:val="24"/>
          <w:szCs w:val="24"/>
        </w:rPr>
        <w:t xml:space="preserve">The </w:t>
      </w:r>
      <w:r w:rsidR="002A15D8">
        <w:rPr>
          <w:rFonts w:ascii="Cambria" w:hAnsi="Cambria"/>
          <w:sz w:val="24"/>
          <w:szCs w:val="24"/>
        </w:rPr>
        <w:t>CBO</w:t>
      </w:r>
      <w:r w:rsidRPr="00FC4FA7">
        <w:rPr>
          <w:rFonts w:ascii="Cambria" w:hAnsi="Cambria"/>
          <w:sz w:val="24"/>
          <w:szCs w:val="24"/>
        </w:rPr>
        <w:t xml:space="preserve"> shall retain (Retention Money) 6% of the amount from each payment due to the Contractor subject to the maximum of 5% of final contract price. Half of the amount retained shall be repaid upon completion of the works, and other half shall be repaid when the Defects Liability Period has passed and the Engineer has certified that all Defects notified to the Contractor before the end of this period have been corrected. On completion of the whole works the Contractor may substitute the balance retention money with an “on demand” Bank guarantee.</w:t>
      </w:r>
    </w:p>
    <w:p w14:paraId="7F6902BE" w14:textId="77777777" w:rsidR="0022601E" w:rsidRPr="00FC4FA7" w:rsidRDefault="0022601E" w:rsidP="0022601E">
      <w:pPr>
        <w:ind w:left="570"/>
        <w:jc w:val="both"/>
        <w:rPr>
          <w:rFonts w:ascii="Cambria" w:hAnsi="Cambria"/>
          <w:sz w:val="24"/>
          <w:szCs w:val="24"/>
        </w:rPr>
      </w:pPr>
    </w:p>
    <w:p w14:paraId="7A9B40C9" w14:textId="77777777" w:rsidR="0022601E" w:rsidRPr="00FC4FA7" w:rsidRDefault="0022601E" w:rsidP="0022601E">
      <w:pPr>
        <w:jc w:val="both"/>
        <w:rPr>
          <w:rFonts w:ascii="Cambria" w:hAnsi="Cambria"/>
          <w:sz w:val="24"/>
          <w:szCs w:val="24"/>
        </w:rPr>
      </w:pPr>
      <w:r w:rsidRPr="00FC4FA7">
        <w:rPr>
          <w:rFonts w:ascii="Cambria" w:hAnsi="Cambria"/>
          <w:b/>
          <w:sz w:val="24"/>
          <w:szCs w:val="24"/>
        </w:rPr>
        <w:t>3.3</w:t>
      </w:r>
      <w:r w:rsidRPr="00FC4FA7">
        <w:rPr>
          <w:rFonts w:ascii="Cambria" w:hAnsi="Cambria"/>
          <w:sz w:val="24"/>
          <w:szCs w:val="24"/>
        </w:rPr>
        <w:tab/>
        <w:t>Payments at each stage will be made by the first party:</w:t>
      </w:r>
    </w:p>
    <w:p w14:paraId="31115256" w14:textId="77777777" w:rsidR="0022601E" w:rsidRPr="00FC4FA7" w:rsidRDefault="0022601E" w:rsidP="00CF3A2D">
      <w:pPr>
        <w:numPr>
          <w:ilvl w:val="0"/>
          <w:numId w:val="14"/>
        </w:numPr>
        <w:jc w:val="both"/>
        <w:rPr>
          <w:rFonts w:ascii="Cambria" w:hAnsi="Cambria"/>
          <w:sz w:val="24"/>
          <w:szCs w:val="24"/>
        </w:rPr>
      </w:pPr>
      <w:r w:rsidRPr="00FC4FA7">
        <w:rPr>
          <w:rFonts w:ascii="Cambria" w:hAnsi="Cambria"/>
          <w:sz w:val="24"/>
          <w:szCs w:val="24"/>
        </w:rPr>
        <w:t xml:space="preserve">    on the second party submitting an invoice for an equivalent amount;</w:t>
      </w:r>
    </w:p>
    <w:p w14:paraId="009075B4" w14:textId="77777777"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(b)</w:t>
      </w:r>
      <w:r w:rsidRPr="00FC4FA7">
        <w:rPr>
          <w:rFonts w:ascii="Cambria" w:hAnsi="Cambria"/>
          <w:sz w:val="24"/>
          <w:szCs w:val="24"/>
        </w:rPr>
        <w:tab/>
        <w:t xml:space="preserve">on certification of the invoice (except for the first installment) by the engineer nominated by the first party with respect to quality of works in the format in Annexure - 1; and </w:t>
      </w:r>
    </w:p>
    <w:p w14:paraId="4100204E" w14:textId="77777777" w:rsidR="0022601E" w:rsidRPr="00FC4FA7" w:rsidRDefault="0022601E" w:rsidP="0022601E">
      <w:pPr>
        <w:ind w:left="1440" w:hanging="873"/>
        <w:jc w:val="both"/>
        <w:rPr>
          <w:rFonts w:ascii="Cambria" w:hAnsi="Cambria"/>
          <w:sz w:val="24"/>
          <w:szCs w:val="24"/>
        </w:rPr>
      </w:pPr>
      <w:r w:rsidRPr="00FC4FA7">
        <w:rPr>
          <w:rFonts w:ascii="Cambria" w:hAnsi="Cambria"/>
          <w:sz w:val="24"/>
          <w:szCs w:val="24"/>
        </w:rPr>
        <w:t xml:space="preserve">(c) </w:t>
      </w:r>
      <w:r w:rsidRPr="00FC4FA7">
        <w:rPr>
          <w:rFonts w:ascii="Cambria" w:hAnsi="Cambria"/>
          <w:sz w:val="24"/>
          <w:szCs w:val="24"/>
        </w:rPr>
        <w:tab/>
        <w:t>upon proper and justified utilization of at least 50 % of the previous installment and 100 % of any prior installment.</w:t>
      </w:r>
    </w:p>
    <w:p w14:paraId="3CE426BB" w14:textId="77777777" w:rsidR="0022601E" w:rsidRPr="00FC4FA7" w:rsidRDefault="0022601E" w:rsidP="0022601E">
      <w:pPr>
        <w:jc w:val="both"/>
        <w:rPr>
          <w:rFonts w:ascii="Cambria" w:hAnsi="Cambria"/>
          <w:b/>
          <w:sz w:val="24"/>
          <w:szCs w:val="24"/>
        </w:rPr>
      </w:pPr>
    </w:p>
    <w:p w14:paraId="17AEA36F" w14:textId="77777777" w:rsidR="0022601E" w:rsidRPr="00FC4FA7" w:rsidRDefault="0022601E" w:rsidP="0022601E">
      <w:pPr>
        <w:jc w:val="both"/>
        <w:rPr>
          <w:rFonts w:ascii="Cambria" w:hAnsi="Cambria"/>
          <w:b/>
          <w:sz w:val="24"/>
          <w:szCs w:val="24"/>
        </w:rPr>
      </w:pPr>
      <w:r w:rsidRPr="00FC4FA7">
        <w:rPr>
          <w:rFonts w:ascii="Cambria" w:hAnsi="Cambria"/>
          <w:b/>
          <w:sz w:val="24"/>
          <w:szCs w:val="24"/>
        </w:rPr>
        <w:t>4.</w:t>
      </w:r>
      <w:r w:rsidRPr="00FC4FA7">
        <w:rPr>
          <w:rFonts w:ascii="Cambria" w:hAnsi="Cambria"/>
          <w:b/>
          <w:sz w:val="24"/>
          <w:szCs w:val="24"/>
        </w:rPr>
        <w:tab/>
        <w:t>Notice by Contractor to Engineer</w:t>
      </w:r>
    </w:p>
    <w:p w14:paraId="21C0A873"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second party, on the works reaching each stage of construction, shall issue a notice to the </w:t>
      </w:r>
      <w:r w:rsidRPr="00FC4FA7">
        <w:rPr>
          <w:rFonts w:ascii="Cambria" w:hAnsi="Cambria"/>
          <w:sz w:val="24"/>
          <w:szCs w:val="24"/>
          <w:u w:val="single"/>
        </w:rPr>
        <w:t>first party or the Engineer nominated by the first party</w:t>
      </w:r>
      <w:r w:rsidRPr="00FC4FA7">
        <w:rPr>
          <w:rFonts w:ascii="Cambria" w:hAnsi="Cambria"/>
          <w:sz w:val="24"/>
          <w:szCs w:val="24"/>
        </w:rPr>
        <w:t xml:space="preserve"> [who is </w:t>
      </w:r>
      <w:r w:rsidRPr="00FC4FA7">
        <w:rPr>
          <w:rFonts w:ascii="Cambria" w:hAnsi="Cambria"/>
          <w:sz w:val="24"/>
          <w:szCs w:val="24"/>
        </w:rPr>
        <w:lastRenderedPageBreak/>
        <w:t xml:space="preserve">responsible for supervising the contractor, administering the contract, certifying payments due to the contractor, issuing and valuing variations to the contract, awarding extension of time etc.]  to visit the site for certification of stage completion. Within 15 days of the receipt of such notice, the first party or the engineer nominated by it, will ensure issue of stage completion certificate after due verification.   </w:t>
      </w:r>
    </w:p>
    <w:p w14:paraId="770B166C" w14:textId="77777777"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5.</w:t>
      </w:r>
      <w:r w:rsidRPr="00FC4FA7">
        <w:rPr>
          <w:rFonts w:ascii="Cambria" w:hAnsi="Cambria"/>
          <w:b/>
          <w:sz w:val="24"/>
          <w:szCs w:val="24"/>
        </w:rPr>
        <w:tab/>
        <w:t>Completion time</w:t>
      </w:r>
    </w:p>
    <w:p w14:paraId="7F68147B"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works should be completed in </w:t>
      </w:r>
      <w:r w:rsidR="00AC7798" w:rsidRPr="00AC7798">
        <w:rPr>
          <w:rFonts w:ascii="Cambria" w:hAnsi="Cambria"/>
          <w:i/>
          <w:iCs/>
          <w:sz w:val="24"/>
          <w:szCs w:val="24"/>
          <w:highlight w:val="cyan"/>
        </w:rPr>
        <w:t>(specify no of months</w:t>
      </w:r>
      <w:r w:rsidR="00A3259F">
        <w:rPr>
          <w:rFonts w:ascii="Cambria" w:hAnsi="Cambria"/>
          <w:i/>
          <w:iCs/>
          <w:sz w:val="24"/>
          <w:szCs w:val="24"/>
          <w:highlight w:val="cyan"/>
        </w:rPr>
        <w:t xml:space="preserve"> as mentioned in tender </w:t>
      </w:r>
      <w:proofErr w:type="gramStart"/>
      <w:r w:rsidR="00A3259F">
        <w:rPr>
          <w:rFonts w:ascii="Cambria" w:hAnsi="Cambria"/>
          <w:i/>
          <w:iCs/>
          <w:sz w:val="24"/>
          <w:szCs w:val="24"/>
          <w:highlight w:val="cyan"/>
        </w:rPr>
        <w:t xml:space="preserve">notice </w:t>
      </w:r>
      <w:r w:rsidR="00AC7798" w:rsidRPr="00AC7798">
        <w:rPr>
          <w:rFonts w:ascii="Cambria" w:hAnsi="Cambria"/>
          <w:i/>
          <w:iCs/>
          <w:sz w:val="24"/>
          <w:szCs w:val="24"/>
          <w:highlight w:val="cyan"/>
        </w:rPr>
        <w:t>)</w:t>
      </w:r>
      <w:proofErr w:type="gramEnd"/>
      <w:r w:rsidR="00AC7798">
        <w:rPr>
          <w:rFonts w:ascii="Cambria" w:hAnsi="Cambria"/>
          <w:sz w:val="24"/>
          <w:szCs w:val="24"/>
        </w:rPr>
        <w:t xml:space="preserve"> ….</w:t>
      </w:r>
      <w:r w:rsidRPr="00FC4FA7">
        <w:rPr>
          <w:rFonts w:ascii="Cambria" w:hAnsi="Cambria"/>
          <w:sz w:val="24"/>
          <w:szCs w:val="24"/>
        </w:rPr>
        <w:t>Month</w:t>
      </w:r>
      <w:r w:rsidR="00AC7798">
        <w:rPr>
          <w:rFonts w:ascii="Cambria" w:hAnsi="Cambria"/>
          <w:sz w:val="24"/>
          <w:szCs w:val="24"/>
        </w:rPr>
        <w:t>s</w:t>
      </w:r>
      <w:r w:rsidRPr="00FC4FA7">
        <w:rPr>
          <w:rFonts w:ascii="Cambria" w:hAnsi="Cambria"/>
          <w:sz w:val="24"/>
          <w:szCs w:val="24"/>
        </w:rPr>
        <w:t xml:space="preserve"> from the date of this Agreement. In exceptional circumstances, the time period stated in this clause may be extended in writing by mutual consent of both the parties. </w:t>
      </w:r>
    </w:p>
    <w:p w14:paraId="56E6BE93"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6.</w:t>
      </w:r>
      <w:r w:rsidRPr="00FC4FA7">
        <w:rPr>
          <w:rFonts w:ascii="Cambria" w:hAnsi="Cambria"/>
          <w:sz w:val="24"/>
          <w:szCs w:val="24"/>
        </w:rPr>
        <w:tab/>
        <w:t>If any of the compensation events mentioned below would prevent the work being completed by the intended completion date, the first party will decide on the intended completion date being extended by a suitable period:</w:t>
      </w:r>
    </w:p>
    <w:p w14:paraId="6D29EC09"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 xml:space="preserve">The first party does not give access to the site or a part thereof by the agreed period. </w:t>
      </w:r>
    </w:p>
    <w:p w14:paraId="7C50FEEA"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The first party orders a delay or does not issue completed drawings, specifications or instructions for execution of the work on time.</w:t>
      </w:r>
    </w:p>
    <w:p w14:paraId="4A505BB5"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Ground conditions are substantially more adverse than could reasonably have been assumed before issue of letter of acceptance and from information provided to second party or from visual inspection of the site.</w:t>
      </w:r>
    </w:p>
    <w:p w14:paraId="07DAFC9C"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Payments due to the second party are delayed without reason.</w:t>
      </w:r>
    </w:p>
    <w:p w14:paraId="77199594" w14:textId="77777777" w:rsidR="0022601E" w:rsidRPr="00FC4FA7" w:rsidRDefault="0022601E" w:rsidP="00CF3A2D">
      <w:pPr>
        <w:numPr>
          <w:ilvl w:val="0"/>
          <w:numId w:val="11"/>
        </w:numPr>
        <w:ind w:left="1440" w:hanging="720"/>
        <w:jc w:val="both"/>
        <w:rPr>
          <w:rFonts w:ascii="Cambria" w:hAnsi="Cambria"/>
          <w:sz w:val="24"/>
          <w:szCs w:val="24"/>
        </w:rPr>
      </w:pPr>
      <w:r w:rsidRPr="00FC4FA7">
        <w:rPr>
          <w:rFonts w:ascii="Cambria" w:hAnsi="Cambria"/>
          <w:sz w:val="24"/>
          <w:szCs w:val="24"/>
        </w:rPr>
        <w:t>Certification for stage completion of the work is delayed unreasonably.</w:t>
      </w:r>
    </w:p>
    <w:p w14:paraId="2B8C55B7"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7.</w:t>
      </w:r>
      <w:r w:rsidRPr="00FC4FA7">
        <w:rPr>
          <w:rFonts w:ascii="Cambria" w:hAnsi="Cambria"/>
          <w:sz w:val="24"/>
          <w:szCs w:val="24"/>
        </w:rPr>
        <w:tab/>
        <w:t xml:space="preserve">Any willful delay on the part of the second party in completing the construction within the stipulated period   will   render   him liable to   pay   liquidated damages. @ 0.05 % of the contract value of the work per day which will be deducted from payments due to him. The first party may cancel the contract and take recourse to such other action as deemed appropriate once the total amount of liquidated damages exceeds 5 % of the contract amount. </w:t>
      </w:r>
    </w:p>
    <w:p w14:paraId="41C10634" w14:textId="77777777" w:rsidR="0022601E" w:rsidRPr="00FC4FA7" w:rsidRDefault="0022601E" w:rsidP="0022601E">
      <w:pPr>
        <w:ind w:left="720" w:hanging="720"/>
        <w:jc w:val="both"/>
        <w:rPr>
          <w:rFonts w:ascii="Cambria" w:hAnsi="Cambria"/>
          <w:sz w:val="24"/>
          <w:szCs w:val="24"/>
        </w:rPr>
      </w:pPr>
    </w:p>
    <w:p w14:paraId="2517BFA0" w14:textId="77777777" w:rsidR="0022601E" w:rsidRPr="00FC4FA7" w:rsidRDefault="0022601E" w:rsidP="0022601E">
      <w:pPr>
        <w:jc w:val="both"/>
        <w:rPr>
          <w:rFonts w:ascii="Cambria" w:hAnsi="Cambria"/>
          <w:sz w:val="24"/>
          <w:szCs w:val="24"/>
        </w:rPr>
      </w:pPr>
      <w:r w:rsidRPr="00FC4FA7">
        <w:rPr>
          <w:rFonts w:ascii="Cambria" w:hAnsi="Cambria"/>
          <w:b/>
          <w:sz w:val="24"/>
          <w:szCs w:val="24"/>
        </w:rPr>
        <w:t>8.</w:t>
      </w:r>
      <w:r w:rsidRPr="00FC4FA7">
        <w:rPr>
          <w:rFonts w:ascii="Cambria" w:hAnsi="Cambria"/>
          <w:b/>
          <w:sz w:val="24"/>
          <w:szCs w:val="24"/>
        </w:rPr>
        <w:tab/>
        <w:t>Duties and responsibilities of the first party</w:t>
      </w:r>
    </w:p>
    <w:p w14:paraId="1B1F2296" w14:textId="77777777" w:rsidR="0022601E" w:rsidRPr="00FC4FA7" w:rsidRDefault="0022601E" w:rsidP="0022601E">
      <w:pPr>
        <w:jc w:val="both"/>
        <w:rPr>
          <w:rFonts w:ascii="Cambria" w:hAnsi="Cambria"/>
          <w:sz w:val="24"/>
          <w:szCs w:val="24"/>
        </w:rPr>
      </w:pPr>
    </w:p>
    <w:p w14:paraId="147E9695"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8.1</w:t>
      </w:r>
      <w:r w:rsidRPr="00FC4FA7">
        <w:rPr>
          <w:rFonts w:ascii="Cambria" w:hAnsi="Cambria"/>
          <w:sz w:val="24"/>
          <w:szCs w:val="24"/>
        </w:rPr>
        <w:tab/>
        <w:t>The first party shall be responsible for providing regular and frequent supervision and guidance to the second party for carrying out the works as per specifications. This will include written guidelines and regular site visit of the authorized personnel of the first party, for checking quality of material and construction to ensure that it is as per the norms.</w:t>
      </w:r>
    </w:p>
    <w:p w14:paraId="57638D8C"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8.2</w:t>
      </w:r>
      <w:r w:rsidRPr="00FC4FA7">
        <w:rPr>
          <w:rFonts w:ascii="Cambria" w:hAnsi="Cambria"/>
          <w:b/>
          <w:sz w:val="24"/>
          <w:szCs w:val="24"/>
        </w:rPr>
        <w:tab/>
      </w:r>
      <w:r w:rsidRPr="00FC4FA7">
        <w:rPr>
          <w:rFonts w:ascii="Cambria" w:hAnsi="Cambria"/>
          <w:sz w:val="24"/>
          <w:szCs w:val="24"/>
        </w:rPr>
        <w:t>The first party shall supply 3 sets of drawings, specifications and guidelines to the second party for the proposed works.</w:t>
      </w:r>
    </w:p>
    <w:p w14:paraId="213A0F46"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8.3</w:t>
      </w:r>
      <w:r w:rsidRPr="00FC4FA7">
        <w:rPr>
          <w:rFonts w:ascii="Cambria" w:hAnsi="Cambria"/>
          <w:sz w:val="24"/>
          <w:szCs w:val="24"/>
        </w:rPr>
        <w:tab/>
        <w:t>Possession of the site will be handed over to the second party within 10 days of signing of the agreement.</w:t>
      </w:r>
    </w:p>
    <w:p w14:paraId="4B68BAFC"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8.4</w:t>
      </w:r>
      <w:r w:rsidRPr="00FC4FA7">
        <w:rPr>
          <w:rFonts w:ascii="Cambria" w:hAnsi="Cambria"/>
          <w:sz w:val="24"/>
          <w:szCs w:val="24"/>
        </w:rPr>
        <w:tab/>
        <w:t>The Engineer or such other person as may be authorized by the first party shall hold meeting once in a month where the second party or his representative at site will submit the latest information including progress report and difficulties if any, in the execution of the work. The whole team may jointly inspect the site on a particular day to take stock of activities.</w:t>
      </w:r>
    </w:p>
    <w:p w14:paraId="0BDA2520"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8.5</w:t>
      </w:r>
      <w:r w:rsidRPr="00FC4FA7">
        <w:rPr>
          <w:rFonts w:ascii="Cambria" w:hAnsi="Cambria"/>
          <w:sz w:val="24"/>
          <w:szCs w:val="24"/>
        </w:rPr>
        <w:tab/>
        <w:t xml:space="preserve">The Engineer shall record his observations/instructions at the time of his site visit in a site register maintained by the second party.  The second party will carry out the instructions and promptly rectify any deviations pointed out by the engineer.  If the deviations are not rectified, within the time specified in the Engineer’s notice, the first party as well as the engineer nominated by it, may instruct stoppage or suspension of the construction.  It shall thereupon be open to the first </w:t>
      </w:r>
      <w:r w:rsidRPr="00FC4FA7">
        <w:rPr>
          <w:rFonts w:ascii="Cambria" w:hAnsi="Cambria"/>
          <w:sz w:val="24"/>
          <w:szCs w:val="24"/>
        </w:rPr>
        <w:lastRenderedPageBreak/>
        <w:t>party or the engineer to have the deviations rectified at the cost of the second party.</w:t>
      </w:r>
    </w:p>
    <w:p w14:paraId="4ACEEC5B"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8.6</w:t>
      </w:r>
      <w:r w:rsidRPr="00FC4FA7">
        <w:rPr>
          <w:rFonts w:ascii="Cambria" w:hAnsi="Cambria"/>
          <w:sz w:val="24"/>
          <w:szCs w:val="24"/>
        </w:rPr>
        <w:tab/>
        <w:t>The Engineer shall issue a Certificate of Completion of the Works on the request of the second party, and upon deciding that the whole of the Works is completed.</w:t>
      </w:r>
    </w:p>
    <w:p w14:paraId="7F4E2D94" w14:textId="77777777" w:rsidR="0022601E" w:rsidRPr="00FC4FA7" w:rsidRDefault="0022601E" w:rsidP="0022601E">
      <w:pPr>
        <w:ind w:left="720" w:hanging="720"/>
        <w:jc w:val="both"/>
        <w:rPr>
          <w:rFonts w:ascii="Cambria" w:hAnsi="Cambria"/>
          <w:sz w:val="24"/>
          <w:szCs w:val="24"/>
        </w:rPr>
      </w:pPr>
    </w:p>
    <w:p w14:paraId="753794C0" w14:textId="77777777" w:rsidR="0022601E" w:rsidRPr="00FC4FA7" w:rsidRDefault="0022601E" w:rsidP="0022601E">
      <w:pPr>
        <w:jc w:val="both"/>
        <w:rPr>
          <w:rFonts w:ascii="Cambria" w:hAnsi="Cambria"/>
          <w:b/>
          <w:sz w:val="24"/>
          <w:szCs w:val="24"/>
        </w:rPr>
      </w:pPr>
      <w:r w:rsidRPr="00FC4FA7">
        <w:rPr>
          <w:rFonts w:ascii="Cambria" w:hAnsi="Cambria"/>
          <w:b/>
          <w:sz w:val="24"/>
          <w:szCs w:val="24"/>
        </w:rPr>
        <w:t>9.</w:t>
      </w:r>
      <w:r w:rsidRPr="00FC4FA7">
        <w:rPr>
          <w:rFonts w:ascii="Cambria" w:hAnsi="Cambria"/>
          <w:sz w:val="24"/>
          <w:szCs w:val="24"/>
        </w:rPr>
        <w:tab/>
      </w:r>
      <w:r w:rsidRPr="00FC4FA7">
        <w:rPr>
          <w:rFonts w:ascii="Cambria" w:hAnsi="Cambria"/>
          <w:b/>
          <w:sz w:val="24"/>
          <w:szCs w:val="24"/>
        </w:rPr>
        <w:t>Duties and responsibilities of the second party</w:t>
      </w:r>
    </w:p>
    <w:p w14:paraId="7052920B" w14:textId="77777777" w:rsidR="0022601E" w:rsidRPr="00FC4FA7" w:rsidRDefault="0022601E" w:rsidP="0022601E">
      <w:pPr>
        <w:jc w:val="both"/>
        <w:rPr>
          <w:rFonts w:ascii="Cambria" w:hAnsi="Cambria"/>
          <w:b/>
          <w:sz w:val="24"/>
          <w:szCs w:val="24"/>
        </w:rPr>
      </w:pPr>
    </w:p>
    <w:p w14:paraId="2AB9996C" w14:textId="77777777" w:rsidR="0022601E" w:rsidRPr="00FC4FA7" w:rsidRDefault="0022601E" w:rsidP="0022601E">
      <w:pPr>
        <w:jc w:val="both"/>
        <w:rPr>
          <w:rFonts w:ascii="Cambria" w:hAnsi="Cambria"/>
          <w:sz w:val="24"/>
          <w:szCs w:val="24"/>
        </w:rPr>
      </w:pPr>
      <w:r w:rsidRPr="00FC4FA7">
        <w:rPr>
          <w:rFonts w:ascii="Cambria" w:hAnsi="Cambria"/>
          <w:b/>
          <w:sz w:val="24"/>
          <w:szCs w:val="24"/>
        </w:rPr>
        <w:t>9.1</w:t>
      </w:r>
      <w:r w:rsidRPr="00FC4FA7">
        <w:rPr>
          <w:rFonts w:ascii="Cambria" w:hAnsi="Cambria"/>
          <w:sz w:val="24"/>
          <w:szCs w:val="24"/>
        </w:rPr>
        <w:tab/>
        <w:t>The second party shall:</w:t>
      </w:r>
    </w:p>
    <w:p w14:paraId="2D3F8D97"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take up the works and arrange for its completion within the time period stipulated in clause 5;</w:t>
      </w:r>
    </w:p>
    <w:p w14:paraId="7A27AD06"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employ suitable skilled persons to carry out the works;</w:t>
      </w:r>
    </w:p>
    <w:p w14:paraId="5F25B0D8"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regularly supervise and monitor the progress of work;</w:t>
      </w:r>
    </w:p>
    <w:p w14:paraId="43FE3D70"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abide by the technical suggestions/ direction of supervisory personnel including engineers etc. regarding building construction; </w:t>
      </w:r>
    </w:p>
    <w:p w14:paraId="0B87CBE8"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be responsible for bringing any discrepancy to the notice of the representative of the first party and seek necessary clarification;</w:t>
      </w:r>
    </w:p>
    <w:p w14:paraId="73A62B11"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ensure that the work is carried out in accordance with specifications, drawings and within the total of the contract amount without any cost escalation;</w:t>
      </w:r>
    </w:p>
    <w:p w14:paraId="48CF1653"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keep the first party informed about the progress of work;</w:t>
      </w:r>
    </w:p>
    <w:p w14:paraId="4B983E66"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correct the notified defects within the length of time specified by the Engineer;</w:t>
      </w:r>
    </w:p>
    <w:p w14:paraId="2A9EBD80"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 xml:space="preserve">be responsible for all security and watch and ward arrangements at site till handing over of the works to the first party; </w:t>
      </w:r>
    </w:p>
    <w:p w14:paraId="26D8A74D" w14:textId="77777777" w:rsidR="0022601E" w:rsidRPr="00FC4FA7" w:rsidRDefault="0022601E" w:rsidP="00CF3A2D">
      <w:pPr>
        <w:numPr>
          <w:ilvl w:val="0"/>
          <w:numId w:val="12"/>
        </w:numPr>
        <w:ind w:left="1440" w:hanging="720"/>
        <w:jc w:val="both"/>
        <w:rPr>
          <w:rFonts w:ascii="Cambria" w:hAnsi="Cambria"/>
          <w:sz w:val="24"/>
          <w:szCs w:val="24"/>
        </w:rPr>
      </w:pPr>
      <w:r w:rsidRPr="00FC4FA7">
        <w:rPr>
          <w:rFonts w:ascii="Cambria" w:hAnsi="Cambria"/>
          <w:sz w:val="24"/>
          <w:szCs w:val="24"/>
        </w:rPr>
        <w:t>maintain necessary insurance against loss of materials/cash, etc. or workman disability compensation claims of the personnel deployed on the works as well as third party claims from the start date to the end of defect liability period;</w:t>
      </w:r>
    </w:p>
    <w:p w14:paraId="6096F99B"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pay all duties, taxes and other levies payable by construction agencies as per law under the contract (First party will effect deduction from running bills in respect of such taxes as may be imposed under the law);</w:t>
      </w:r>
    </w:p>
    <w:p w14:paraId="1AF297D6" w14:textId="0CBFAD19"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 xml:space="preserve">abide by the regulatory authority conditions (if any) attached to any permits or approvals for the project; and the ESHS Management Strategies and Implementation Plan and ESHS Code of Conduct, if any prescribed by the </w:t>
      </w:r>
      <w:r w:rsidR="002A15D8">
        <w:rPr>
          <w:rFonts w:ascii="Cambria" w:hAnsi="Cambria"/>
          <w:sz w:val="24"/>
          <w:szCs w:val="24"/>
        </w:rPr>
        <w:t>CBO</w:t>
      </w:r>
      <w:r w:rsidRPr="00FC4FA7">
        <w:rPr>
          <w:rFonts w:ascii="Cambria" w:hAnsi="Cambria"/>
          <w:sz w:val="24"/>
          <w:szCs w:val="24"/>
        </w:rPr>
        <w:t>;</w:t>
      </w:r>
    </w:p>
    <w:p w14:paraId="67B7AF20"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labour enactments and rules made there under, regulations, notifications and bye laws of the State or Central Government or local authorities;</w:t>
      </w:r>
    </w:p>
    <w:p w14:paraId="0CC65C48"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abide by all enactments on environmental protection and rules made there under, regulations, notifications and by-laws of the Sate or Central Government, or local authorities;</w:t>
      </w:r>
    </w:p>
    <w:p w14:paraId="30CF0116" w14:textId="77777777" w:rsidR="0022601E" w:rsidRPr="00FC4FA7" w:rsidRDefault="0022601E" w:rsidP="00CF3A2D">
      <w:pPr>
        <w:numPr>
          <w:ilvl w:val="0"/>
          <w:numId w:val="12"/>
        </w:numPr>
        <w:tabs>
          <w:tab w:val="left" w:pos="720"/>
        </w:tabs>
        <w:ind w:left="1418" w:hanging="709"/>
        <w:jc w:val="both"/>
        <w:rPr>
          <w:rFonts w:ascii="Cambria" w:hAnsi="Cambria"/>
          <w:sz w:val="24"/>
          <w:szCs w:val="24"/>
        </w:rPr>
      </w:pPr>
      <w:r w:rsidRPr="00FC4FA7">
        <w:rPr>
          <w:rFonts w:ascii="Cambria" w:hAnsi="Cambria"/>
          <w:sz w:val="24"/>
          <w:szCs w:val="24"/>
        </w:rPr>
        <w:t>be responsible for the safety of all activities on the Site.</w:t>
      </w:r>
    </w:p>
    <w:p w14:paraId="1069750C" w14:textId="77777777" w:rsidR="0022601E" w:rsidRPr="00FC4FA7" w:rsidRDefault="0022601E" w:rsidP="0022601E">
      <w:pPr>
        <w:jc w:val="both"/>
        <w:rPr>
          <w:rFonts w:ascii="Cambria" w:hAnsi="Cambria"/>
          <w:sz w:val="24"/>
          <w:szCs w:val="24"/>
        </w:rPr>
      </w:pPr>
    </w:p>
    <w:p w14:paraId="38BC0ED9"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10.</w:t>
      </w:r>
      <w:r w:rsidRPr="00FC4FA7">
        <w:rPr>
          <w:rFonts w:ascii="Cambria" w:hAnsi="Cambria"/>
          <w:b/>
          <w:sz w:val="24"/>
          <w:szCs w:val="24"/>
        </w:rPr>
        <w:tab/>
        <w:t>Variations / Extra Items</w:t>
      </w:r>
    </w:p>
    <w:p w14:paraId="21926B3B" w14:textId="77777777" w:rsidR="0022601E" w:rsidRPr="00FC4FA7" w:rsidRDefault="0022601E" w:rsidP="0022601E">
      <w:pPr>
        <w:jc w:val="both"/>
        <w:rPr>
          <w:rFonts w:ascii="Cambria" w:hAnsi="Cambria"/>
          <w:b/>
          <w:sz w:val="24"/>
          <w:szCs w:val="24"/>
        </w:rPr>
      </w:pPr>
    </w:p>
    <w:p w14:paraId="09288C74" w14:textId="77777777" w:rsidR="0022601E" w:rsidRPr="00FC4FA7" w:rsidRDefault="0022601E" w:rsidP="0022601E">
      <w:pPr>
        <w:ind w:left="720" w:hanging="720"/>
        <w:jc w:val="both"/>
        <w:rPr>
          <w:rFonts w:ascii="Cambria" w:hAnsi="Cambria"/>
          <w:sz w:val="24"/>
          <w:szCs w:val="24"/>
        </w:rPr>
      </w:pPr>
      <w:r w:rsidRPr="00FC4FA7">
        <w:rPr>
          <w:rFonts w:ascii="Cambria" w:hAnsi="Cambria"/>
          <w:b/>
          <w:sz w:val="24"/>
          <w:szCs w:val="24"/>
        </w:rPr>
        <w:tab/>
      </w:r>
      <w:r w:rsidRPr="00FC4FA7">
        <w:rPr>
          <w:rFonts w:ascii="Cambria" w:hAnsi="Cambria"/>
          <w:sz w:val="24"/>
          <w:szCs w:val="24"/>
        </w:rPr>
        <w:t>The works shall be executed by the second party in accordance with the approved drawings and specifications.  No variation in cost is acceptable.  However, if the Engineer issues instructions for execution of extra items, the following procedure shall be followed:-</w:t>
      </w:r>
    </w:p>
    <w:p w14:paraId="73A105B2"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 xml:space="preserve">The second party shall provide the Engineer with a quotation for carrying out the extra items when requested to do so by the Engineer.  The Engineer </w:t>
      </w:r>
      <w:r w:rsidRPr="00FC4FA7">
        <w:rPr>
          <w:rFonts w:ascii="Cambria" w:hAnsi="Cambria"/>
          <w:sz w:val="24"/>
          <w:szCs w:val="24"/>
        </w:rPr>
        <w:lastRenderedPageBreak/>
        <w:t>shall assess the quotation, which shall be given within seven days of the request before the extra items are ordered.</w:t>
      </w:r>
    </w:p>
    <w:p w14:paraId="0364696A"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If the quotation given by the second party is unreasonable, the Engineer may order the extra items and make a change to the Contract Price which shall be based on Engineer’s own forecast of the effects of the extra items on the Contractor’s costs.</w:t>
      </w:r>
    </w:p>
    <w:p w14:paraId="3E2CC2C7" w14:textId="77777777" w:rsidR="0022601E" w:rsidRPr="00FC4FA7" w:rsidRDefault="0022601E" w:rsidP="00CF3A2D">
      <w:pPr>
        <w:numPr>
          <w:ilvl w:val="0"/>
          <w:numId w:val="13"/>
        </w:numPr>
        <w:spacing w:before="120" w:after="120"/>
        <w:ind w:left="1440" w:hanging="720"/>
        <w:jc w:val="both"/>
        <w:rPr>
          <w:rFonts w:ascii="Cambria" w:hAnsi="Cambria"/>
          <w:b/>
          <w:sz w:val="24"/>
          <w:szCs w:val="24"/>
        </w:rPr>
      </w:pPr>
      <w:r w:rsidRPr="00FC4FA7">
        <w:rPr>
          <w:rFonts w:ascii="Cambria" w:hAnsi="Cambria"/>
          <w:sz w:val="24"/>
          <w:szCs w:val="24"/>
        </w:rPr>
        <w:t>The second party shall not be entitled to additional payment for costs, which could have been avoided by giving early warning.</w:t>
      </w:r>
    </w:p>
    <w:p w14:paraId="563919C5"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11.</w:t>
      </w:r>
      <w:r w:rsidRPr="00FC4FA7">
        <w:rPr>
          <w:rFonts w:ascii="Cambria" w:hAnsi="Cambria"/>
          <w:b/>
          <w:sz w:val="24"/>
          <w:szCs w:val="24"/>
        </w:rPr>
        <w:tab/>
        <w:t>Securities</w:t>
      </w:r>
    </w:p>
    <w:p w14:paraId="679E6D5C" w14:textId="67A8AC9E"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The Performance Security shall be provided to the </w:t>
      </w:r>
      <w:r w:rsidR="002A15D8">
        <w:rPr>
          <w:rFonts w:ascii="Cambria" w:hAnsi="Cambria"/>
          <w:sz w:val="24"/>
          <w:szCs w:val="24"/>
        </w:rPr>
        <w:t>CBO</w:t>
      </w:r>
      <w:r w:rsidRPr="00FC4FA7">
        <w:rPr>
          <w:rFonts w:ascii="Cambria" w:hAnsi="Cambria"/>
          <w:sz w:val="24"/>
          <w:szCs w:val="24"/>
        </w:rPr>
        <w:t xml:space="preserve"> no later than the date specified in the Letter of Acceptance and shall be issued in an amount and form and by a bank acceptable to the </w:t>
      </w:r>
      <w:r w:rsidR="002A15D8">
        <w:rPr>
          <w:rFonts w:ascii="Cambria" w:hAnsi="Cambria"/>
          <w:sz w:val="24"/>
          <w:szCs w:val="24"/>
        </w:rPr>
        <w:t>CBO</w:t>
      </w:r>
      <w:r w:rsidRPr="00FC4FA7">
        <w:rPr>
          <w:rFonts w:ascii="Cambria" w:hAnsi="Cambria"/>
          <w:sz w:val="24"/>
          <w:szCs w:val="24"/>
        </w:rPr>
        <w:t>.  The Performance Security shall be valid until a date 28 days from the date of issue of the Certificate of Completion in the case of a Bank Guarantee.</w:t>
      </w:r>
    </w:p>
    <w:p w14:paraId="43D6579C" w14:textId="77777777" w:rsidR="0022601E" w:rsidRPr="00FC4FA7" w:rsidRDefault="0022601E" w:rsidP="0022601E">
      <w:pPr>
        <w:ind w:left="720" w:hanging="720"/>
        <w:jc w:val="both"/>
        <w:rPr>
          <w:rFonts w:ascii="Cambria" w:hAnsi="Cambria"/>
          <w:sz w:val="24"/>
          <w:szCs w:val="24"/>
        </w:rPr>
      </w:pPr>
    </w:p>
    <w:p w14:paraId="10EBD8D0" w14:textId="77777777" w:rsidR="0022601E" w:rsidRPr="00FC4FA7" w:rsidRDefault="0022601E" w:rsidP="0022601E">
      <w:pPr>
        <w:jc w:val="both"/>
        <w:rPr>
          <w:rFonts w:ascii="Cambria" w:hAnsi="Cambria"/>
          <w:b/>
          <w:sz w:val="24"/>
          <w:szCs w:val="24"/>
        </w:rPr>
      </w:pPr>
      <w:r w:rsidRPr="00FC4FA7">
        <w:rPr>
          <w:rFonts w:ascii="Cambria" w:hAnsi="Cambria"/>
          <w:b/>
          <w:sz w:val="24"/>
          <w:szCs w:val="24"/>
        </w:rPr>
        <w:t>12.</w:t>
      </w:r>
      <w:r w:rsidRPr="00FC4FA7">
        <w:rPr>
          <w:rFonts w:ascii="Cambria" w:hAnsi="Cambria"/>
          <w:b/>
          <w:sz w:val="24"/>
          <w:szCs w:val="24"/>
        </w:rPr>
        <w:tab/>
        <w:t>Termination</w:t>
      </w:r>
    </w:p>
    <w:p w14:paraId="42E94E92" w14:textId="25C0FF71"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12.1</w:t>
      </w:r>
      <w:r w:rsidRPr="00FC4FA7">
        <w:rPr>
          <w:rFonts w:ascii="Cambria" w:hAnsi="Cambria"/>
          <w:sz w:val="24"/>
          <w:szCs w:val="24"/>
        </w:rPr>
        <w:tab/>
        <w:t xml:space="preserve">The </w:t>
      </w:r>
      <w:r w:rsidR="002A15D8">
        <w:rPr>
          <w:rFonts w:ascii="Cambria" w:hAnsi="Cambria"/>
          <w:sz w:val="24"/>
          <w:szCs w:val="24"/>
        </w:rPr>
        <w:t>CBO</w:t>
      </w:r>
      <w:r w:rsidRPr="00FC4FA7">
        <w:rPr>
          <w:rFonts w:ascii="Cambria" w:hAnsi="Cambria"/>
          <w:sz w:val="24"/>
          <w:szCs w:val="24"/>
        </w:rPr>
        <w:t xml:space="preserve"> may terminate the Contract if the other party causes a fundamental breach of the Contract.</w:t>
      </w:r>
    </w:p>
    <w:p w14:paraId="0B781AEC" w14:textId="77777777" w:rsidR="0022601E" w:rsidRPr="00FC4FA7" w:rsidRDefault="0022601E" w:rsidP="0022601E">
      <w:pPr>
        <w:tabs>
          <w:tab w:val="left" w:pos="720"/>
          <w:tab w:val="left" w:pos="1440"/>
          <w:tab w:val="left" w:pos="2160"/>
          <w:tab w:val="left" w:pos="2880"/>
        </w:tabs>
        <w:ind w:left="1440" w:hanging="1440"/>
        <w:jc w:val="both"/>
        <w:rPr>
          <w:rFonts w:ascii="Cambria" w:hAnsi="Cambria"/>
          <w:sz w:val="24"/>
          <w:szCs w:val="24"/>
        </w:rPr>
      </w:pPr>
      <w:r w:rsidRPr="00FC4FA7">
        <w:rPr>
          <w:rFonts w:ascii="Cambria" w:hAnsi="Cambria"/>
          <w:sz w:val="24"/>
          <w:szCs w:val="24"/>
        </w:rPr>
        <w:tab/>
        <w:t>12.2</w:t>
      </w:r>
      <w:r w:rsidRPr="00FC4FA7">
        <w:rPr>
          <w:rFonts w:ascii="Cambria" w:hAnsi="Cambria"/>
          <w:sz w:val="24"/>
          <w:szCs w:val="24"/>
        </w:rPr>
        <w:tab/>
        <w:t>Fundamental breaches of Contract include, but shall not be limited to the following:</w:t>
      </w:r>
    </w:p>
    <w:p w14:paraId="19AD8815" w14:textId="77777777" w:rsidR="0022601E" w:rsidRPr="00FC4FA7" w:rsidRDefault="0022601E" w:rsidP="0022601E">
      <w:pPr>
        <w:tabs>
          <w:tab w:val="left" w:pos="720"/>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(a)</w:t>
      </w:r>
      <w:r w:rsidRPr="00FC4FA7">
        <w:rPr>
          <w:rFonts w:ascii="Cambria" w:hAnsi="Cambria"/>
          <w:sz w:val="24"/>
          <w:szCs w:val="24"/>
        </w:rPr>
        <w:tab/>
        <w:t>the contractor stops work for 28 days and the stoppage has not been authorized by the Engineer;</w:t>
      </w:r>
    </w:p>
    <w:p w14:paraId="314A57E2"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(b)</w:t>
      </w:r>
      <w:r w:rsidRPr="00FC4FA7">
        <w:rPr>
          <w:rFonts w:ascii="Cambria" w:hAnsi="Cambria"/>
          <w:sz w:val="24"/>
          <w:szCs w:val="24"/>
        </w:rPr>
        <w:tab/>
        <w:t>the Contractor has become bankrupt or goes into liquidation other than for a reconstruction or amalgamation;</w:t>
      </w:r>
    </w:p>
    <w:p w14:paraId="0C1A532B" w14:textId="77777777" w:rsidR="0022601E" w:rsidRPr="00FC4FA7" w:rsidRDefault="0022601E" w:rsidP="0022601E">
      <w:pPr>
        <w:tabs>
          <w:tab w:val="left" w:pos="-1440"/>
          <w:tab w:val="left" w:pos="-720"/>
          <w:tab w:val="left" w:pos="0"/>
          <w:tab w:val="left" w:pos="6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2160" w:hanging="2160"/>
        <w:jc w:val="both"/>
        <w:rPr>
          <w:rFonts w:ascii="Cambria" w:hAnsi="Cambria"/>
          <w:sz w:val="24"/>
          <w:szCs w:val="24"/>
        </w:rPr>
      </w:pPr>
      <w:r w:rsidRPr="00FC4FA7">
        <w:rPr>
          <w:rFonts w:ascii="Cambria" w:hAnsi="Cambria"/>
          <w:sz w:val="24"/>
          <w:szCs w:val="24"/>
        </w:rPr>
        <w:tab/>
      </w:r>
      <w:r w:rsidRPr="00FC4FA7">
        <w:rPr>
          <w:rFonts w:ascii="Cambria" w:hAnsi="Cambria"/>
          <w:sz w:val="24"/>
          <w:szCs w:val="24"/>
        </w:rPr>
        <w:tab/>
        <w:t>(c)</w:t>
      </w:r>
      <w:r w:rsidRPr="00FC4FA7">
        <w:rPr>
          <w:rFonts w:ascii="Cambria" w:hAnsi="Cambria"/>
          <w:sz w:val="24"/>
          <w:szCs w:val="24"/>
        </w:rPr>
        <w:tab/>
        <w:t>the Engineer gives Notice that failure to correct a particular Defect is a fundamental breach of Contract and the Contractor fails to correct it within a reasonable period of time determined by the Engineer;</w:t>
      </w:r>
    </w:p>
    <w:p w14:paraId="68F558D5"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(d)</w:t>
      </w:r>
      <w:r w:rsidRPr="00FC4FA7">
        <w:rPr>
          <w:rFonts w:ascii="Cambria" w:hAnsi="Cambria"/>
          <w:sz w:val="24"/>
          <w:szCs w:val="24"/>
        </w:rPr>
        <w:tab/>
        <w:t>the Contractor does not maintain a security which is required;</w:t>
      </w:r>
    </w:p>
    <w:p w14:paraId="275DD6C5"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(e)</w:t>
      </w:r>
      <w:r w:rsidRPr="00FC4FA7">
        <w:rPr>
          <w:rFonts w:ascii="Cambria" w:hAnsi="Cambria"/>
          <w:sz w:val="24"/>
          <w:szCs w:val="24"/>
        </w:rPr>
        <w:tab/>
        <w:t>the Contractor has engaged in Fraud and Corruption as defined in Section C, in competing for or in executing the Contract; and</w:t>
      </w:r>
    </w:p>
    <w:p w14:paraId="560512EA" w14:textId="77777777" w:rsidR="0022601E" w:rsidRPr="00FC4FA7" w:rsidRDefault="0022601E" w:rsidP="0022601E">
      <w:pPr>
        <w:tabs>
          <w:tab w:val="left" w:pos="1440"/>
          <w:tab w:val="left" w:pos="2160"/>
          <w:tab w:val="left" w:pos="2880"/>
        </w:tabs>
        <w:ind w:left="2160" w:hanging="1440"/>
        <w:jc w:val="both"/>
        <w:rPr>
          <w:rFonts w:ascii="Cambria" w:hAnsi="Cambria"/>
          <w:sz w:val="24"/>
          <w:szCs w:val="24"/>
        </w:rPr>
      </w:pPr>
      <w:r w:rsidRPr="00FC4FA7">
        <w:rPr>
          <w:rFonts w:ascii="Cambria" w:hAnsi="Cambria"/>
          <w:sz w:val="24"/>
          <w:szCs w:val="24"/>
        </w:rPr>
        <w:tab/>
        <w:t>(f)</w:t>
      </w:r>
      <w:r w:rsidRPr="00FC4FA7">
        <w:rPr>
          <w:rFonts w:ascii="Cambria" w:hAnsi="Cambria"/>
          <w:sz w:val="24"/>
          <w:szCs w:val="24"/>
        </w:rPr>
        <w:tab/>
      </w:r>
      <w:proofErr w:type="gramStart"/>
      <w:r w:rsidRPr="00FC4FA7">
        <w:rPr>
          <w:rFonts w:ascii="Cambria" w:hAnsi="Cambria"/>
          <w:sz w:val="24"/>
          <w:szCs w:val="24"/>
        </w:rPr>
        <w:t>the</w:t>
      </w:r>
      <w:proofErr w:type="gramEnd"/>
      <w:r w:rsidRPr="00FC4FA7">
        <w:rPr>
          <w:rFonts w:ascii="Cambria" w:hAnsi="Cambria"/>
          <w:sz w:val="24"/>
          <w:szCs w:val="24"/>
        </w:rPr>
        <w:t xml:space="preserve"> contractor has delayed the completion of the Works by the number of days for which the maximum amount of liquidated damages can be paid</w:t>
      </w:r>
    </w:p>
    <w:p w14:paraId="1BB38290" w14:textId="3E5CEAF7"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12.3</w:t>
      </w:r>
      <w:r w:rsidRPr="00FC4FA7">
        <w:rPr>
          <w:rFonts w:ascii="Cambria" w:hAnsi="Cambria"/>
          <w:sz w:val="24"/>
          <w:szCs w:val="24"/>
        </w:rPr>
        <w:tab/>
        <w:t xml:space="preserve">Notwithstanding the above, the </w:t>
      </w:r>
      <w:r w:rsidR="002A15D8">
        <w:rPr>
          <w:rFonts w:ascii="Cambria" w:hAnsi="Cambria"/>
          <w:sz w:val="24"/>
          <w:szCs w:val="24"/>
        </w:rPr>
        <w:t>CBO</w:t>
      </w:r>
      <w:r w:rsidRPr="00FC4FA7">
        <w:rPr>
          <w:rFonts w:ascii="Cambria" w:hAnsi="Cambria"/>
          <w:sz w:val="24"/>
          <w:szCs w:val="24"/>
        </w:rPr>
        <w:t xml:space="preserve"> may terminate the Contract for convenience.</w:t>
      </w:r>
    </w:p>
    <w:p w14:paraId="50A482D6" w14:textId="77777777" w:rsidR="0022601E" w:rsidRPr="00FC4FA7" w:rsidRDefault="0022601E" w:rsidP="0022601E">
      <w:pPr>
        <w:tabs>
          <w:tab w:val="left" w:pos="720"/>
        </w:tabs>
        <w:ind w:left="720" w:hanging="720"/>
        <w:jc w:val="both"/>
        <w:rPr>
          <w:rFonts w:ascii="Cambria" w:hAnsi="Cambria"/>
          <w:sz w:val="24"/>
          <w:szCs w:val="24"/>
        </w:rPr>
      </w:pPr>
      <w:r w:rsidRPr="00FC4FA7">
        <w:rPr>
          <w:rFonts w:ascii="Cambria" w:hAnsi="Cambria"/>
          <w:sz w:val="24"/>
          <w:szCs w:val="24"/>
        </w:rPr>
        <w:t>12.4</w:t>
      </w:r>
      <w:r w:rsidRPr="00FC4FA7">
        <w:rPr>
          <w:rFonts w:ascii="Cambria" w:hAnsi="Cambria"/>
          <w:sz w:val="24"/>
          <w:szCs w:val="24"/>
        </w:rPr>
        <w:tab/>
        <w:t>If the Contract is terminated the Contractor shall stop work immediately, make the Site safe and secure and leave the Site as soon as reasonably possible.</w:t>
      </w:r>
    </w:p>
    <w:p w14:paraId="523C323E" w14:textId="77777777" w:rsidR="0022601E" w:rsidRPr="00FC4FA7" w:rsidRDefault="0022601E" w:rsidP="0022601E">
      <w:pPr>
        <w:tabs>
          <w:tab w:val="left" w:pos="720"/>
        </w:tabs>
        <w:ind w:left="720" w:hanging="720"/>
        <w:jc w:val="both"/>
        <w:rPr>
          <w:rFonts w:ascii="Cambria" w:hAnsi="Cambria"/>
          <w:sz w:val="24"/>
          <w:szCs w:val="24"/>
        </w:rPr>
      </w:pPr>
    </w:p>
    <w:p w14:paraId="6A6060F1" w14:textId="77777777" w:rsidR="0022601E" w:rsidRPr="00FC4FA7" w:rsidRDefault="0022601E" w:rsidP="0022601E">
      <w:pPr>
        <w:jc w:val="both"/>
        <w:rPr>
          <w:rFonts w:ascii="Cambria" w:hAnsi="Cambria"/>
          <w:sz w:val="24"/>
          <w:szCs w:val="24"/>
        </w:rPr>
      </w:pPr>
      <w:r w:rsidRPr="00FC4FA7">
        <w:rPr>
          <w:rFonts w:ascii="Cambria" w:hAnsi="Cambria"/>
          <w:sz w:val="24"/>
          <w:szCs w:val="24"/>
        </w:rPr>
        <w:t>13.</w:t>
      </w:r>
      <w:r w:rsidRPr="00FC4FA7">
        <w:rPr>
          <w:rFonts w:ascii="Cambria" w:hAnsi="Cambria"/>
          <w:sz w:val="24"/>
          <w:szCs w:val="24"/>
        </w:rPr>
        <w:tab/>
      </w:r>
      <w:r w:rsidRPr="00FC4FA7">
        <w:rPr>
          <w:rFonts w:ascii="Cambria" w:hAnsi="Cambria"/>
          <w:b/>
          <w:sz w:val="24"/>
          <w:szCs w:val="24"/>
        </w:rPr>
        <w:t>Payment upon Termination</w:t>
      </w:r>
    </w:p>
    <w:p w14:paraId="0E73F763" w14:textId="77777777"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13.1</w:t>
      </w:r>
      <w:r w:rsidRPr="00FC4FA7">
        <w:rPr>
          <w:rFonts w:ascii="Cambria" w:hAnsi="Cambria"/>
          <w:sz w:val="24"/>
          <w:szCs w:val="24"/>
        </w:rPr>
        <w:tab/>
        <w:t>If the Contract is terminated because of a fundamental breach of Contract by the Contractor, the Engineer shall issue a certificate for the value of the work done less advance payments received up to the date of the issue of the certificate, less other recoveries due in terms of the contract, less taxes due to be deducted at source as per applicable law.</w:t>
      </w:r>
    </w:p>
    <w:p w14:paraId="11E651C8" w14:textId="05655C83" w:rsidR="0022601E" w:rsidRPr="00FC4FA7" w:rsidRDefault="0022601E" w:rsidP="0022601E">
      <w:pPr>
        <w:ind w:left="1440" w:hanging="720"/>
        <w:jc w:val="both"/>
        <w:rPr>
          <w:rFonts w:ascii="Cambria" w:hAnsi="Cambria"/>
          <w:sz w:val="24"/>
          <w:szCs w:val="24"/>
        </w:rPr>
      </w:pPr>
      <w:r w:rsidRPr="00FC4FA7">
        <w:rPr>
          <w:rFonts w:ascii="Cambria" w:hAnsi="Cambria"/>
          <w:sz w:val="24"/>
          <w:szCs w:val="24"/>
        </w:rPr>
        <w:t>13.2</w:t>
      </w:r>
      <w:r w:rsidRPr="00FC4FA7">
        <w:rPr>
          <w:rFonts w:ascii="Cambria" w:hAnsi="Cambria"/>
          <w:sz w:val="24"/>
          <w:szCs w:val="24"/>
        </w:rPr>
        <w:tab/>
        <w:t xml:space="preserve">If the Contract is terminated at the </w:t>
      </w:r>
      <w:r w:rsidR="002A15D8">
        <w:rPr>
          <w:rFonts w:ascii="Cambria" w:hAnsi="Cambria"/>
          <w:sz w:val="24"/>
          <w:szCs w:val="24"/>
        </w:rPr>
        <w:t>CBO</w:t>
      </w:r>
      <w:r w:rsidRPr="00FC4FA7">
        <w:rPr>
          <w:rFonts w:ascii="Cambria" w:hAnsi="Cambria"/>
          <w:sz w:val="24"/>
          <w:szCs w:val="24"/>
        </w:rPr>
        <w:t>’s convenience, the Engineer shall issue a certificate for the value of the work done, the reasonable cost of removal of Equipment, repatriation of the Contractor’s personnel employed solely on the Works, and the Contractor’s costs of protecting and securing the Works and less advance payments received up to the date of the certificate, less other recoveries due in terms of the contract and less taxes due to be deducted at source as per applicable law.</w:t>
      </w:r>
    </w:p>
    <w:p w14:paraId="4BDC1DB4" w14:textId="77777777" w:rsidR="0022601E" w:rsidRPr="00FC4FA7" w:rsidRDefault="0022601E" w:rsidP="0022601E">
      <w:pPr>
        <w:ind w:left="1440" w:hanging="720"/>
        <w:jc w:val="both"/>
        <w:rPr>
          <w:rFonts w:ascii="Cambria" w:hAnsi="Cambria"/>
          <w:sz w:val="24"/>
          <w:szCs w:val="24"/>
        </w:rPr>
      </w:pPr>
    </w:p>
    <w:p w14:paraId="566C5722" w14:textId="77777777" w:rsidR="0022601E" w:rsidRPr="00FC4FA7" w:rsidRDefault="0022601E" w:rsidP="0022601E">
      <w:pPr>
        <w:jc w:val="both"/>
        <w:rPr>
          <w:rFonts w:ascii="Cambria" w:hAnsi="Cambria"/>
          <w:b/>
          <w:sz w:val="24"/>
          <w:szCs w:val="24"/>
        </w:rPr>
      </w:pPr>
      <w:r w:rsidRPr="00FC4FA7">
        <w:rPr>
          <w:rFonts w:ascii="Cambria" w:hAnsi="Cambria"/>
          <w:b/>
          <w:sz w:val="24"/>
          <w:szCs w:val="24"/>
        </w:rPr>
        <w:lastRenderedPageBreak/>
        <w:t>14.</w:t>
      </w:r>
      <w:r w:rsidRPr="00FC4FA7">
        <w:rPr>
          <w:rFonts w:ascii="Cambria" w:hAnsi="Cambria"/>
          <w:b/>
          <w:sz w:val="24"/>
          <w:szCs w:val="24"/>
        </w:rPr>
        <w:tab/>
        <w:t xml:space="preserve">Dispute settlement  </w:t>
      </w:r>
    </w:p>
    <w:p w14:paraId="15579DE7" w14:textId="77777777" w:rsidR="0022601E" w:rsidRPr="00FC4FA7" w:rsidRDefault="0022601E" w:rsidP="0022601E">
      <w:pPr>
        <w:ind w:left="720" w:hanging="720"/>
        <w:jc w:val="both"/>
        <w:rPr>
          <w:rFonts w:ascii="Cambria" w:hAnsi="Cambria"/>
          <w:b/>
          <w:sz w:val="24"/>
          <w:szCs w:val="24"/>
        </w:rPr>
      </w:pPr>
      <w:r w:rsidRPr="00FC4FA7">
        <w:rPr>
          <w:rFonts w:ascii="Cambria" w:hAnsi="Cambria"/>
          <w:b/>
          <w:sz w:val="24"/>
          <w:szCs w:val="24"/>
        </w:rPr>
        <w:tab/>
      </w:r>
      <w:r w:rsidRPr="00FC4FA7">
        <w:rPr>
          <w:rFonts w:ascii="Cambria" w:hAnsi="Cambria"/>
          <w:sz w:val="24"/>
          <w:szCs w:val="24"/>
        </w:rPr>
        <w:t>If over the works, any dispute arises between the two parties, relating to any aspects of this Agreement, the parties shall first attempt to settle the dispute through mutual and amicable consultation.</w:t>
      </w:r>
    </w:p>
    <w:p w14:paraId="5D5165A2" w14:textId="77777777" w:rsidR="0022601E" w:rsidRPr="00FC4FA7" w:rsidRDefault="0022601E" w:rsidP="0022601E">
      <w:pPr>
        <w:ind w:left="720" w:hanging="720"/>
        <w:jc w:val="both"/>
        <w:rPr>
          <w:rFonts w:ascii="Cambria" w:hAnsi="Cambria"/>
          <w:b/>
          <w:sz w:val="24"/>
          <w:szCs w:val="24"/>
        </w:rPr>
      </w:pPr>
    </w:p>
    <w:p w14:paraId="16B4D2F8"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ab/>
        <w:t xml:space="preserve">In the event of agreement not being reached, the matter will be referred for arbitration by a Sole Arbitrator not below the level of retired Chief Engineer / Superintending Engineer, (not connected in part or whole with this Project in his service) to be appointed by the first party. The Arbitration will be conducted in accordance with the Arbitration and Conciliation Act, 1996.  The decision of the Arbitrator shall be final and binding on both the parties. </w:t>
      </w:r>
    </w:p>
    <w:p w14:paraId="320E22C6" w14:textId="77777777" w:rsidR="0022601E" w:rsidRPr="00FC4FA7" w:rsidRDefault="0022601E" w:rsidP="0022601E">
      <w:pPr>
        <w:ind w:left="720" w:hanging="720"/>
        <w:jc w:val="both"/>
        <w:rPr>
          <w:rFonts w:ascii="Cambria" w:hAnsi="Cambria"/>
          <w:sz w:val="24"/>
          <w:szCs w:val="24"/>
        </w:rPr>
      </w:pPr>
    </w:p>
    <w:p w14:paraId="6358E5FC" w14:textId="77777777" w:rsidR="0022601E" w:rsidRPr="00FC4FA7" w:rsidRDefault="0022601E" w:rsidP="0022601E">
      <w:pPr>
        <w:ind w:left="720" w:hanging="720"/>
        <w:jc w:val="both"/>
        <w:rPr>
          <w:rFonts w:ascii="Cambria" w:hAnsi="Cambria"/>
          <w:sz w:val="24"/>
          <w:szCs w:val="24"/>
        </w:rPr>
      </w:pPr>
      <w:r w:rsidRPr="00FC4FA7">
        <w:rPr>
          <w:rFonts w:ascii="Cambria" w:hAnsi="Cambria"/>
          <w:sz w:val="24"/>
          <w:szCs w:val="24"/>
        </w:rPr>
        <w:t>15.</w:t>
      </w:r>
      <w:r w:rsidRPr="00FC4FA7">
        <w:rPr>
          <w:rFonts w:ascii="Cambria" w:hAnsi="Cambria"/>
          <w:sz w:val="24"/>
          <w:szCs w:val="24"/>
        </w:rPr>
        <w:tab/>
      </w:r>
      <w:r w:rsidRPr="00FC4FA7">
        <w:rPr>
          <w:rFonts w:ascii="Cambria" w:hAnsi="Cambria"/>
          <w:b/>
          <w:sz w:val="24"/>
          <w:szCs w:val="24"/>
        </w:rPr>
        <w:t>Fraud and Corruption</w:t>
      </w:r>
      <w:r w:rsidRPr="00FC4FA7">
        <w:rPr>
          <w:rFonts w:ascii="Cambria" w:hAnsi="Cambria"/>
          <w:sz w:val="24"/>
          <w:szCs w:val="24"/>
        </w:rPr>
        <w:tab/>
      </w:r>
    </w:p>
    <w:p w14:paraId="647BEF81" w14:textId="77777777" w:rsidR="0022601E" w:rsidRPr="00FC4FA7" w:rsidRDefault="0022601E" w:rsidP="0022601E">
      <w:pPr>
        <w:ind w:left="720" w:hanging="144"/>
        <w:jc w:val="both"/>
        <w:rPr>
          <w:rFonts w:ascii="Cambria" w:hAnsi="Cambria"/>
          <w:sz w:val="24"/>
          <w:szCs w:val="24"/>
        </w:rPr>
      </w:pPr>
      <w:bookmarkStart w:id="9" w:name="_Hlk530787304"/>
      <w:bookmarkStart w:id="10" w:name="_Hlk530932991"/>
      <w:r w:rsidRPr="00FC4FA7">
        <w:rPr>
          <w:rFonts w:ascii="Cambria" w:hAnsi="Cambria"/>
          <w:sz w:val="24"/>
          <w:szCs w:val="24"/>
        </w:rPr>
        <w:t xml:space="preserve">   The World Bank requires compliance with the Bank’s Anti-Corruption Guidelines and its prevailing sanctions policies and procedures as set forth in the WBG’s Sanctions Framework, as set forth in Section C. In further pursuance of this policy, </w:t>
      </w:r>
      <w:bookmarkStart w:id="11" w:name="_Hlk530839458"/>
      <w:r w:rsidRPr="00FC4FA7">
        <w:rPr>
          <w:rFonts w:ascii="Cambria" w:hAnsi="Cambria"/>
          <w:sz w:val="24"/>
          <w:szCs w:val="24"/>
        </w:rPr>
        <w:t>the Contractor shall permit and shall cause its sub-contractors, sub-consultants, service providers, suppliers, agents’ personnel, to permit the Bank to inspect all accounts, records, and other documents relating to the procurement process, selection and/or contract execution, and to have them audited by auditors appointed by the Bank.</w:t>
      </w:r>
      <w:bookmarkEnd w:id="9"/>
      <w:bookmarkEnd w:id="11"/>
    </w:p>
    <w:bookmarkEnd w:id="10"/>
    <w:p w14:paraId="01A0047B" w14:textId="77777777" w:rsidR="0022601E" w:rsidRPr="00FC4FA7" w:rsidRDefault="0022601E" w:rsidP="0022601E">
      <w:pPr>
        <w:ind w:left="720" w:hanging="720"/>
        <w:jc w:val="both"/>
        <w:rPr>
          <w:rFonts w:ascii="Cambria" w:hAnsi="Cambria"/>
          <w:sz w:val="24"/>
          <w:szCs w:val="24"/>
        </w:rPr>
      </w:pPr>
    </w:p>
    <w:p w14:paraId="72D88346" w14:textId="77777777" w:rsidR="001C4ACE" w:rsidRPr="001C4ACE" w:rsidRDefault="001C4ACE" w:rsidP="001C4ACE">
      <w:pPr>
        <w:ind w:left="720" w:hanging="720"/>
        <w:jc w:val="both"/>
        <w:rPr>
          <w:rFonts w:ascii="Cambria" w:hAnsi="Cambria"/>
          <w:sz w:val="24"/>
          <w:szCs w:val="24"/>
        </w:rPr>
      </w:pPr>
      <w:r w:rsidRPr="001C4ACE">
        <w:rPr>
          <w:rFonts w:ascii="Cambria" w:hAnsi="Cambria"/>
          <w:sz w:val="24"/>
          <w:szCs w:val="24"/>
        </w:rPr>
        <w:t xml:space="preserve">16. </w:t>
      </w:r>
      <w:r w:rsidRPr="001C4ACE">
        <w:rPr>
          <w:rFonts w:ascii="Cambria" w:hAnsi="Cambria"/>
          <w:b/>
          <w:bCs/>
          <w:sz w:val="24"/>
          <w:szCs w:val="24"/>
        </w:rPr>
        <w:t>Approved rates</w:t>
      </w:r>
      <w:r w:rsidRPr="001C4ACE">
        <w:rPr>
          <w:rFonts w:ascii="Cambria" w:hAnsi="Cambria"/>
          <w:sz w:val="24"/>
          <w:szCs w:val="24"/>
        </w:rPr>
        <w:t xml:space="preserve">: As per the attached annexure </w:t>
      </w:r>
    </w:p>
    <w:p w14:paraId="77311528" w14:textId="77777777" w:rsidR="0022601E" w:rsidRPr="00FC4FA7" w:rsidRDefault="0022601E" w:rsidP="0022601E">
      <w:pPr>
        <w:jc w:val="center"/>
        <w:rPr>
          <w:rFonts w:ascii="Cambria" w:hAnsi="Cambria"/>
          <w:b/>
          <w:sz w:val="24"/>
          <w:szCs w:val="24"/>
        </w:rPr>
      </w:pPr>
      <w:r w:rsidRPr="00FC4FA7">
        <w:rPr>
          <w:rFonts w:ascii="Cambria" w:hAnsi="Cambria"/>
          <w:sz w:val="24"/>
          <w:szCs w:val="24"/>
        </w:rPr>
        <w:br w:type="page"/>
      </w:r>
      <w:r w:rsidRPr="00FC4FA7">
        <w:rPr>
          <w:rFonts w:ascii="Cambria" w:hAnsi="Cambria"/>
          <w:b/>
          <w:sz w:val="24"/>
          <w:szCs w:val="24"/>
        </w:rPr>
        <w:lastRenderedPageBreak/>
        <w:t>Annexure I</w:t>
      </w:r>
    </w:p>
    <w:p w14:paraId="31058729" w14:textId="77777777" w:rsidR="0022601E" w:rsidRPr="00FC4FA7" w:rsidRDefault="0022601E" w:rsidP="0022601E">
      <w:pPr>
        <w:ind w:left="720" w:hanging="720"/>
        <w:jc w:val="center"/>
        <w:rPr>
          <w:rFonts w:ascii="Cambria" w:hAnsi="Cambria"/>
          <w:i/>
          <w:sz w:val="24"/>
          <w:szCs w:val="24"/>
        </w:rPr>
      </w:pPr>
    </w:p>
    <w:p w14:paraId="3C1EEB77" w14:textId="77777777" w:rsidR="0022601E" w:rsidRPr="00FC4FA7" w:rsidRDefault="0022601E" w:rsidP="0022601E">
      <w:pPr>
        <w:jc w:val="center"/>
        <w:rPr>
          <w:rFonts w:ascii="Cambria" w:hAnsi="Cambria"/>
          <w:b/>
          <w:sz w:val="24"/>
          <w:szCs w:val="24"/>
        </w:rPr>
      </w:pPr>
      <w:r w:rsidRPr="00FC4FA7">
        <w:rPr>
          <w:rFonts w:ascii="Cambria" w:hAnsi="Cambria"/>
          <w:b/>
          <w:sz w:val="24"/>
          <w:szCs w:val="24"/>
        </w:rPr>
        <w:t>Format of certificate</w:t>
      </w:r>
    </w:p>
    <w:p w14:paraId="093BF738" w14:textId="77777777" w:rsidR="0022601E" w:rsidRPr="00FC4FA7" w:rsidRDefault="0022601E" w:rsidP="0022601E">
      <w:pPr>
        <w:jc w:val="both"/>
        <w:rPr>
          <w:rFonts w:ascii="Cambria" w:hAnsi="Cambria"/>
          <w:b/>
          <w:sz w:val="24"/>
          <w:szCs w:val="24"/>
        </w:rPr>
      </w:pPr>
    </w:p>
    <w:p w14:paraId="5C87E1A7" w14:textId="77777777" w:rsidR="0022601E" w:rsidRPr="00FC4FA7" w:rsidRDefault="0022601E" w:rsidP="0022601E">
      <w:pPr>
        <w:jc w:val="both"/>
        <w:rPr>
          <w:rFonts w:ascii="Cambria" w:hAnsi="Cambria"/>
          <w:sz w:val="24"/>
          <w:szCs w:val="24"/>
        </w:rPr>
      </w:pPr>
    </w:p>
    <w:p w14:paraId="63E8BA5A" w14:textId="77777777" w:rsidR="0022601E" w:rsidRPr="00FC4FA7" w:rsidRDefault="0022601E" w:rsidP="0022601E">
      <w:pPr>
        <w:jc w:val="both"/>
        <w:rPr>
          <w:rFonts w:ascii="Cambria" w:hAnsi="Cambria"/>
          <w:sz w:val="24"/>
          <w:szCs w:val="24"/>
        </w:rPr>
      </w:pPr>
      <w:r w:rsidRPr="00FC4FA7">
        <w:rPr>
          <w:rFonts w:ascii="Cambria" w:hAnsi="Cambria"/>
          <w:sz w:val="24"/>
          <w:szCs w:val="24"/>
        </w:rPr>
        <w:tab/>
        <w:t>Certified that the works up to -------------------------------------------------- level in respect of construction of ------------------------------------- at ----------------------------------- have been executed in accordance with the approved drawings and technical specifications.</w:t>
      </w:r>
    </w:p>
    <w:p w14:paraId="7242041B" w14:textId="77777777" w:rsidR="0022601E" w:rsidRPr="00FC4FA7" w:rsidRDefault="0022601E" w:rsidP="0022601E">
      <w:pPr>
        <w:jc w:val="both"/>
        <w:rPr>
          <w:rFonts w:ascii="Cambria" w:hAnsi="Cambria"/>
          <w:sz w:val="24"/>
          <w:szCs w:val="24"/>
        </w:rPr>
      </w:pPr>
    </w:p>
    <w:p w14:paraId="69A471D9" w14:textId="77777777" w:rsidR="0022601E" w:rsidRPr="00FC4FA7" w:rsidRDefault="0022601E" w:rsidP="0022601E">
      <w:pPr>
        <w:jc w:val="both"/>
        <w:rPr>
          <w:rFonts w:ascii="Cambria" w:hAnsi="Cambria"/>
          <w:sz w:val="24"/>
          <w:szCs w:val="24"/>
        </w:rPr>
      </w:pPr>
    </w:p>
    <w:p w14:paraId="64B07D5A" w14:textId="77777777" w:rsidR="0022601E" w:rsidRPr="00FC4FA7" w:rsidRDefault="0022601E" w:rsidP="0022601E">
      <w:pPr>
        <w:jc w:val="both"/>
        <w:rPr>
          <w:rFonts w:ascii="Cambria" w:hAnsi="Cambria"/>
          <w:sz w:val="24"/>
          <w:szCs w:val="24"/>
        </w:rPr>
      </w:pPr>
    </w:p>
    <w:p w14:paraId="61C5D8A2" w14:textId="77777777" w:rsidR="0022601E" w:rsidRPr="00FC4FA7" w:rsidRDefault="0022601E" w:rsidP="0022601E">
      <w:pPr>
        <w:tabs>
          <w:tab w:val="left" w:pos="6840"/>
        </w:tabs>
        <w:jc w:val="both"/>
        <w:rPr>
          <w:rFonts w:ascii="Cambria" w:hAnsi="Cambria"/>
          <w:sz w:val="24"/>
          <w:szCs w:val="24"/>
        </w:rPr>
      </w:pPr>
    </w:p>
    <w:p w14:paraId="7E14B11D" w14:textId="77777777" w:rsidR="0022601E" w:rsidRPr="00FC4FA7" w:rsidRDefault="0022601E" w:rsidP="0022601E">
      <w:pPr>
        <w:tabs>
          <w:tab w:val="left" w:pos="6840"/>
        </w:tabs>
        <w:jc w:val="both"/>
        <w:rPr>
          <w:rFonts w:ascii="Cambria" w:hAnsi="Cambria"/>
          <w:sz w:val="24"/>
          <w:szCs w:val="24"/>
        </w:rPr>
      </w:pPr>
      <w:r w:rsidRPr="00FC4FA7">
        <w:rPr>
          <w:rFonts w:ascii="Cambria" w:hAnsi="Cambria"/>
          <w:sz w:val="24"/>
          <w:szCs w:val="24"/>
        </w:rPr>
        <w:tab/>
        <w:t xml:space="preserve">Signature </w:t>
      </w:r>
    </w:p>
    <w:p w14:paraId="7ADBA5CF" w14:textId="77777777" w:rsidR="0022601E" w:rsidRPr="00FC4FA7" w:rsidRDefault="0022601E" w:rsidP="0022601E">
      <w:pPr>
        <w:tabs>
          <w:tab w:val="left" w:pos="6480"/>
        </w:tabs>
        <w:jc w:val="both"/>
        <w:rPr>
          <w:rFonts w:ascii="Cambria" w:hAnsi="Cambria"/>
          <w:sz w:val="24"/>
          <w:szCs w:val="24"/>
        </w:rPr>
      </w:pPr>
      <w:r w:rsidRPr="00FC4FA7">
        <w:rPr>
          <w:rFonts w:ascii="Cambria" w:hAnsi="Cambria"/>
          <w:sz w:val="24"/>
          <w:szCs w:val="24"/>
        </w:rPr>
        <w:tab/>
        <w:t xml:space="preserve">Name &amp; Designation </w:t>
      </w:r>
      <w:r w:rsidRPr="00FC4FA7">
        <w:rPr>
          <w:rFonts w:ascii="Cambria" w:hAnsi="Cambria"/>
          <w:sz w:val="24"/>
          <w:szCs w:val="24"/>
        </w:rPr>
        <w:tab/>
        <w:t>(Official address)</w:t>
      </w:r>
    </w:p>
    <w:p w14:paraId="5774F534" w14:textId="77777777" w:rsidR="0022601E" w:rsidRPr="00FC4FA7" w:rsidRDefault="0022601E" w:rsidP="0022601E">
      <w:pPr>
        <w:jc w:val="both"/>
        <w:rPr>
          <w:rFonts w:ascii="Cambria" w:hAnsi="Cambria"/>
          <w:sz w:val="24"/>
          <w:szCs w:val="24"/>
        </w:rPr>
      </w:pPr>
      <w:r w:rsidRPr="00FC4FA7">
        <w:rPr>
          <w:rFonts w:ascii="Cambria" w:hAnsi="Cambria"/>
          <w:sz w:val="24"/>
          <w:szCs w:val="24"/>
        </w:rPr>
        <w:t>Place:</w:t>
      </w:r>
    </w:p>
    <w:p w14:paraId="3CEFA13C" w14:textId="77777777" w:rsidR="0022601E" w:rsidRPr="00FC4FA7" w:rsidRDefault="0022601E" w:rsidP="0022601E">
      <w:pPr>
        <w:jc w:val="both"/>
        <w:rPr>
          <w:rFonts w:ascii="Cambria" w:hAnsi="Cambria"/>
          <w:sz w:val="24"/>
          <w:szCs w:val="24"/>
        </w:rPr>
      </w:pPr>
      <w:r w:rsidRPr="00FC4FA7">
        <w:rPr>
          <w:rFonts w:ascii="Cambria" w:hAnsi="Cambria"/>
          <w:sz w:val="24"/>
          <w:szCs w:val="24"/>
        </w:rPr>
        <w:t>Date:</w:t>
      </w:r>
    </w:p>
    <w:p w14:paraId="5009505D" w14:textId="77777777" w:rsidR="0022601E" w:rsidRPr="00FC4FA7" w:rsidRDefault="0022601E" w:rsidP="0022601E">
      <w:pPr>
        <w:jc w:val="both"/>
        <w:rPr>
          <w:rFonts w:ascii="Cambria" w:hAnsi="Cambria"/>
          <w:sz w:val="24"/>
          <w:szCs w:val="24"/>
        </w:rPr>
      </w:pPr>
    </w:p>
    <w:p w14:paraId="105CEA43" w14:textId="77777777" w:rsidR="0022601E" w:rsidRPr="00FC4FA7" w:rsidRDefault="0022601E" w:rsidP="0022601E">
      <w:pPr>
        <w:jc w:val="both"/>
        <w:rPr>
          <w:rFonts w:ascii="Cambria" w:hAnsi="Cambria"/>
          <w:sz w:val="24"/>
          <w:szCs w:val="24"/>
        </w:rPr>
      </w:pPr>
    </w:p>
    <w:p w14:paraId="5793C416" w14:textId="77777777" w:rsidR="0022601E" w:rsidRPr="00FC4FA7" w:rsidRDefault="0022601E" w:rsidP="0022601E">
      <w:pPr>
        <w:jc w:val="both"/>
        <w:rPr>
          <w:rFonts w:ascii="Cambria" w:hAnsi="Cambria"/>
          <w:sz w:val="24"/>
          <w:szCs w:val="24"/>
        </w:rPr>
      </w:pPr>
    </w:p>
    <w:p w14:paraId="5AD65F3A" w14:textId="77777777" w:rsidR="0022601E" w:rsidRDefault="0022601E" w:rsidP="0022601E">
      <w:pPr>
        <w:jc w:val="both"/>
        <w:rPr>
          <w:rFonts w:ascii="Cambria" w:hAnsi="Cambria"/>
          <w:sz w:val="24"/>
          <w:szCs w:val="24"/>
        </w:rPr>
      </w:pPr>
      <w:r w:rsidRPr="00FC4FA7">
        <w:rPr>
          <w:rFonts w:ascii="Cambria" w:hAnsi="Cambria"/>
          <w:sz w:val="24"/>
          <w:szCs w:val="24"/>
        </w:rPr>
        <w:t>Office seal</w:t>
      </w:r>
    </w:p>
    <w:p w14:paraId="6D1008BD" w14:textId="77777777" w:rsidR="00CD70D6" w:rsidRDefault="00CD70D6" w:rsidP="0022601E">
      <w:pPr>
        <w:jc w:val="both"/>
        <w:rPr>
          <w:rFonts w:ascii="Cambria" w:hAnsi="Cambria"/>
          <w:sz w:val="24"/>
          <w:szCs w:val="24"/>
        </w:rPr>
      </w:pPr>
    </w:p>
    <w:p w14:paraId="1B2C1E3E" w14:textId="77777777" w:rsidR="00CD70D6" w:rsidRDefault="00CD70D6" w:rsidP="0022601E">
      <w:pPr>
        <w:jc w:val="both"/>
        <w:rPr>
          <w:rFonts w:ascii="Cambria" w:hAnsi="Cambria"/>
          <w:sz w:val="24"/>
          <w:szCs w:val="24"/>
        </w:rPr>
      </w:pPr>
    </w:p>
    <w:p w14:paraId="0690F370" w14:textId="77777777" w:rsidR="00CD70D6" w:rsidRDefault="00CD70D6" w:rsidP="0022601E">
      <w:pPr>
        <w:jc w:val="both"/>
        <w:rPr>
          <w:rFonts w:ascii="Cambria" w:hAnsi="Cambria"/>
          <w:sz w:val="24"/>
          <w:szCs w:val="24"/>
        </w:rPr>
      </w:pPr>
    </w:p>
    <w:p w14:paraId="01D7CB09" w14:textId="77777777" w:rsidR="00CD70D6" w:rsidRDefault="00CD70D6" w:rsidP="0022601E">
      <w:pPr>
        <w:jc w:val="both"/>
        <w:rPr>
          <w:rFonts w:ascii="Cambria" w:hAnsi="Cambria"/>
          <w:sz w:val="24"/>
          <w:szCs w:val="24"/>
        </w:rPr>
      </w:pPr>
    </w:p>
    <w:p w14:paraId="4E94C65A" w14:textId="77777777" w:rsidR="00CD70D6" w:rsidRDefault="00CD70D6" w:rsidP="0022601E">
      <w:pPr>
        <w:jc w:val="both"/>
        <w:rPr>
          <w:rFonts w:ascii="Cambria" w:hAnsi="Cambria"/>
          <w:sz w:val="24"/>
          <w:szCs w:val="24"/>
        </w:rPr>
      </w:pPr>
    </w:p>
    <w:p w14:paraId="3C8A395F" w14:textId="77777777" w:rsidR="00CD70D6" w:rsidRDefault="00CD70D6" w:rsidP="0022601E">
      <w:pPr>
        <w:jc w:val="both"/>
        <w:rPr>
          <w:rFonts w:ascii="Cambria" w:hAnsi="Cambria"/>
          <w:sz w:val="24"/>
          <w:szCs w:val="24"/>
        </w:rPr>
      </w:pPr>
    </w:p>
    <w:p w14:paraId="1DC7D7B7" w14:textId="77777777" w:rsidR="00CD70D6" w:rsidRDefault="00CD70D6" w:rsidP="0022601E">
      <w:pPr>
        <w:jc w:val="both"/>
        <w:rPr>
          <w:rFonts w:ascii="Cambria" w:hAnsi="Cambria"/>
          <w:sz w:val="24"/>
          <w:szCs w:val="24"/>
        </w:rPr>
      </w:pPr>
    </w:p>
    <w:p w14:paraId="16AB5808" w14:textId="77777777" w:rsidR="00CD70D6" w:rsidRDefault="00CD70D6" w:rsidP="0022601E">
      <w:pPr>
        <w:jc w:val="both"/>
        <w:rPr>
          <w:rFonts w:ascii="Cambria" w:hAnsi="Cambria"/>
          <w:sz w:val="24"/>
          <w:szCs w:val="24"/>
        </w:rPr>
      </w:pPr>
    </w:p>
    <w:p w14:paraId="465CE87F" w14:textId="77777777" w:rsidR="00CD70D6" w:rsidRDefault="00CD70D6" w:rsidP="0022601E">
      <w:pPr>
        <w:jc w:val="both"/>
        <w:rPr>
          <w:rFonts w:ascii="Cambria" w:hAnsi="Cambria"/>
          <w:sz w:val="24"/>
          <w:szCs w:val="24"/>
        </w:rPr>
      </w:pPr>
    </w:p>
    <w:p w14:paraId="755035D0" w14:textId="77777777" w:rsidR="00CD70D6" w:rsidRDefault="00CD70D6" w:rsidP="0022601E">
      <w:pPr>
        <w:jc w:val="both"/>
        <w:rPr>
          <w:rFonts w:ascii="Cambria" w:hAnsi="Cambria"/>
          <w:sz w:val="24"/>
          <w:szCs w:val="24"/>
        </w:rPr>
      </w:pPr>
    </w:p>
    <w:p w14:paraId="212D5910" w14:textId="77777777" w:rsidR="00CD70D6" w:rsidRDefault="00CD70D6" w:rsidP="0022601E">
      <w:pPr>
        <w:jc w:val="both"/>
        <w:rPr>
          <w:rFonts w:ascii="Cambria" w:hAnsi="Cambria"/>
          <w:sz w:val="24"/>
          <w:szCs w:val="24"/>
        </w:rPr>
      </w:pPr>
    </w:p>
    <w:p w14:paraId="63BE6EE3" w14:textId="77777777" w:rsidR="00CD70D6" w:rsidRDefault="00CD70D6" w:rsidP="0022601E">
      <w:pPr>
        <w:jc w:val="both"/>
        <w:rPr>
          <w:rFonts w:ascii="Cambria" w:hAnsi="Cambria"/>
          <w:sz w:val="24"/>
          <w:szCs w:val="24"/>
        </w:rPr>
      </w:pPr>
    </w:p>
    <w:p w14:paraId="1BB0DD86" w14:textId="77777777" w:rsidR="00CD70D6" w:rsidRDefault="00CD70D6" w:rsidP="0022601E">
      <w:pPr>
        <w:jc w:val="both"/>
        <w:rPr>
          <w:rFonts w:ascii="Cambria" w:hAnsi="Cambria"/>
          <w:sz w:val="24"/>
          <w:szCs w:val="24"/>
        </w:rPr>
      </w:pPr>
    </w:p>
    <w:p w14:paraId="6B2F1619" w14:textId="77777777" w:rsidR="00CD70D6" w:rsidRDefault="00CD70D6" w:rsidP="0022601E">
      <w:pPr>
        <w:jc w:val="both"/>
        <w:rPr>
          <w:rFonts w:ascii="Cambria" w:hAnsi="Cambria"/>
          <w:sz w:val="24"/>
          <w:szCs w:val="24"/>
        </w:rPr>
      </w:pPr>
    </w:p>
    <w:p w14:paraId="086FB4AC" w14:textId="77777777" w:rsidR="00CD70D6" w:rsidRDefault="00CD70D6" w:rsidP="0022601E">
      <w:pPr>
        <w:jc w:val="both"/>
        <w:rPr>
          <w:rFonts w:ascii="Cambria" w:hAnsi="Cambria"/>
          <w:sz w:val="24"/>
          <w:szCs w:val="24"/>
        </w:rPr>
      </w:pPr>
    </w:p>
    <w:p w14:paraId="4072DA10" w14:textId="77777777" w:rsidR="00CD70D6" w:rsidRDefault="00CD70D6" w:rsidP="0022601E">
      <w:pPr>
        <w:jc w:val="both"/>
        <w:rPr>
          <w:rFonts w:ascii="Cambria" w:hAnsi="Cambria"/>
          <w:sz w:val="24"/>
          <w:szCs w:val="24"/>
        </w:rPr>
      </w:pPr>
    </w:p>
    <w:p w14:paraId="11247EC4" w14:textId="77777777" w:rsidR="00CD70D6" w:rsidRDefault="00CD70D6" w:rsidP="0022601E">
      <w:pPr>
        <w:jc w:val="both"/>
        <w:rPr>
          <w:rFonts w:ascii="Cambria" w:hAnsi="Cambria"/>
          <w:sz w:val="24"/>
          <w:szCs w:val="24"/>
        </w:rPr>
      </w:pPr>
    </w:p>
    <w:p w14:paraId="401FEEB5" w14:textId="77777777" w:rsidR="00CD70D6" w:rsidRDefault="00CD70D6" w:rsidP="0022601E">
      <w:pPr>
        <w:jc w:val="both"/>
        <w:rPr>
          <w:rFonts w:ascii="Cambria" w:hAnsi="Cambria"/>
          <w:sz w:val="24"/>
          <w:szCs w:val="24"/>
        </w:rPr>
      </w:pPr>
    </w:p>
    <w:p w14:paraId="241576DD" w14:textId="77777777" w:rsidR="00CD70D6" w:rsidRDefault="00CD70D6" w:rsidP="0022601E">
      <w:pPr>
        <w:jc w:val="both"/>
        <w:rPr>
          <w:rFonts w:ascii="Cambria" w:hAnsi="Cambria"/>
          <w:sz w:val="24"/>
          <w:szCs w:val="24"/>
        </w:rPr>
      </w:pPr>
    </w:p>
    <w:p w14:paraId="667DBF58" w14:textId="77777777" w:rsidR="00CD70D6" w:rsidRDefault="00CD70D6" w:rsidP="0022601E">
      <w:pPr>
        <w:jc w:val="both"/>
        <w:rPr>
          <w:rFonts w:ascii="Cambria" w:hAnsi="Cambria"/>
          <w:sz w:val="24"/>
          <w:szCs w:val="24"/>
        </w:rPr>
      </w:pPr>
    </w:p>
    <w:p w14:paraId="0122829E" w14:textId="77777777" w:rsidR="00CD70D6" w:rsidRDefault="00CD70D6" w:rsidP="0022601E">
      <w:pPr>
        <w:jc w:val="both"/>
        <w:rPr>
          <w:rFonts w:ascii="Cambria" w:hAnsi="Cambria"/>
          <w:sz w:val="24"/>
          <w:szCs w:val="24"/>
        </w:rPr>
      </w:pPr>
    </w:p>
    <w:p w14:paraId="23F98D3D" w14:textId="77777777" w:rsidR="00CD70D6" w:rsidRDefault="00CD70D6" w:rsidP="0022601E">
      <w:pPr>
        <w:jc w:val="both"/>
        <w:rPr>
          <w:rFonts w:ascii="Cambria" w:hAnsi="Cambria"/>
          <w:sz w:val="24"/>
          <w:szCs w:val="24"/>
        </w:rPr>
      </w:pPr>
    </w:p>
    <w:p w14:paraId="37AC2C96" w14:textId="77777777" w:rsidR="00CD70D6" w:rsidRDefault="00CD70D6" w:rsidP="0022601E">
      <w:pPr>
        <w:jc w:val="both"/>
        <w:rPr>
          <w:rFonts w:ascii="Cambria" w:hAnsi="Cambria"/>
          <w:sz w:val="24"/>
          <w:szCs w:val="24"/>
        </w:rPr>
      </w:pPr>
    </w:p>
    <w:p w14:paraId="63374A26" w14:textId="77777777" w:rsidR="0092719A" w:rsidRDefault="0092719A" w:rsidP="0022601E">
      <w:pPr>
        <w:jc w:val="both"/>
        <w:rPr>
          <w:rFonts w:ascii="Cambria" w:hAnsi="Cambria"/>
          <w:sz w:val="24"/>
          <w:szCs w:val="24"/>
        </w:rPr>
      </w:pPr>
    </w:p>
    <w:p w14:paraId="5B247942" w14:textId="77777777" w:rsidR="00CD70D6" w:rsidRDefault="00CD70D6" w:rsidP="0022601E">
      <w:pPr>
        <w:jc w:val="both"/>
        <w:rPr>
          <w:rFonts w:ascii="Cambria" w:hAnsi="Cambria"/>
          <w:sz w:val="24"/>
          <w:szCs w:val="24"/>
        </w:rPr>
      </w:pPr>
    </w:p>
    <w:p w14:paraId="214CB092" w14:textId="77777777" w:rsidR="00CD70D6" w:rsidRDefault="00CD70D6" w:rsidP="0022601E">
      <w:pPr>
        <w:jc w:val="both"/>
        <w:rPr>
          <w:rFonts w:ascii="Cambria" w:hAnsi="Cambria"/>
          <w:sz w:val="24"/>
          <w:szCs w:val="24"/>
        </w:rPr>
      </w:pPr>
    </w:p>
    <w:p w14:paraId="161E917B" w14:textId="77777777" w:rsidR="00CD70D6" w:rsidRDefault="00CD70D6" w:rsidP="0022601E">
      <w:pPr>
        <w:jc w:val="both"/>
        <w:rPr>
          <w:rFonts w:ascii="Cambria" w:hAnsi="Cambria"/>
          <w:sz w:val="24"/>
          <w:szCs w:val="24"/>
        </w:rPr>
      </w:pPr>
    </w:p>
    <w:p w14:paraId="2DBFD741" w14:textId="77777777" w:rsidR="00CD70D6" w:rsidRDefault="00CD70D6" w:rsidP="0022601E">
      <w:pPr>
        <w:jc w:val="both"/>
        <w:rPr>
          <w:rFonts w:ascii="Cambria" w:hAnsi="Cambria"/>
          <w:sz w:val="24"/>
          <w:szCs w:val="24"/>
        </w:rPr>
      </w:pPr>
    </w:p>
    <w:p w14:paraId="33B19B9A" w14:textId="77777777" w:rsidR="00CD70D6" w:rsidRDefault="00CD70D6" w:rsidP="0022601E">
      <w:pPr>
        <w:jc w:val="both"/>
        <w:rPr>
          <w:rFonts w:ascii="Cambria" w:hAnsi="Cambria"/>
          <w:sz w:val="24"/>
          <w:szCs w:val="24"/>
        </w:rPr>
      </w:pPr>
    </w:p>
    <w:p w14:paraId="3FAB2542" w14:textId="77777777" w:rsidR="00CD70D6" w:rsidRDefault="00CD70D6" w:rsidP="0022601E">
      <w:pPr>
        <w:jc w:val="both"/>
        <w:rPr>
          <w:rFonts w:ascii="Cambria" w:hAnsi="Cambria"/>
          <w:sz w:val="24"/>
          <w:szCs w:val="24"/>
        </w:rPr>
      </w:pPr>
    </w:p>
    <w:p w14:paraId="23C1254D" w14:textId="77777777" w:rsidR="00CD70D6" w:rsidRDefault="00CD70D6" w:rsidP="0022601E">
      <w:pPr>
        <w:jc w:val="both"/>
        <w:rPr>
          <w:rFonts w:ascii="Cambria" w:hAnsi="Cambria"/>
          <w:sz w:val="24"/>
          <w:szCs w:val="24"/>
        </w:rPr>
      </w:pPr>
    </w:p>
    <w:p w14:paraId="43C0CA06" w14:textId="77777777" w:rsidR="00CD70D6" w:rsidRDefault="00CD70D6" w:rsidP="0022601E">
      <w:pPr>
        <w:jc w:val="both"/>
        <w:rPr>
          <w:rFonts w:ascii="Cambria" w:hAnsi="Cambria"/>
          <w:sz w:val="24"/>
          <w:szCs w:val="24"/>
        </w:rPr>
      </w:pPr>
    </w:p>
    <w:p w14:paraId="561313DB" w14:textId="77777777" w:rsidR="00CD70D6" w:rsidRPr="00CD70D6" w:rsidRDefault="00CD70D6" w:rsidP="00CD70D6">
      <w:pPr>
        <w:ind w:left="720" w:hanging="720"/>
        <w:jc w:val="center"/>
        <w:rPr>
          <w:rFonts w:ascii="Cambria" w:hAnsi="Cambria"/>
          <w:b/>
          <w:sz w:val="24"/>
          <w:szCs w:val="24"/>
        </w:rPr>
      </w:pPr>
      <w:r w:rsidRPr="00CD70D6">
        <w:rPr>
          <w:rFonts w:ascii="Cambria" w:hAnsi="Cambria"/>
          <w:b/>
          <w:sz w:val="24"/>
          <w:szCs w:val="24"/>
        </w:rPr>
        <w:t>Annexure-</w:t>
      </w:r>
      <w:r>
        <w:rPr>
          <w:rFonts w:ascii="Cambria" w:hAnsi="Cambria"/>
          <w:b/>
          <w:sz w:val="24"/>
          <w:szCs w:val="24"/>
        </w:rPr>
        <w:t>2</w:t>
      </w:r>
    </w:p>
    <w:p w14:paraId="34EDA3EF" w14:textId="77777777" w:rsidR="00CD70D6" w:rsidRPr="00CD70D6" w:rsidRDefault="00CD70D6" w:rsidP="00CD70D6">
      <w:pPr>
        <w:jc w:val="center"/>
        <w:rPr>
          <w:rFonts w:ascii="Cambria" w:hAnsi="Cambria"/>
          <w:b/>
          <w:bCs/>
          <w:sz w:val="24"/>
          <w:szCs w:val="24"/>
        </w:rPr>
      </w:pPr>
    </w:p>
    <w:p w14:paraId="1BB6C678" w14:textId="77777777" w:rsidR="00CD70D6" w:rsidRPr="00CD70D6" w:rsidRDefault="00CD70D6" w:rsidP="00CD70D6">
      <w:pPr>
        <w:rPr>
          <w:rFonts w:ascii="Cambria" w:hAnsi="Cambria" w:cs="Calibri"/>
          <w:b/>
          <w:iCs/>
          <w:sz w:val="22"/>
          <w:szCs w:val="22"/>
          <w:lang w:val="en-IN" w:eastAsia="en-GB"/>
        </w:rPr>
      </w:pPr>
      <w:r w:rsidRPr="00CD70D6">
        <w:rPr>
          <w:rFonts w:ascii="Cambria" w:hAnsi="Cambria" w:cs="Calibri"/>
          <w:b/>
          <w:iCs/>
          <w:sz w:val="22"/>
          <w:szCs w:val="22"/>
          <w:lang w:val="en-IN" w:eastAsia="en-GB"/>
        </w:rPr>
        <w:t xml:space="preserve">                                                                         ESHS Compliance Plan                                                           </w:t>
      </w:r>
    </w:p>
    <w:p w14:paraId="4DE89760" w14:textId="77777777" w:rsidR="00CD70D6" w:rsidRPr="00CD70D6" w:rsidRDefault="00CD70D6" w:rsidP="00CD70D6">
      <w:pPr>
        <w:rPr>
          <w:rFonts w:ascii="Cambria" w:hAnsi="Cambria"/>
          <w:sz w:val="24"/>
        </w:rPr>
      </w:pPr>
    </w:p>
    <w:p w14:paraId="6F04170A" w14:textId="77777777" w:rsidR="00CD70D6" w:rsidRPr="00CD70D6" w:rsidRDefault="00CD70D6" w:rsidP="00CD70D6">
      <w:pPr>
        <w:spacing w:line="276" w:lineRule="auto"/>
        <w:ind w:left="709"/>
        <w:jc w:val="both"/>
        <w:rPr>
          <w:rFonts w:ascii="Cambria" w:hAnsi="Cambria"/>
          <w:sz w:val="24"/>
        </w:rPr>
      </w:pPr>
      <w:r w:rsidRPr="00CD70D6">
        <w:rPr>
          <w:rFonts w:ascii="Cambria" w:hAnsi="Cambria"/>
          <w:sz w:val="24"/>
        </w:rPr>
        <w:t>After finalization of a contractor, it is mandatory for the contractor to prepare and implement the Environment and Social Management Plan (ESMP). For Health and Safety of workers and community, the plan entailing the below aspects need to be prepared and implemented;</w:t>
      </w:r>
    </w:p>
    <w:p w14:paraId="0AF4BA52" w14:textId="77777777" w:rsidR="00CD70D6" w:rsidRPr="00CD70D6" w:rsidRDefault="00CD70D6" w:rsidP="00CD70D6">
      <w:pPr>
        <w:spacing w:line="276" w:lineRule="auto"/>
        <w:ind w:left="709"/>
        <w:jc w:val="both"/>
        <w:rPr>
          <w:rFonts w:ascii="Cambria" w:hAnsi="Cambria"/>
          <w:sz w:val="24"/>
        </w:rPr>
      </w:pPr>
    </w:p>
    <w:p w14:paraId="699C8D9D" w14:textId="77777777" w:rsidR="00CD70D6" w:rsidRPr="00CD70D6" w:rsidRDefault="00CD70D6" w:rsidP="00CF3A2D">
      <w:pPr>
        <w:numPr>
          <w:ilvl w:val="0"/>
          <w:numId w:val="36"/>
        </w:numPr>
        <w:spacing w:line="276" w:lineRule="auto"/>
        <w:contextualSpacing/>
        <w:jc w:val="both"/>
        <w:rPr>
          <w:rFonts w:ascii="Cambria" w:hAnsi="Cambria"/>
          <w:b/>
          <w:bCs/>
          <w:sz w:val="24"/>
        </w:rPr>
      </w:pPr>
      <w:r w:rsidRPr="00CD70D6">
        <w:rPr>
          <w:rFonts w:ascii="Cambria" w:hAnsi="Cambria"/>
          <w:b/>
          <w:bCs/>
          <w:sz w:val="24"/>
        </w:rPr>
        <w:t xml:space="preserve">Social Management Plan: </w:t>
      </w:r>
    </w:p>
    <w:p w14:paraId="35F1B839"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In case of </w:t>
      </w:r>
      <w:proofErr w:type="spellStart"/>
      <w:r w:rsidRPr="00CD70D6">
        <w:rPr>
          <w:rFonts w:ascii="Cambria" w:hAnsi="Cambria"/>
          <w:b/>
          <w:bCs/>
          <w:sz w:val="24"/>
        </w:rPr>
        <w:t>labour</w:t>
      </w:r>
      <w:proofErr w:type="spellEnd"/>
      <w:r w:rsidRPr="00CD70D6">
        <w:rPr>
          <w:rFonts w:ascii="Cambria" w:hAnsi="Cambria"/>
          <w:b/>
          <w:bCs/>
          <w:sz w:val="24"/>
        </w:rPr>
        <w:t xml:space="preserve"> influx</w:t>
      </w:r>
      <w:r w:rsidRPr="00CD70D6">
        <w:rPr>
          <w:rFonts w:ascii="Cambria" w:hAnsi="Cambria"/>
          <w:sz w:val="24"/>
        </w:rPr>
        <w:t xml:space="preserve">, (if </w:t>
      </w:r>
      <w:proofErr w:type="spellStart"/>
      <w:r w:rsidRPr="00CD70D6">
        <w:rPr>
          <w:rFonts w:ascii="Cambria" w:hAnsi="Cambria"/>
          <w:sz w:val="24"/>
        </w:rPr>
        <w:t>labours</w:t>
      </w:r>
      <w:proofErr w:type="spellEnd"/>
      <w:r w:rsidRPr="00CD70D6">
        <w:rPr>
          <w:rFonts w:ascii="Cambria" w:hAnsi="Cambria"/>
          <w:sz w:val="24"/>
        </w:rPr>
        <w:t xml:space="preserve"> are not available locally and to be outsourced from outside district/region/state) the basic residence facility (setting up of camps, provision of residence with all basic amenities) need to be provided. Due to labour influx, there may be risk of communicable disease, gender based violence among workers and community. Hence the plan to avoid/mitigate these factors also need to be prepared and implemented. </w:t>
      </w:r>
    </w:p>
    <w:p w14:paraId="153523AC"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At workplace : </w:t>
      </w:r>
      <w:r w:rsidRPr="00CD70D6">
        <w:rPr>
          <w:rFonts w:ascii="Cambria" w:hAnsi="Cambria"/>
          <w:sz w:val="24"/>
        </w:rPr>
        <w:t>The following provisions/measures need to be complied at workplace</w:t>
      </w:r>
    </w:p>
    <w:p w14:paraId="32A64378"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The provision of clean drinking water, health and hygiene facilities, separate washrooms for male &amp; female, first aid kit, child crèches for women etc.</w:t>
      </w:r>
    </w:p>
    <w:p w14:paraId="2F771F19"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 xml:space="preserve"> Mechanism to restrict sexual harassment of women and child at construction site, mechanism to prevent child labour and bonded labour, etc.</w:t>
      </w:r>
    </w:p>
    <w:p w14:paraId="07F0C705" w14:textId="77777777" w:rsidR="00CD70D6" w:rsidRPr="00CD70D6" w:rsidRDefault="00CD70D6" w:rsidP="00CF3A2D">
      <w:pPr>
        <w:numPr>
          <w:ilvl w:val="0"/>
          <w:numId w:val="30"/>
        </w:numPr>
        <w:spacing w:line="276" w:lineRule="auto"/>
        <w:contextualSpacing/>
        <w:jc w:val="both"/>
        <w:rPr>
          <w:rFonts w:ascii="Cambria" w:hAnsi="Cambria"/>
          <w:sz w:val="24"/>
        </w:rPr>
      </w:pPr>
      <w:r w:rsidRPr="00CD70D6">
        <w:rPr>
          <w:rFonts w:ascii="Cambria" w:hAnsi="Cambria"/>
          <w:sz w:val="24"/>
        </w:rPr>
        <w:t>For safety of workers, Safety equipment like provision of personal protection equipment (PPE) for workers, such as safety boots, helmets, masks, gloves, protective clothing, goggles, full-face eye shields, and ear protection, firefighting equipment need to be provided.</w:t>
      </w:r>
    </w:p>
    <w:p w14:paraId="3B0FC27D" w14:textId="77777777" w:rsidR="00CD70D6" w:rsidRPr="00CD70D6" w:rsidRDefault="00CD70D6" w:rsidP="00CF3A2D">
      <w:pPr>
        <w:numPr>
          <w:ilvl w:val="0"/>
          <w:numId w:val="29"/>
        </w:numPr>
        <w:spacing w:line="276" w:lineRule="auto"/>
        <w:contextualSpacing/>
        <w:jc w:val="both"/>
        <w:rPr>
          <w:rFonts w:ascii="Cambria" w:hAnsi="Cambria"/>
          <w:sz w:val="24"/>
        </w:rPr>
      </w:pPr>
      <w:r w:rsidRPr="00CD70D6">
        <w:rPr>
          <w:rFonts w:ascii="Cambria" w:hAnsi="Cambria"/>
          <w:b/>
          <w:bCs/>
          <w:sz w:val="24"/>
        </w:rPr>
        <w:t xml:space="preserve">Community Safety Measure: </w:t>
      </w:r>
      <w:r w:rsidRPr="00CD70D6">
        <w:rPr>
          <w:rFonts w:ascii="Cambria" w:hAnsi="Cambria"/>
          <w:sz w:val="24"/>
        </w:rPr>
        <w:t xml:space="preserve">For avoiding the accidents due to increase in traffic at local level, the plan regarding road transport and road traffic management i.e. to provide signs at strategic locations of the roads, install and maintain a display board at each important road intersection on the roads to be used during construction, display boards about information regarding construction works as well as vehicle movements and warning signs </w:t>
      </w:r>
      <w:r w:rsidR="0034571F" w:rsidRPr="00CD70D6">
        <w:rPr>
          <w:rFonts w:ascii="Cambria" w:hAnsi="Cambria"/>
          <w:sz w:val="24"/>
        </w:rPr>
        <w:t>etc.. needs</w:t>
      </w:r>
      <w:r w:rsidRPr="00CD70D6">
        <w:rPr>
          <w:rFonts w:ascii="Cambria" w:hAnsi="Cambria"/>
          <w:sz w:val="24"/>
        </w:rPr>
        <w:t xml:space="preserve"> to be prepared and implemented. </w:t>
      </w:r>
    </w:p>
    <w:p w14:paraId="66A50DAC" w14:textId="77777777" w:rsidR="00CD70D6" w:rsidRPr="00CD70D6" w:rsidRDefault="00CD70D6" w:rsidP="00CD70D6">
      <w:pPr>
        <w:spacing w:line="276" w:lineRule="auto"/>
        <w:ind w:left="720" w:firstLine="284"/>
        <w:contextualSpacing/>
        <w:jc w:val="both"/>
        <w:rPr>
          <w:rFonts w:ascii="Cambria" w:hAnsi="Cambria"/>
          <w:sz w:val="24"/>
        </w:rPr>
      </w:pPr>
    </w:p>
    <w:p w14:paraId="650A7EA3" w14:textId="77777777" w:rsidR="00CD70D6" w:rsidRPr="00CD70D6" w:rsidRDefault="00CD70D6" w:rsidP="00CF3A2D">
      <w:pPr>
        <w:numPr>
          <w:ilvl w:val="0"/>
          <w:numId w:val="36"/>
        </w:numPr>
        <w:spacing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Environmental Management Plan </w:t>
      </w:r>
    </w:p>
    <w:p w14:paraId="5EA9166B" w14:textId="77777777" w:rsidR="00CD70D6" w:rsidRPr="00CD70D6" w:rsidRDefault="00CD70D6" w:rsidP="00CD70D6">
      <w:pPr>
        <w:jc w:val="both"/>
        <w:rPr>
          <w:rFonts w:ascii="Cambria" w:eastAsia="Calibri" w:hAnsi="Cambria" w:cs="Mangal"/>
          <w:b/>
          <w:bCs/>
          <w:sz w:val="24"/>
          <w:szCs w:val="24"/>
          <w:lang w:bidi="mr-IN"/>
        </w:rPr>
      </w:pPr>
    </w:p>
    <w:p w14:paraId="17CDF398"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Air Quality </w:t>
      </w:r>
      <w:r w:rsidRPr="00CD70D6">
        <w:rPr>
          <w:rFonts w:ascii="Cambria" w:eastAsia="Calibri" w:hAnsi="Cambria" w:cs="Mangal"/>
          <w:b/>
          <w:bCs/>
          <w:sz w:val="24"/>
          <w:szCs w:val="24"/>
          <w:lang w:bidi="mr-IN"/>
        </w:rPr>
        <w:tab/>
      </w:r>
    </w:p>
    <w:p w14:paraId="5306D733" w14:textId="77777777" w:rsidR="00CD70D6" w:rsidRPr="00CD70D6" w:rsidRDefault="00CD70D6" w:rsidP="00CD70D6">
      <w:pPr>
        <w:ind w:left="720"/>
        <w:jc w:val="both"/>
        <w:rPr>
          <w:rFonts w:ascii="Cambria" w:eastAsia="Calibri" w:hAnsi="Cambria" w:cs="Mangal"/>
          <w:b/>
          <w:bCs/>
          <w:sz w:val="24"/>
          <w:szCs w:val="24"/>
          <w:lang w:bidi="mr-IN"/>
        </w:rPr>
      </w:pPr>
      <w:r w:rsidRPr="00CD70D6">
        <w:rPr>
          <w:rFonts w:ascii="Cambria" w:eastAsia="Calibri" w:hAnsi="Cambria" w:cs="Mangal"/>
          <w:sz w:val="24"/>
          <w:szCs w:val="24"/>
          <w:lang w:bidi="mr-IN"/>
        </w:rPr>
        <w:t>Possible impacts during construction are</w:t>
      </w:r>
      <w:r w:rsidRPr="00CD70D6">
        <w:rPr>
          <w:rFonts w:ascii="Cambria" w:eastAsia="Calibri" w:hAnsi="Cambria" w:cs="Mangal"/>
          <w:b/>
          <w:bCs/>
          <w:sz w:val="24"/>
          <w:szCs w:val="24"/>
          <w:lang w:bidi="mr-IN"/>
        </w:rPr>
        <w:t xml:space="preserve"> </w:t>
      </w:r>
      <w:r w:rsidRPr="00CD70D6">
        <w:rPr>
          <w:rFonts w:ascii="Cambria" w:eastAsia="Calibri" w:hAnsi="Cambria" w:cs="Mangal"/>
          <w:sz w:val="24"/>
          <w:szCs w:val="24"/>
          <w:lang w:bidi="mr-IN"/>
        </w:rPr>
        <w:t xml:space="preserve">dust emission due to activities such as excavation, leveling, movement of vehicles at construction site. Emission due to operation of construction machineries. </w:t>
      </w:r>
    </w:p>
    <w:p w14:paraId="487A9638" w14:textId="77777777" w:rsidR="00CD70D6" w:rsidRPr="00CD70D6" w:rsidRDefault="00CD70D6" w:rsidP="00CD70D6">
      <w:pPr>
        <w:ind w:left="360"/>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adopted by the contractors;  </w:t>
      </w:r>
    </w:p>
    <w:p w14:paraId="21E1C241" w14:textId="77777777" w:rsidR="00CD70D6" w:rsidRPr="00CD70D6" w:rsidRDefault="00CD70D6" w:rsidP="00CF3A2D">
      <w:pPr>
        <w:numPr>
          <w:ilvl w:val="0"/>
          <w:numId w:val="31"/>
        </w:numPr>
        <w:spacing w:after="200" w:line="276" w:lineRule="auto"/>
        <w:ind w:left="1080"/>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materials shall be transported to the site in covered trucks, where necessary. </w:t>
      </w:r>
    </w:p>
    <w:p w14:paraId="6CE5FE45"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Land clearing for construction site will be kept at the absolute minimum practicable. </w:t>
      </w:r>
    </w:p>
    <w:p w14:paraId="4E5881EB"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Layout should be designed to minimize the removal of soil and vegetation </w:t>
      </w:r>
    </w:p>
    <w:p w14:paraId="347D0118"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 xml:space="preserve">Topsoil removed will be preserved for later reinstatement purposes by piling it within and along the boundary of the site. </w:t>
      </w:r>
    </w:p>
    <w:p w14:paraId="3A9FBEB3"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Dust suppression systems (water spray) shall be put into service as per requirement at the construction site. </w:t>
      </w:r>
    </w:p>
    <w:p w14:paraId="1D63AFB9"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Fuel used for machineries shall be clean and with low Sulphur content. </w:t>
      </w:r>
    </w:p>
    <w:p w14:paraId="145905C1"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machineries used shall have a valid PUC certificate. </w:t>
      </w:r>
    </w:p>
    <w:p w14:paraId="363E83C6"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Construction workers shall be provided with clean fuel for cooking. </w:t>
      </w:r>
    </w:p>
    <w:p w14:paraId="1752016C"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Reducing speed of vehicle on Water Bound Macadam (WBM) road within the construction site to 20 km/</w:t>
      </w:r>
      <w:proofErr w:type="spellStart"/>
      <w:r w:rsidRPr="00CD70D6">
        <w:rPr>
          <w:rFonts w:ascii="Cambria" w:eastAsia="Calibri" w:hAnsi="Cambria" w:cs="Mangal"/>
          <w:sz w:val="24"/>
          <w:szCs w:val="24"/>
          <w:lang w:bidi="mr-IN"/>
        </w:rPr>
        <w:t>hr</w:t>
      </w:r>
      <w:proofErr w:type="spellEnd"/>
      <w:r w:rsidRPr="00CD70D6">
        <w:rPr>
          <w:rFonts w:ascii="Cambria" w:eastAsia="Calibri" w:hAnsi="Cambria" w:cs="Mangal"/>
          <w:sz w:val="24"/>
          <w:szCs w:val="24"/>
          <w:lang w:bidi="mr-IN"/>
        </w:rPr>
        <w:t xml:space="preserve"> will reduce dust emission. </w:t>
      </w:r>
    </w:p>
    <w:p w14:paraId="400D5271" w14:textId="77777777" w:rsidR="00CD70D6" w:rsidRPr="00CD70D6" w:rsidRDefault="00CD70D6" w:rsidP="00CF3A2D">
      <w:pPr>
        <w:numPr>
          <w:ilvl w:val="0"/>
          <w:numId w:val="31"/>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Vehicles used shall be Bharat Stage V or VI compliant as per the prevailing regulations. </w:t>
      </w:r>
    </w:p>
    <w:p w14:paraId="5A209A75" w14:textId="77777777" w:rsidR="00CD70D6" w:rsidRPr="00CD70D6" w:rsidRDefault="00CD70D6" w:rsidP="00CD70D6">
      <w:pPr>
        <w:jc w:val="both"/>
        <w:rPr>
          <w:rFonts w:ascii="Cambria" w:eastAsia="Calibri" w:hAnsi="Cambria" w:cs="Mangal"/>
          <w:sz w:val="24"/>
          <w:szCs w:val="24"/>
          <w:lang w:bidi="mr-IN"/>
        </w:rPr>
      </w:pPr>
    </w:p>
    <w:p w14:paraId="2FD25970"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Noise quality</w:t>
      </w:r>
    </w:p>
    <w:p w14:paraId="33BDFCD9"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Noise quality shall be impacted due to operation of construction machineries. Mitigation measures should be adopted are as follows; </w:t>
      </w:r>
    </w:p>
    <w:p w14:paraId="1A99DE89"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silencers to modulate the noise generated by machines</w:t>
      </w:r>
    </w:p>
    <w:p w14:paraId="1BFAEF1C"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Provision of protective devices like ear muff/ plugs to the workers who will be working in the noise prone areas.</w:t>
      </w:r>
    </w:p>
    <w:p w14:paraId="04B3C7A3"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Acoustic enclosure to D.G set shall be provided if used.</w:t>
      </w:r>
    </w:p>
    <w:p w14:paraId="7FFE701C" w14:textId="77777777" w:rsidR="00CD70D6" w:rsidRPr="00CD70D6" w:rsidRDefault="00CD70D6" w:rsidP="00CF3A2D">
      <w:pPr>
        <w:numPr>
          <w:ilvl w:val="0"/>
          <w:numId w:val="32"/>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activity generating noise shall be limited to the day time</w:t>
      </w:r>
    </w:p>
    <w:p w14:paraId="5F1FCF57" w14:textId="77777777" w:rsidR="00CD70D6" w:rsidRPr="00CD70D6" w:rsidRDefault="00CD70D6" w:rsidP="00CD70D6">
      <w:pPr>
        <w:jc w:val="both"/>
        <w:rPr>
          <w:rFonts w:ascii="Cambria" w:eastAsia="Calibri" w:hAnsi="Cambria" w:cs="Mangal"/>
          <w:sz w:val="24"/>
          <w:szCs w:val="24"/>
          <w:lang w:bidi="mr-IN"/>
        </w:rPr>
      </w:pPr>
    </w:p>
    <w:p w14:paraId="62622F78"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Water Use and Quality </w:t>
      </w:r>
    </w:p>
    <w:p w14:paraId="6BC3F9E4" w14:textId="77777777" w:rsidR="00CD70D6" w:rsidRPr="00CD70D6" w:rsidRDefault="00CD70D6" w:rsidP="00CD70D6">
      <w:pPr>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      Following water conservation measures should be adopted; </w:t>
      </w:r>
    </w:p>
    <w:p w14:paraId="58567DDD"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Curing water shall be sprayed on to the concrete structures instead of free flow of water.</w:t>
      </w:r>
    </w:p>
    <w:p w14:paraId="09275FA1"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Concrete structures shall be covered with thick cloth/gunny bags to avoid water rebound and will ensure sustained and complete curing.</w:t>
      </w:r>
    </w:p>
    <w:p w14:paraId="468C5CE2"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Following mitigation measures should be integrated in case of waste water generated from temporary labour tents or rainwater run-off from construction sites; </w:t>
      </w:r>
    </w:p>
    <w:p w14:paraId="11D42930"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Sewage generated shall be treated in septic tank followed by soak pits.</w:t>
      </w:r>
    </w:p>
    <w:p w14:paraId="133CDD2C"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Silt traps shall be provided prior to discharge of run-off from construction area into drains.</w:t>
      </w:r>
    </w:p>
    <w:p w14:paraId="20FDA672"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An oil trap shall be provided in the drainage line to prevent contamination by accidental spillage of oil and grease.</w:t>
      </w:r>
    </w:p>
    <w:p w14:paraId="3DE72580" w14:textId="77777777" w:rsidR="00CD70D6" w:rsidRPr="00CD70D6" w:rsidRDefault="00CD70D6" w:rsidP="00CF3A2D">
      <w:pPr>
        <w:numPr>
          <w:ilvl w:val="0"/>
          <w:numId w:val="33"/>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Washdown area shall be provided for cleaning of vehicle wheels and the waste water shall be drained properly. Here also a settling pit and baffled oil water separator shall be provided.</w:t>
      </w:r>
    </w:p>
    <w:p w14:paraId="67968148" w14:textId="77777777" w:rsidR="00CD70D6" w:rsidRPr="00CD70D6" w:rsidRDefault="00CD70D6" w:rsidP="00CD70D6">
      <w:pPr>
        <w:jc w:val="both"/>
        <w:rPr>
          <w:rFonts w:ascii="Cambria" w:eastAsia="Calibri" w:hAnsi="Cambria" w:cs="Mangal"/>
          <w:sz w:val="24"/>
          <w:szCs w:val="24"/>
          <w:lang w:bidi="mr-IN"/>
        </w:rPr>
      </w:pPr>
    </w:p>
    <w:p w14:paraId="13EA8292"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Soil Quality</w:t>
      </w:r>
    </w:p>
    <w:p w14:paraId="269FE598"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Possible impacts on Soil Quality are due to generation of construction waste and municipal solid waste from workers camps. </w:t>
      </w:r>
    </w:p>
    <w:p w14:paraId="5F37C7CB" w14:textId="77777777" w:rsidR="00CD70D6" w:rsidRPr="00CD70D6" w:rsidRDefault="00CD70D6" w:rsidP="00CD70D6">
      <w:pPr>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      Following mitigation measures should be followed; </w:t>
      </w:r>
    </w:p>
    <w:p w14:paraId="79F88CD6"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waste generated shall be collected, segregated and disposed as per the Construction and Demolition Waste Rules 2016.</w:t>
      </w:r>
    </w:p>
    <w:p w14:paraId="4F3FE2A1"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Municipal solid waste generated shall be disposed as per Solid Waste Management Rules 2016.</w:t>
      </w:r>
    </w:p>
    <w:p w14:paraId="60E6221D" w14:textId="77777777" w:rsidR="00CD70D6" w:rsidRPr="00CD70D6" w:rsidRDefault="00CD70D6" w:rsidP="00CF3A2D">
      <w:pPr>
        <w:numPr>
          <w:ilvl w:val="0"/>
          <w:numId w:val="34"/>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lastRenderedPageBreak/>
        <w:t>Used oil generated shall be collected and sold to authorized recyclers.</w:t>
      </w:r>
    </w:p>
    <w:p w14:paraId="77B79463" w14:textId="77777777" w:rsidR="00CD70D6" w:rsidRPr="00CD70D6" w:rsidRDefault="00CD70D6" w:rsidP="00CD70D6">
      <w:pPr>
        <w:jc w:val="both"/>
        <w:rPr>
          <w:rFonts w:ascii="Cambria" w:eastAsia="Calibri" w:hAnsi="Cambria" w:cs="Mangal"/>
          <w:sz w:val="24"/>
          <w:szCs w:val="24"/>
          <w:lang w:bidi="mr-IN"/>
        </w:rPr>
      </w:pPr>
    </w:p>
    <w:p w14:paraId="58C4A2B5" w14:textId="77777777" w:rsidR="00CD70D6" w:rsidRPr="00CD70D6" w:rsidRDefault="00CD70D6" w:rsidP="00CF3A2D">
      <w:pPr>
        <w:numPr>
          <w:ilvl w:val="0"/>
          <w:numId w:val="37"/>
        </w:numPr>
        <w:spacing w:after="200" w:line="276" w:lineRule="auto"/>
        <w:contextualSpacing/>
        <w:jc w:val="both"/>
        <w:rPr>
          <w:rFonts w:ascii="Cambria" w:eastAsia="Calibri" w:hAnsi="Cambria" w:cs="Mangal"/>
          <w:b/>
          <w:bCs/>
          <w:sz w:val="24"/>
          <w:szCs w:val="24"/>
          <w:lang w:bidi="mr-IN"/>
        </w:rPr>
      </w:pPr>
      <w:r w:rsidRPr="00CD70D6">
        <w:rPr>
          <w:rFonts w:ascii="Cambria" w:eastAsia="Calibri" w:hAnsi="Cambria" w:cs="Mangal"/>
          <w:b/>
          <w:bCs/>
          <w:sz w:val="24"/>
          <w:szCs w:val="24"/>
          <w:lang w:bidi="mr-IN"/>
        </w:rPr>
        <w:t xml:space="preserve">Design Elements for energy efficiency:  </w:t>
      </w:r>
    </w:p>
    <w:p w14:paraId="0AA2E6A1" w14:textId="77777777" w:rsidR="00CD70D6" w:rsidRPr="00CD70D6" w:rsidRDefault="00CD70D6" w:rsidP="00CD70D6">
      <w:pPr>
        <w:ind w:left="360"/>
        <w:jc w:val="both"/>
        <w:rPr>
          <w:rFonts w:ascii="Cambria" w:eastAsia="Calibri" w:hAnsi="Cambria" w:cs="Mangal"/>
          <w:sz w:val="24"/>
          <w:szCs w:val="24"/>
          <w:lang w:bidi="mr-IN"/>
        </w:rPr>
      </w:pPr>
      <w:r w:rsidRPr="00CD70D6">
        <w:rPr>
          <w:rFonts w:ascii="Cambria" w:eastAsia="Calibri" w:hAnsi="Cambria" w:cs="Mangal"/>
          <w:sz w:val="24"/>
          <w:szCs w:val="24"/>
          <w:lang w:bidi="mr-IN"/>
        </w:rPr>
        <w:t xml:space="preserve">General measures that shall be adopted in the design for energy efficient and sustainable design of building for Warehouse, Cold Storages, etc. are as follows; </w:t>
      </w:r>
    </w:p>
    <w:p w14:paraId="26765F0B"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design shall utilize maximum natural daylight and rely minimum on artificial lighting.</w:t>
      </w:r>
    </w:p>
    <w:p w14:paraId="2628F77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Use low energy Light Emitting Diode (LED) lighting system to reduce their energy usage.</w:t>
      </w:r>
    </w:p>
    <w:p w14:paraId="0CA9B11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Waste management based on the concept of reduce, reuse and recycle shall be adopted to promote waste avoidance ahead of recycling and disposal.</w:t>
      </w:r>
    </w:p>
    <w:p w14:paraId="64FAE584"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Electrical / electronic equipment used in the facility shall be of 3 star and above rating.</w:t>
      </w:r>
    </w:p>
    <w:p w14:paraId="0843DAF7"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Warehouse and Retails shall utilize solar energy for internal and external lighting to the extent possible.</w:t>
      </w:r>
    </w:p>
    <w:p w14:paraId="2E33D953"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Construction material to the extent possible shall be sourced locally to reduce carbon foot print.</w:t>
      </w:r>
    </w:p>
    <w:p w14:paraId="16250359"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Building material to the extent possible considering the design requirement shall utilize recyclable material such as fly ash bricks.</w:t>
      </w:r>
    </w:p>
    <w:p w14:paraId="24FE17AB"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Refrigerator trucks shall be energy efficient and Bharat Stage VI and above compliant as per the prevailing norms.</w:t>
      </w:r>
    </w:p>
    <w:p w14:paraId="42DEC6A6"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Cold Storages and Retails shall use refrigerants that are environment friendly and non-ozone depleting and adhere to Ozone Depleting Substances (Regulation and Control) Rules, 2000 and its amendments.</w:t>
      </w:r>
    </w:p>
    <w:p w14:paraId="7777ABBD" w14:textId="77777777" w:rsidR="00CD70D6" w:rsidRPr="00CD70D6" w:rsidRDefault="00CD70D6" w:rsidP="00CF3A2D">
      <w:pPr>
        <w:numPr>
          <w:ilvl w:val="0"/>
          <w:numId w:val="35"/>
        </w:numPr>
        <w:spacing w:after="200" w:line="276" w:lineRule="auto"/>
        <w:contextualSpacing/>
        <w:jc w:val="both"/>
        <w:rPr>
          <w:rFonts w:ascii="Cambria" w:eastAsia="Calibri" w:hAnsi="Cambria" w:cs="Mangal"/>
          <w:sz w:val="24"/>
          <w:szCs w:val="24"/>
          <w:lang w:bidi="mr-IN"/>
        </w:rPr>
      </w:pPr>
      <w:r w:rsidRPr="00CD70D6">
        <w:rPr>
          <w:rFonts w:ascii="Cambria" w:eastAsia="Calibri" w:hAnsi="Cambria" w:cs="Mangal"/>
          <w:sz w:val="24"/>
          <w:szCs w:val="24"/>
          <w:lang w:bidi="mr-IN"/>
        </w:rPr>
        <w:t>HVAC (Heat Ventilation and Air Conditioning) system used shall be energy efficient.</w:t>
      </w:r>
    </w:p>
    <w:p w14:paraId="45045EE8" w14:textId="77777777" w:rsidR="00CD70D6" w:rsidRDefault="00CD70D6" w:rsidP="0022601E">
      <w:pPr>
        <w:jc w:val="both"/>
        <w:rPr>
          <w:rFonts w:ascii="Cambria" w:hAnsi="Cambria"/>
          <w:sz w:val="24"/>
          <w:szCs w:val="24"/>
        </w:rPr>
      </w:pPr>
    </w:p>
    <w:p w14:paraId="53B9BDD3" w14:textId="77777777" w:rsidR="0034571F" w:rsidRDefault="0034571F" w:rsidP="0022601E">
      <w:pPr>
        <w:jc w:val="both"/>
        <w:rPr>
          <w:rFonts w:ascii="Cambria" w:hAnsi="Cambria"/>
          <w:sz w:val="24"/>
          <w:szCs w:val="24"/>
        </w:rPr>
      </w:pPr>
    </w:p>
    <w:p w14:paraId="17B435CD" w14:textId="77777777" w:rsidR="0034571F" w:rsidRDefault="0034571F" w:rsidP="0022601E">
      <w:pPr>
        <w:jc w:val="both"/>
        <w:rPr>
          <w:rFonts w:ascii="Cambria" w:hAnsi="Cambria"/>
          <w:sz w:val="24"/>
          <w:szCs w:val="24"/>
        </w:rPr>
      </w:pPr>
    </w:p>
    <w:p w14:paraId="7780AD65" w14:textId="77777777" w:rsidR="0034571F" w:rsidRDefault="0034571F" w:rsidP="0022601E">
      <w:pPr>
        <w:jc w:val="both"/>
        <w:rPr>
          <w:rFonts w:ascii="Cambria" w:hAnsi="Cambria"/>
          <w:sz w:val="24"/>
          <w:szCs w:val="24"/>
        </w:rPr>
      </w:pPr>
    </w:p>
    <w:p w14:paraId="1E88F72D" w14:textId="77777777" w:rsidR="0034571F" w:rsidRDefault="0034571F" w:rsidP="0022601E">
      <w:pPr>
        <w:jc w:val="both"/>
        <w:rPr>
          <w:rFonts w:ascii="Cambria" w:hAnsi="Cambria"/>
          <w:sz w:val="24"/>
          <w:szCs w:val="24"/>
        </w:rPr>
      </w:pPr>
    </w:p>
    <w:p w14:paraId="077F3A04" w14:textId="77777777" w:rsidR="0034571F" w:rsidRDefault="0034571F" w:rsidP="0022601E">
      <w:pPr>
        <w:jc w:val="both"/>
        <w:rPr>
          <w:rFonts w:ascii="Cambria" w:hAnsi="Cambria"/>
          <w:sz w:val="24"/>
          <w:szCs w:val="24"/>
        </w:rPr>
      </w:pPr>
    </w:p>
    <w:p w14:paraId="36E15590" w14:textId="77777777" w:rsidR="0034571F" w:rsidRDefault="0034571F" w:rsidP="0022601E">
      <w:pPr>
        <w:jc w:val="both"/>
        <w:rPr>
          <w:rFonts w:ascii="Cambria" w:hAnsi="Cambria"/>
          <w:sz w:val="24"/>
          <w:szCs w:val="24"/>
        </w:rPr>
      </w:pPr>
    </w:p>
    <w:p w14:paraId="7D9C524C" w14:textId="77777777" w:rsidR="0034571F" w:rsidRDefault="0034571F" w:rsidP="0022601E">
      <w:pPr>
        <w:jc w:val="both"/>
        <w:rPr>
          <w:rFonts w:ascii="Cambria" w:hAnsi="Cambria"/>
          <w:sz w:val="24"/>
          <w:szCs w:val="24"/>
        </w:rPr>
      </w:pPr>
    </w:p>
    <w:p w14:paraId="710E1768" w14:textId="77777777" w:rsidR="0034571F" w:rsidRDefault="0034571F" w:rsidP="0022601E">
      <w:pPr>
        <w:jc w:val="both"/>
        <w:rPr>
          <w:rFonts w:ascii="Cambria" w:hAnsi="Cambria"/>
          <w:sz w:val="24"/>
          <w:szCs w:val="24"/>
        </w:rPr>
      </w:pPr>
    </w:p>
    <w:p w14:paraId="44A4DCE7" w14:textId="77777777" w:rsidR="0034571F" w:rsidRDefault="0034571F" w:rsidP="0022601E">
      <w:pPr>
        <w:jc w:val="both"/>
        <w:rPr>
          <w:rFonts w:ascii="Cambria" w:hAnsi="Cambria"/>
          <w:sz w:val="24"/>
          <w:szCs w:val="24"/>
        </w:rPr>
      </w:pPr>
    </w:p>
    <w:p w14:paraId="03BB67F5" w14:textId="77777777" w:rsidR="0034571F" w:rsidRDefault="0034571F" w:rsidP="0022601E">
      <w:pPr>
        <w:jc w:val="both"/>
        <w:rPr>
          <w:rFonts w:ascii="Cambria" w:hAnsi="Cambria"/>
          <w:sz w:val="24"/>
          <w:szCs w:val="24"/>
        </w:rPr>
      </w:pPr>
    </w:p>
    <w:p w14:paraId="478FD3E8" w14:textId="77777777" w:rsidR="0034571F" w:rsidRDefault="0034571F" w:rsidP="0022601E">
      <w:pPr>
        <w:jc w:val="both"/>
        <w:rPr>
          <w:rFonts w:ascii="Cambria" w:hAnsi="Cambria"/>
          <w:sz w:val="24"/>
          <w:szCs w:val="24"/>
        </w:rPr>
      </w:pPr>
    </w:p>
    <w:p w14:paraId="73C14412" w14:textId="77777777" w:rsidR="0034571F" w:rsidRDefault="0034571F" w:rsidP="0022601E">
      <w:pPr>
        <w:jc w:val="both"/>
        <w:rPr>
          <w:rFonts w:ascii="Cambria" w:hAnsi="Cambria"/>
          <w:sz w:val="24"/>
          <w:szCs w:val="24"/>
        </w:rPr>
      </w:pPr>
    </w:p>
    <w:p w14:paraId="585D49BE" w14:textId="77777777" w:rsidR="0034571F" w:rsidRDefault="0034571F" w:rsidP="0022601E">
      <w:pPr>
        <w:jc w:val="both"/>
        <w:rPr>
          <w:rFonts w:ascii="Cambria" w:hAnsi="Cambria"/>
          <w:sz w:val="24"/>
          <w:szCs w:val="24"/>
        </w:rPr>
      </w:pPr>
    </w:p>
    <w:p w14:paraId="0DE2EABF" w14:textId="77777777" w:rsidR="0034571F" w:rsidRDefault="0034571F" w:rsidP="0022601E">
      <w:pPr>
        <w:jc w:val="both"/>
        <w:rPr>
          <w:rFonts w:ascii="Cambria" w:hAnsi="Cambria"/>
          <w:sz w:val="24"/>
          <w:szCs w:val="24"/>
        </w:rPr>
      </w:pPr>
    </w:p>
    <w:p w14:paraId="55546A5E" w14:textId="77777777" w:rsidR="0034571F" w:rsidRDefault="0034571F" w:rsidP="0022601E">
      <w:pPr>
        <w:jc w:val="both"/>
        <w:rPr>
          <w:rFonts w:ascii="Cambria" w:hAnsi="Cambria"/>
          <w:sz w:val="24"/>
          <w:szCs w:val="24"/>
        </w:rPr>
      </w:pPr>
    </w:p>
    <w:p w14:paraId="22816ED8" w14:textId="77777777" w:rsidR="0034571F" w:rsidRDefault="0034571F" w:rsidP="0022601E">
      <w:pPr>
        <w:jc w:val="both"/>
        <w:rPr>
          <w:rFonts w:ascii="Cambria" w:hAnsi="Cambria"/>
          <w:sz w:val="24"/>
          <w:szCs w:val="24"/>
        </w:rPr>
      </w:pPr>
    </w:p>
    <w:p w14:paraId="5A860E03" w14:textId="77777777" w:rsidR="0034571F" w:rsidRDefault="0034571F" w:rsidP="0022601E">
      <w:pPr>
        <w:jc w:val="both"/>
        <w:rPr>
          <w:rFonts w:ascii="Cambria" w:hAnsi="Cambria"/>
          <w:sz w:val="24"/>
          <w:szCs w:val="24"/>
        </w:rPr>
      </w:pPr>
    </w:p>
    <w:p w14:paraId="63D4761C" w14:textId="77777777" w:rsidR="0034571F" w:rsidRDefault="0034571F" w:rsidP="0022601E">
      <w:pPr>
        <w:jc w:val="both"/>
        <w:rPr>
          <w:rFonts w:ascii="Cambria" w:hAnsi="Cambria"/>
          <w:sz w:val="24"/>
          <w:szCs w:val="24"/>
        </w:rPr>
      </w:pPr>
    </w:p>
    <w:p w14:paraId="68C3F506" w14:textId="77777777" w:rsidR="0034571F" w:rsidRDefault="0034571F" w:rsidP="0022601E">
      <w:pPr>
        <w:jc w:val="both"/>
        <w:rPr>
          <w:rFonts w:ascii="Cambria" w:hAnsi="Cambria"/>
          <w:sz w:val="24"/>
          <w:szCs w:val="24"/>
        </w:rPr>
      </w:pPr>
    </w:p>
    <w:p w14:paraId="409BD3C0" w14:textId="77777777" w:rsidR="0034571F" w:rsidRDefault="0034571F" w:rsidP="0022601E">
      <w:pPr>
        <w:jc w:val="both"/>
        <w:rPr>
          <w:rFonts w:ascii="Cambria" w:hAnsi="Cambria"/>
          <w:sz w:val="24"/>
          <w:szCs w:val="24"/>
        </w:rPr>
      </w:pPr>
    </w:p>
    <w:p w14:paraId="35174E28" w14:textId="77777777" w:rsidR="0034571F" w:rsidRDefault="0034571F" w:rsidP="0022601E">
      <w:pPr>
        <w:jc w:val="both"/>
        <w:rPr>
          <w:rFonts w:ascii="Cambria" w:hAnsi="Cambria"/>
          <w:sz w:val="24"/>
          <w:szCs w:val="24"/>
        </w:rPr>
      </w:pPr>
    </w:p>
    <w:p w14:paraId="5A1E3377" w14:textId="77777777" w:rsidR="0034571F" w:rsidRDefault="0034571F" w:rsidP="0022601E">
      <w:pPr>
        <w:jc w:val="both"/>
        <w:rPr>
          <w:rFonts w:ascii="Cambria" w:hAnsi="Cambria"/>
          <w:sz w:val="24"/>
          <w:szCs w:val="24"/>
        </w:rPr>
      </w:pPr>
    </w:p>
    <w:p w14:paraId="53A93B63" w14:textId="77777777" w:rsidR="0034571F" w:rsidRDefault="0034571F" w:rsidP="0022601E">
      <w:pPr>
        <w:jc w:val="both"/>
        <w:rPr>
          <w:rFonts w:ascii="Cambria" w:hAnsi="Cambria"/>
          <w:sz w:val="24"/>
          <w:szCs w:val="24"/>
        </w:rPr>
      </w:pPr>
    </w:p>
    <w:p w14:paraId="1E583908" w14:textId="77777777" w:rsidR="0034571F" w:rsidRDefault="0034571F" w:rsidP="0022601E">
      <w:pPr>
        <w:jc w:val="both"/>
        <w:rPr>
          <w:rFonts w:ascii="Cambria" w:hAnsi="Cambria"/>
          <w:sz w:val="24"/>
          <w:szCs w:val="24"/>
        </w:rPr>
      </w:pPr>
    </w:p>
    <w:p w14:paraId="3990A93F" w14:textId="77777777" w:rsidR="0034571F" w:rsidRDefault="0034571F" w:rsidP="0022601E">
      <w:pPr>
        <w:jc w:val="both"/>
        <w:rPr>
          <w:rFonts w:ascii="Cambria" w:hAnsi="Cambria"/>
          <w:sz w:val="24"/>
          <w:szCs w:val="24"/>
        </w:rPr>
      </w:pPr>
    </w:p>
    <w:p w14:paraId="7DB99858" w14:textId="77777777" w:rsidR="0034571F" w:rsidRDefault="0034571F" w:rsidP="0022601E">
      <w:pPr>
        <w:jc w:val="both"/>
        <w:rPr>
          <w:rFonts w:ascii="Cambria" w:hAnsi="Cambria"/>
          <w:sz w:val="24"/>
          <w:szCs w:val="24"/>
        </w:rPr>
      </w:pPr>
    </w:p>
    <w:p w14:paraId="54166C97" w14:textId="77777777" w:rsidR="0034571F" w:rsidRDefault="0034571F" w:rsidP="0022601E">
      <w:pPr>
        <w:jc w:val="both"/>
        <w:rPr>
          <w:rFonts w:ascii="Cambria" w:hAnsi="Cambria"/>
          <w:sz w:val="24"/>
          <w:szCs w:val="24"/>
        </w:rPr>
      </w:pPr>
    </w:p>
    <w:p w14:paraId="7B50CA2C" w14:textId="77777777" w:rsidR="0034571F" w:rsidRPr="0034571F" w:rsidRDefault="0034571F" w:rsidP="0034571F">
      <w:pPr>
        <w:jc w:val="center"/>
        <w:rPr>
          <w:rFonts w:ascii="Cambria" w:hAnsi="Cambria"/>
          <w:sz w:val="24"/>
          <w:szCs w:val="24"/>
          <w:highlight w:val="cyan"/>
        </w:rPr>
      </w:pPr>
      <w:r w:rsidRPr="0034571F">
        <w:rPr>
          <w:rFonts w:ascii="Cambria" w:hAnsi="Cambria"/>
          <w:sz w:val="24"/>
          <w:szCs w:val="24"/>
          <w:highlight w:val="cyan"/>
        </w:rPr>
        <w:t xml:space="preserve">Layout Drawings </w:t>
      </w:r>
    </w:p>
    <w:p w14:paraId="6568FAB6" w14:textId="77777777" w:rsidR="0034571F" w:rsidRPr="00FC4FA7" w:rsidRDefault="0034571F" w:rsidP="0034571F">
      <w:pPr>
        <w:jc w:val="center"/>
        <w:rPr>
          <w:rFonts w:ascii="Cambria" w:hAnsi="Cambria"/>
          <w:sz w:val="24"/>
          <w:szCs w:val="24"/>
        </w:rPr>
      </w:pPr>
    </w:p>
    <w:sectPr w:rsidR="0034571F" w:rsidRPr="00FC4FA7" w:rsidSect="00E07964">
      <w:pgSz w:w="11907" w:h="16840" w:code="9"/>
      <w:pgMar w:top="862" w:right="1304" w:bottom="720" w:left="144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96109" w14:textId="77777777" w:rsidR="003C27EC" w:rsidRDefault="003C27EC">
      <w:r>
        <w:separator/>
      </w:r>
    </w:p>
  </w:endnote>
  <w:endnote w:type="continuationSeparator" w:id="0">
    <w:p w14:paraId="506B3785" w14:textId="77777777" w:rsidR="003C27EC" w:rsidRDefault="003C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8B71" w14:textId="77777777" w:rsidR="003C27EC" w:rsidRDefault="003C27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042D1CCF" w14:textId="77777777" w:rsidR="003C27EC" w:rsidRDefault="003C27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97BC1" w14:textId="77777777" w:rsidR="003C27EC" w:rsidRDefault="003C27EC">
    <w:pPr>
      <w:pStyle w:val="Footer"/>
    </w:pPr>
    <w:r>
      <w:tab/>
      <w:t xml:space="preserve">- </w:t>
    </w:r>
    <w:r>
      <w:rPr>
        <w:noProof/>
      </w:rPr>
      <w:fldChar w:fldCharType="begin"/>
    </w:r>
    <w:r>
      <w:rPr>
        <w:noProof/>
      </w:rPr>
      <w:instrText xml:space="preserve"> PAGE </w:instrText>
    </w:r>
    <w:r>
      <w:rPr>
        <w:noProof/>
      </w:rPr>
      <w:fldChar w:fldCharType="separate"/>
    </w:r>
    <w:r w:rsidR="00EE76B7">
      <w:rPr>
        <w:noProof/>
      </w:rPr>
      <w:t>1</w:t>
    </w:r>
    <w:r>
      <w:rPr>
        <w:noProof/>
      </w:rPr>
      <w:fldChar w:fldCharType="end"/>
    </w:r>
    <w:r>
      <w:t xml:space="preserve"> -</w: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4FEBE" w14:textId="77777777" w:rsidR="003C27EC" w:rsidRDefault="003C27EC">
    <w:pPr>
      <w:pStyle w:val="Footer"/>
    </w:pPr>
    <w:r>
      <w:tab/>
      <w:t xml:space="preserve">- </w:t>
    </w:r>
    <w:r>
      <w:rPr>
        <w:noProof/>
      </w:rPr>
      <w:fldChar w:fldCharType="begin"/>
    </w:r>
    <w:r>
      <w:rPr>
        <w:noProof/>
      </w:rPr>
      <w:instrText xml:space="preserve"> PAGE </w:instrText>
    </w:r>
    <w:r>
      <w:rPr>
        <w:noProof/>
      </w:rPr>
      <w:fldChar w:fldCharType="separate"/>
    </w:r>
    <w:r w:rsidR="00EE76B7">
      <w:rPr>
        <w:noProof/>
      </w:rPr>
      <w:t>0</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45687" w14:textId="77777777" w:rsidR="003C27EC" w:rsidRDefault="003C27EC">
      <w:r>
        <w:separator/>
      </w:r>
    </w:p>
  </w:footnote>
  <w:footnote w:type="continuationSeparator" w:id="0">
    <w:p w14:paraId="5C58BE1D" w14:textId="77777777" w:rsidR="003C27EC" w:rsidRDefault="003C27EC">
      <w:r>
        <w:continuationSeparator/>
      </w:r>
    </w:p>
  </w:footnote>
  <w:footnote w:id="1">
    <w:p w14:paraId="0BED5888" w14:textId="77777777" w:rsidR="003C27EC" w:rsidRDefault="003C27EC" w:rsidP="0022601E">
      <w:pPr>
        <w:pStyle w:val="FootnoteText"/>
      </w:pPr>
      <w:r>
        <w:rPr>
          <w:rStyle w:val="FootnoteReference"/>
        </w:rPr>
        <w:footnoteRef/>
      </w:r>
      <w:r w:rsidRPr="00776A18">
        <w:t>In case of a firm insert ‘complete address of the firm’. In case of an individual contractor insert identification like ‘s</w:t>
      </w:r>
      <w:r>
        <w:t>on of</w:t>
      </w:r>
      <w:r w:rsidRPr="00776A18">
        <w:t xml:space="preserve"> and resident of’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DE88E" w14:textId="77777777" w:rsidR="003C27EC" w:rsidRDefault="003C27EC">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644"/>
    <w:multiLevelType w:val="hybridMultilevel"/>
    <w:tmpl w:val="48EA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02A2F"/>
    <w:multiLevelType w:val="hybridMultilevel"/>
    <w:tmpl w:val="0A42DFB0"/>
    <w:lvl w:ilvl="0" w:tplc="40090017">
      <w:start w:val="1"/>
      <w:numFmt w:val="lowerLetter"/>
      <w:lvlText w:val="%1)"/>
      <w:lvlJc w:val="left"/>
      <w:pPr>
        <w:ind w:left="1080" w:hanging="360"/>
      </w:pPr>
    </w:lvl>
    <w:lvl w:ilvl="1" w:tplc="40090017">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4C4050F"/>
    <w:multiLevelType w:val="hybridMultilevel"/>
    <w:tmpl w:val="78FE03C6"/>
    <w:lvl w:ilvl="0" w:tplc="40090001">
      <w:start w:val="1"/>
      <w:numFmt w:val="bullet"/>
      <w:lvlText w:val=""/>
      <w:lvlJc w:val="left"/>
      <w:pPr>
        <w:ind w:left="2088" w:hanging="360"/>
      </w:pPr>
      <w:rPr>
        <w:rFonts w:ascii="Symbol" w:hAnsi="Symbol" w:hint="default"/>
      </w:rPr>
    </w:lvl>
    <w:lvl w:ilvl="1" w:tplc="40090003" w:tentative="1">
      <w:start w:val="1"/>
      <w:numFmt w:val="bullet"/>
      <w:lvlText w:val="o"/>
      <w:lvlJc w:val="left"/>
      <w:pPr>
        <w:ind w:left="2808" w:hanging="360"/>
      </w:pPr>
      <w:rPr>
        <w:rFonts w:ascii="Courier New" w:hAnsi="Courier New" w:cs="Courier New" w:hint="default"/>
      </w:rPr>
    </w:lvl>
    <w:lvl w:ilvl="2" w:tplc="40090005" w:tentative="1">
      <w:start w:val="1"/>
      <w:numFmt w:val="bullet"/>
      <w:lvlText w:val=""/>
      <w:lvlJc w:val="left"/>
      <w:pPr>
        <w:ind w:left="3528" w:hanging="360"/>
      </w:pPr>
      <w:rPr>
        <w:rFonts w:ascii="Wingdings" w:hAnsi="Wingdings" w:hint="default"/>
      </w:rPr>
    </w:lvl>
    <w:lvl w:ilvl="3" w:tplc="40090001" w:tentative="1">
      <w:start w:val="1"/>
      <w:numFmt w:val="bullet"/>
      <w:lvlText w:val=""/>
      <w:lvlJc w:val="left"/>
      <w:pPr>
        <w:ind w:left="4248" w:hanging="360"/>
      </w:pPr>
      <w:rPr>
        <w:rFonts w:ascii="Symbol" w:hAnsi="Symbol" w:hint="default"/>
      </w:rPr>
    </w:lvl>
    <w:lvl w:ilvl="4" w:tplc="40090003" w:tentative="1">
      <w:start w:val="1"/>
      <w:numFmt w:val="bullet"/>
      <w:lvlText w:val="o"/>
      <w:lvlJc w:val="left"/>
      <w:pPr>
        <w:ind w:left="4968" w:hanging="360"/>
      </w:pPr>
      <w:rPr>
        <w:rFonts w:ascii="Courier New" w:hAnsi="Courier New" w:cs="Courier New" w:hint="default"/>
      </w:rPr>
    </w:lvl>
    <w:lvl w:ilvl="5" w:tplc="40090005" w:tentative="1">
      <w:start w:val="1"/>
      <w:numFmt w:val="bullet"/>
      <w:lvlText w:val=""/>
      <w:lvlJc w:val="left"/>
      <w:pPr>
        <w:ind w:left="5688" w:hanging="360"/>
      </w:pPr>
      <w:rPr>
        <w:rFonts w:ascii="Wingdings" w:hAnsi="Wingdings" w:hint="default"/>
      </w:rPr>
    </w:lvl>
    <w:lvl w:ilvl="6" w:tplc="40090001" w:tentative="1">
      <w:start w:val="1"/>
      <w:numFmt w:val="bullet"/>
      <w:lvlText w:val=""/>
      <w:lvlJc w:val="left"/>
      <w:pPr>
        <w:ind w:left="6408" w:hanging="360"/>
      </w:pPr>
      <w:rPr>
        <w:rFonts w:ascii="Symbol" w:hAnsi="Symbol" w:hint="default"/>
      </w:rPr>
    </w:lvl>
    <w:lvl w:ilvl="7" w:tplc="40090003" w:tentative="1">
      <w:start w:val="1"/>
      <w:numFmt w:val="bullet"/>
      <w:lvlText w:val="o"/>
      <w:lvlJc w:val="left"/>
      <w:pPr>
        <w:ind w:left="7128" w:hanging="360"/>
      </w:pPr>
      <w:rPr>
        <w:rFonts w:ascii="Courier New" w:hAnsi="Courier New" w:cs="Courier New" w:hint="default"/>
      </w:rPr>
    </w:lvl>
    <w:lvl w:ilvl="8" w:tplc="40090005" w:tentative="1">
      <w:start w:val="1"/>
      <w:numFmt w:val="bullet"/>
      <w:lvlText w:val=""/>
      <w:lvlJc w:val="left"/>
      <w:pPr>
        <w:ind w:left="7848" w:hanging="360"/>
      </w:pPr>
      <w:rPr>
        <w:rFonts w:ascii="Wingdings" w:hAnsi="Wingdings" w:hint="default"/>
      </w:rPr>
    </w:lvl>
  </w:abstractNum>
  <w:abstractNum w:abstractNumId="3">
    <w:nsid w:val="074D57B8"/>
    <w:multiLevelType w:val="hybridMultilevel"/>
    <w:tmpl w:val="CBE0DC24"/>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07DC2602"/>
    <w:multiLevelType w:val="hybridMultilevel"/>
    <w:tmpl w:val="50A05B48"/>
    <w:lvl w:ilvl="0" w:tplc="6C989A78">
      <w:start w:val="1"/>
      <w:numFmt w:val="lowerLetter"/>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08A548E6"/>
    <w:multiLevelType w:val="multilevel"/>
    <w:tmpl w:val="277C4738"/>
    <w:lvl w:ilvl="0">
      <w:start w:val="1"/>
      <w:numFmt w:val="decimal"/>
      <w:lvlText w:val="%1)"/>
      <w:lvlJc w:val="left"/>
      <w:pPr>
        <w:ind w:left="-360" w:hanging="360"/>
      </w:pPr>
      <w:rPr>
        <w:rFonts w:hint="default"/>
        <w:b/>
        <w:strike w:val="0"/>
      </w:rPr>
    </w:lvl>
    <w:lvl w:ilvl="1">
      <w:start w:val="1"/>
      <w:numFmt w:val="decimal"/>
      <w:isLgl/>
      <w:lvlText w:val="%1.%2"/>
      <w:lvlJc w:val="left"/>
      <w:pPr>
        <w:ind w:left="4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960" w:hanging="1800"/>
      </w:pPr>
      <w:rPr>
        <w:rFonts w:hint="default"/>
      </w:rPr>
    </w:lvl>
  </w:abstractNum>
  <w:abstractNum w:abstractNumId="6">
    <w:nsid w:val="0A260455"/>
    <w:multiLevelType w:val="hybridMultilevel"/>
    <w:tmpl w:val="7A4AF95C"/>
    <w:lvl w:ilvl="0" w:tplc="B3007D4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0CE27017"/>
    <w:multiLevelType w:val="singleLevel"/>
    <w:tmpl w:val="F1305D78"/>
    <w:lvl w:ilvl="0">
      <w:start w:val="1"/>
      <w:numFmt w:val="lowerLetter"/>
      <w:lvlText w:val="%1)"/>
      <w:legacy w:legacy="1" w:legacySpace="0" w:legacyIndent="360"/>
      <w:lvlJc w:val="left"/>
      <w:pPr>
        <w:ind w:left="1080" w:hanging="360"/>
      </w:pPr>
    </w:lvl>
  </w:abstractNum>
  <w:abstractNum w:abstractNumId="8">
    <w:nsid w:val="10287767"/>
    <w:multiLevelType w:val="hybridMultilevel"/>
    <w:tmpl w:val="B8E6D920"/>
    <w:lvl w:ilvl="0" w:tplc="372AC636">
      <w:start w:val="1"/>
      <w:numFmt w:val="lowerLetter"/>
      <w:lvlText w:val="(%1)"/>
      <w:lvlJc w:val="left"/>
      <w:pPr>
        <w:ind w:left="1155" w:hanging="585"/>
      </w:pPr>
      <w:rPr>
        <w:rFonts w:hint="default"/>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9">
    <w:nsid w:val="147D3C41"/>
    <w:multiLevelType w:val="hybridMultilevel"/>
    <w:tmpl w:val="9AFADD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345886"/>
    <w:multiLevelType w:val="hybridMultilevel"/>
    <w:tmpl w:val="A014C5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1">
    <w:nsid w:val="1AED1DC8"/>
    <w:multiLevelType w:val="hybridMultilevel"/>
    <w:tmpl w:val="89F6332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784B77"/>
    <w:multiLevelType w:val="hybridMultilevel"/>
    <w:tmpl w:val="BDB6740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B8428B3"/>
    <w:multiLevelType w:val="hybridMultilevel"/>
    <w:tmpl w:val="41525F0C"/>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BBF6ECF"/>
    <w:multiLevelType w:val="multilevel"/>
    <w:tmpl w:val="CE52C2B6"/>
    <w:lvl w:ilvl="0">
      <w:start w:val="1"/>
      <w:numFmt w:val="decimal"/>
      <w:lvlText w:val="%1."/>
      <w:legacy w:legacy="1" w:legacySpace="0" w:legacyIndent="360"/>
      <w:lvlJc w:val="left"/>
      <w:pPr>
        <w:ind w:left="360" w:hanging="360"/>
      </w:pPr>
    </w:lvl>
    <w:lvl w:ilvl="1">
      <w:start w:val="1"/>
      <w:numFmt w:val="decimal"/>
      <w:isLgl/>
      <w:lvlText w:val="%1.%2"/>
      <w:lvlJc w:val="left"/>
      <w:pPr>
        <w:ind w:left="450" w:hanging="360"/>
      </w:pPr>
      <w:rPr>
        <w:rFonts w:hint="default"/>
        <w:b/>
      </w:rPr>
    </w:lvl>
    <w:lvl w:ilvl="2">
      <w:start w:val="1"/>
      <w:numFmt w:val="decimal"/>
      <w:isLgl/>
      <w:lvlText w:val="%1.%2.%3"/>
      <w:lvlJc w:val="left"/>
      <w:pPr>
        <w:ind w:left="900" w:hanging="720"/>
      </w:pPr>
      <w:rPr>
        <w:rFonts w:hint="default"/>
        <w:b/>
      </w:rPr>
    </w:lvl>
    <w:lvl w:ilvl="3">
      <w:start w:val="1"/>
      <w:numFmt w:val="decimal"/>
      <w:isLgl/>
      <w:lvlText w:val="%1.%2.%3.%4"/>
      <w:lvlJc w:val="left"/>
      <w:pPr>
        <w:ind w:left="99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53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70" w:hanging="1440"/>
      </w:pPr>
      <w:rPr>
        <w:rFonts w:hint="default"/>
        <w:b/>
      </w:rPr>
    </w:lvl>
    <w:lvl w:ilvl="8">
      <w:start w:val="1"/>
      <w:numFmt w:val="decimal"/>
      <w:isLgl/>
      <w:lvlText w:val="%1.%2.%3.%4.%5.%6.%7.%8.%9"/>
      <w:lvlJc w:val="left"/>
      <w:pPr>
        <w:ind w:left="2520" w:hanging="1800"/>
      </w:pPr>
      <w:rPr>
        <w:rFonts w:hint="default"/>
        <w:b/>
      </w:rPr>
    </w:lvl>
  </w:abstractNum>
  <w:abstractNum w:abstractNumId="15">
    <w:nsid w:val="2DD74082"/>
    <w:multiLevelType w:val="hybridMultilevel"/>
    <w:tmpl w:val="128028D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E552AC6"/>
    <w:multiLevelType w:val="hybridMultilevel"/>
    <w:tmpl w:val="5E9E3A84"/>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2F8550DC"/>
    <w:multiLevelType w:val="hybridMultilevel"/>
    <w:tmpl w:val="B8AC3CAE"/>
    <w:lvl w:ilvl="0" w:tplc="40090011">
      <w:start w:val="1"/>
      <w:numFmt w:val="decimal"/>
      <w:lvlText w:val="%1)"/>
      <w:lvlJc w:val="left"/>
      <w:pPr>
        <w:ind w:left="1695" w:hanging="360"/>
      </w:pPr>
      <w:rPr>
        <w:rFonts w:hint="default"/>
      </w:rPr>
    </w:lvl>
    <w:lvl w:ilvl="1" w:tplc="2038754A">
      <w:numFmt w:val="bullet"/>
      <w:lvlText w:val="•"/>
      <w:lvlJc w:val="left"/>
      <w:pPr>
        <w:ind w:left="2775" w:hanging="720"/>
      </w:pPr>
      <w:rPr>
        <w:rFonts w:ascii="Cambria" w:eastAsia="Times New Roman" w:hAnsi="Cambria" w:cstheme="minorHAnsi"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8">
    <w:nsid w:val="2FE92AA2"/>
    <w:multiLevelType w:val="hybridMultilevel"/>
    <w:tmpl w:val="89029E2C"/>
    <w:lvl w:ilvl="0" w:tplc="40090011">
      <w:start w:val="1"/>
      <w:numFmt w:val="decimal"/>
      <w:lvlText w:val="%1)"/>
      <w:lvlJc w:val="left"/>
      <w:pPr>
        <w:ind w:left="864" w:hanging="360"/>
      </w:pPr>
    </w:lvl>
    <w:lvl w:ilvl="1" w:tplc="40090019" w:tentative="1">
      <w:start w:val="1"/>
      <w:numFmt w:val="lowerLetter"/>
      <w:lvlText w:val="%2."/>
      <w:lvlJc w:val="left"/>
      <w:pPr>
        <w:ind w:left="1584" w:hanging="360"/>
      </w:pPr>
    </w:lvl>
    <w:lvl w:ilvl="2" w:tplc="4009001B" w:tentative="1">
      <w:start w:val="1"/>
      <w:numFmt w:val="lowerRoman"/>
      <w:lvlText w:val="%3."/>
      <w:lvlJc w:val="right"/>
      <w:pPr>
        <w:ind w:left="2304" w:hanging="180"/>
      </w:pPr>
    </w:lvl>
    <w:lvl w:ilvl="3" w:tplc="4009000F" w:tentative="1">
      <w:start w:val="1"/>
      <w:numFmt w:val="decimal"/>
      <w:lvlText w:val="%4."/>
      <w:lvlJc w:val="left"/>
      <w:pPr>
        <w:ind w:left="3024" w:hanging="360"/>
      </w:pPr>
    </w:lvl>
    <w:lvl w:ilvl="4" w:tplc="40090019" w:tentative="1">
      <w:start w:val="1"/>
      <w:numFmt w:val="lowerLetter"/>
      <w:lvlText w:val="%5."/>
      <w:lvlJc w:val="left"/>
      <w:pPr>
        <w:ind w:left="3744" w:hanging="360"/>
      </w:pPr>
    </w:lvl>
    <w:lvl w:ilvl="5" w:tplc="4009001B" w:tentative="1">
      <w:start w:val="1"/>
      <w:numFmt w:val="lowerRoman"/>
      <w:lvlText w:val="%6."/>
      <w:lvlJc w:val="right"/>
      <w:pPr>
        <w:ind w:left="4464" w:hanging="180"/>
      </w:pPr>
    </w:lvl>
    <w:lvl w:ilvl="6" w:tplc="4009000F" w:tentative="1">
      <w:start w:val="1"/>
      <w:numFmt w:val="decimal"/>
      <w:lvlText w:val="%7."/>
      <w:lvlJc w:val="left"/>
      <w:pPr>
        <w:ind w:left="5184" w:hanging="360"/>
      </w:pPr>
    </w:lvl>
    <w:lvl w:ilvl="7" w:tplc="40090019" w:tentative="1">
      <w:start w:val="1"/>
      <w:numFmt w:val="lowerLetter"/>
      <w:lvlText w:val="%8."/>
      <w:lvlJc w:val="left"/>
      <w:pPr>
        <w:ind w:left="5904" w:hanging="360"/>
      </w:pPr>
    </w:lvl>
    <w:lvl w:ilvl="8" w:tplc="4009001B" w:tentative="1">
      <w:start w:val="1"/>
      <w:numFmt w:val="lowerRoman"/>
      <w:lvlText w:val="%9."/>
      <w:lvlJc w:val="right"/>
      <w:pPr>
        <w:ind w:left="6624" w:hanging="180"/>
      </w:pPr>
    </w:lvl>
  </w:abstractNum>
  <w:abstractNum w:abstractNumId="19">
    <w:nsid w:val="3124600E"/>
    <w:multiLevelType w:val="hybridMultilevel"/>
    <w:tmpl w:val="924003A2"/>
    <w:lvl w:ilvl="0" w:tplc="DB32B204">
      <w:start w:val="1"/>
      <w:numFmt w:val="lowerLetter"/>
      <w:lvlText w:val="%1)"/>
      <w:lvlJc w:val="left"/>
      <w:pPr>
        <w:ind w:left="1146" w:hanging="360"/>
      </w:pPr>
      <w:rPr>
        <w:b w:val="0"/>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0">
    <w:nsid w:val="319C6458"/>
    <w:multiLevelType w:val="hybridMultilevel"/>
    <w:tmpl w:val="00FAB47C"/>
    <w:lvl w:ilvl="0" w:tplc="8A26510A">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0DF677C"/>
    <w:multiLevelType w:val="hybridMultilevel"/>
    <w:tmpl w:val="794AA0E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3F54EDB"/>
    <w:multiLevelType w:val="hybridMultilevel"/>
    <w:tmpl w:val="F38CD432"/>
    <w:lvl w:ilvl="0" w:tplc="FD240F7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0052242"/>
    <w:multiLevelType w:val="hybridMultilevel"/>
    <w:tmpl w:val="48F2E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47835DD"/>
    <w:multiLevelType w:val="hybridMultilevel"/>
    <w:tmpl w:val="3F646E76"/>
    <w:lvl w:ilvl="0" w:tplc="3D764D9C">
      <w:start w:val="1"/>
      <w:numFmt w:val="lowerLetter"/>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77D30C0"/>
    <w:multiLevelType w:val="hybridMultilevel"/>
    <w:tmpl w:val="09927E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D566ACE"/>
    <w:multiLevelType w:val="singleLevel"/>
    <w:tmpl w:val="F1305D78"/>
    <w:lvl w:ilvl="0">
      <w:start w:val="1"/>
      <w:numFmt w:val="lowerLetter"/>
      <w:lvlText w:val="%1)"/>
      <w:legacy w:legacy="1" w:legacySpace="0" w:legacyIndent="360"/>
      <w:lvlJc w:val="left"/>
      <w:pPr>
        <w:ind w:left="1080" w:hanging="360"/>
      </w:pPr>
    </w:lvl>
  </w:abstractNum>
  <w:abstractNum w:abstractNumId="27">
    <w:nsid w:val="60417875"/>
    <w:multiLevelType w:val="hybridMultilevel"/>
    <w:tmpl w:val="D2B27F5A"/>
    <w:lvl w:ilvl="0" w:tplc="40090017">
      <w:start w:val="1"/>
      <w:numFmt w:val="lowerLetter"/>
      <w:lvlText w:val="%1)"/>
      <w:lvlJc w:val="left"/>
      <w:pPr>
        <w:ind w:left="936" w:hanging="360"/>
      </w:pPr>
    </w:lvl>
    <w:lvl w:ilvl="1" w:tplc="40090019" w:tentative="1">
      <w:start w:val="1"/>
      <w:numFmt w:val="lowerLetter"/>
      <w:lvlText w:val="%2."/>
      <w:lvlJc w:val="left"/>
      <w:pPr>
        <w:ind w:left="1656" w:hanging="360"/>
      </w:pPr>
    </w:lvl>
    <w:lvl w:ilvl="2" w:tplc="4009001B" w:tentative="1">
      <w:start w:val="1"/>
      <w:numFmt w:val="lowerRoman"/>
      <w:lvlText w:val="%3."/>
      <w:lvlJc w:val="right"/>
      <w:pPr>
        <w:ind w:left="2376" w:hanging="180"/>
      </w:pPr>
    </w:lvl>
    <w:lvl w:ilvl="3" w:tplc="4009000F" w:tentative="1">
      <w:start w:val="1"/>
      <w:numFmt w:val="decimal"/>
      <w:lvlText w:val="%4."/>
      <w:lvlJc w:val="left"/>
      <w:pPr>
        <w:ind w:left="3096" w:hanging="360"/>
      </w:pPr>
    </w:lvl>
    <w:lvl w:ilvl="4" w:tplc="40090019" w:tentative="1">
      <w:start w:val="1"/>
      <w:numFmt w:val="lowerLetter"/>
      <w:lvlText w:val="%5."/>
      <w:lvlJc w:val="left"/>
      <w:pPr>
        <w:ind w:left="3816" w:hanging="360"/>
      </w:pPr>
    </w:lvl>
    <w:lvl w:ilvl="5" w:tplc="4009001B" w:tentative="1">
      <w:start w:val="1"/>
      <w:numFmt w:val="lowerRoman"/>
      <w:lvlText w:val="%6."/>
      <w:lvlJc w:val="right"/>
      <w:pPr>
        <w:ind w:left="4536" w:hanging="180"/>
      </w:pPr>
    </w:lvl>
    <w:lvl w:ilvl="6" w:tplc="4009000F" w:tentative="1">
      <w:start w:val="1"/>
      <w:numFmt w:val="decimal"/>
      <w:lvlText w:val="%7."/>
      <w:lvlJc w:val="left"/>
      <w:pPr>
        <w:ind w:left="5256" w:hanging="360"/>
      </w:pPr>
    </w:lvl>
    <w:lvl w:ilvl="7" w:tplc="40090019" w:tentative="1">
      <w:start w:val="1"/>
      <w:numFmt w:val="lowerLetter"/>
      <w:lvlText w:val="%8."/>
      <w:lvlJc w:val="left"/>
      <w:pPr>
        <w:ind w:left="5976" w:hanging="360"/>
      </w:pPr>
    </w:lvl>
    <w:lvl w:ilvl="8" w:tplc="4009001B" w:tentative="1">
      <w:start w:val="1"/>
      <w:numFmt w:val="lowerRoman"/>
      <w:lvlText w:val="%9."/>
      <w:lvlJc w:val="right"/>
      <w:pPr>
        <w:ind w:left="6696" w:hanging="180"/>
      </w:pPr>
    </w:lvl>
  </w:abstractNum>
  <w:abstractNum w:abstractNumId="28">
    <w:nsid w:val="631F550B"/>
    <w:multiLevelType w:val="hybridMultilevel"/>
    <w:tmpl w:val="AE1265D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3EE703A"/>
    <w:multiLevelType w:val="hybridMultilevel"/>
    <w:tmpl w:val="B1361340"/>
    <w:lvl w:ilvl="0" w:tplc="D6DEB016">
      <w:start w:val="1"/>
      <w:numFmt w:val="decimal"/>
      <w:lvlText w:val="%1."/>
      <w:lvlJc w:val="left"/>
      <w:pPr>
        <w:ind w:left="1440" w:hanging="360"/>
      </w:pPr>
      <w:rPr>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nsid w:val="67ED3394"/>
    <w:multiLevelType w:val="hybridMultilevel"/>
    <w:tmpl w:val="4DF66178"/>
    <w:lvl w:ilvl="0" w:tplc="3B4AF4F8">
      <w:start w:val="1"/>
      <w:numFmt w:val="decimal"/>
      <w:lvlText w:val="%1)"/>
      <w:lvlJc w:val="left"/>
      <w:pPr>
        <w:ind w:left="360" w:hanging="360"/>
      </w:pPr>
      <w:rPr>
        <w:b w:val="0"/>
        <w:bCs/>
      </w:rPr>
    </w:lvl>
    <w:lvl w:ilvl="1" w:tplc="B0928784">
      <w:start w:val="1"/>
      <w:numFmt w:val="lowerRoman"/>
      <w:lvlText w:val="%2."/>
      <w:lvlJc w:val="left"/>
      <w:pPr>
        <w:ind w:left="1440" w:hanging="72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nsid w:val="6C7A48C4"/>
    <w:multiLevelType w:val="hybridMultilevel"/>
    <w:tmpl w:val="9050B5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C984D42"/>
    <w:multiLevelType w:val="multilevel"/>
    <w:tmpl w:val="3CAC169E"/>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Letter"/>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1C145E2"/>
    <w:multiLevelType w:val="hybridMultilevel"/>
    <w:tmpl w:val="7D3A95F6"/>
    <w:lvl w:ilvl="0" w:tplc="40090017">
      <w:start w:val="1"/>
      <w:numFmt w:val="lowerLetter"/>
      <w:lvlText w:val="%1)"/>
      <w:lvlJc w:val="left"/>
      <w:pPr>
        <w:ind w:left="2160" w:hanging="360"/>
      </w:pPr>
    </w:lvl>
    <w:lvl w:ilvl="1" w:tplc="40090019">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nsid w:val="73530FB5"/>
    <w:multiLevelType w:val="singleLevel"/>
    <w:tmpl w:val="F1305D78"/>
    <w:lvl w:ilvl="0">
      <w:start w:val="1"/>
      <w:numFmt w:val="lowerLetter"/>
      <w:lvlText w:val="%1)"/>
      <w:legacy w:legacy="1" w:legacySpace="0" w:legacyIndent="360"/>
      <w:lvlJc w:val="left"/>
      <w:pPr>
        <w:ind w:left="1080" w:hanging="360"/>
      </w:pPr>
    </w:lvl>
  </w:abstractNum>
  <w:abstractNum w:abstractNumId="35">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BCF0ABC"/>
    <w:multiLevelType w:val="hybridMultilevel"/>
    <w:tmpl w:val="EDB039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7FF36B55"/>
    <w:multiLevelType w:val="hybridMultilevel"/>
    <w:tmpl w:val="5290C0EE"/>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4"/>
  </w:num>
  <w:num w:numId="2">
    <w:abstractNumId w:val="14"/>
    <w:lvlOverride w:ilvl="0">
      <w:lvl w:ilvl="0">
        <w:start w:val="1"/>
        <w:numFmt w:val="decimal"/>
        <w:lvlText w:val="%1."/>
        <w:legacy w:legacy="1" w:legacySpace="0" w:legacyIndent="360"/>
        <w:lvlJc w:val="left"/>
        <w:pPr>
          <w:ind w:left="360" w:hanging="360"/>
        </w:pPr>
      </w:lvl>
    </w:lvlOverride>
  </w:num>
  <w:num w:numId="3">
    <w:abstractNumId w:val="0"/>
  </w:num>
  <w:num w:numId="4">
    <w:abstractNumId w:val="36"/>
  </w:num>
  <w:num w:numId="5">
    <w:abstractNumId w:val="30"/>
  </w:num>
  <w:num w:numId="6">
    <w:abstractNumId w:val="1"/>
  </w:num>
  <w:num w:numId="7">
    <w:abstractNumId w:val="5"/>
  </w:num>
  <w:num w:numId="8">
    <w:abstractNumId w:val="13"/>
  </w:num>
  <w:num w:numId="9">
    <w:abstractNumId w:val="29"/>
  </w:num>
  <w:num w:numId="10">
    <w:abstractNumId w:val="27"/>
  </w:num>
  <w:num w:numId="11">
    <w:abstractNumId w:val="34"/>
  </w:num>
  <w:num w:numId="12">
    <w:abstractNumId w:val="26"/>
  </w:num>
  <w:num w:numId="13">
    <w:abstractNumId w:val="7"/>
  </w:num>
  <w:num w:numId="14">
    <w:abstractNumId w:val="8"/>
  </w:num>
  <w:num w:numId="15">
    <w:abstractNumId w:val="24"/>
  </w:num>
  <w:num w:numId="16">
    <w:abstractNumId w:val="4"/>
  </w:num>
  <w:num w:numId="17">
    <w:abstractNumId w:val="18"/>
  </w:num>
  <w:num w:numId="18">
    <w:abstractNumId w:val="6"/>
  </w:num>
  <w:num w:numId="19">
    <w:abstractNumId w:val="17"/>
  </w:num>
  <w:num w:numId="20">
    <w:abstractNumId w:val="11"/>
  </w:num>
  <w:num w:numId="21">
    <w:abstractNumId w:val="19"/>
  </w:num>
  <w:num w:numId="22">
    <w:abstractNumId w:val="3"/>
  </w:num>
  <w:num w:numId="23">
    <w:abstractNumId w:val="33"/>
  </w:num>
  <w:num w:numId="24">
    <w:abstractNumId w:val="32"/>
  </w:num>
  <w:num w:numId="25">
    <w:abstractNumId w:val="35"/>
  </w:num>
  <w:num w:numId="26">
    <w:abstractNumId w:val="20"/>
  </w:num>
  <w:num w:numId="27">
    <w:abstractNumId w:val="2"/>
  </w:num>
  <w:num w:numId="28">
    <w:abstractNumId w:val="31"/>
  </w:num>
  <w:num w:numId="29">
    <w:abstractNumId w:val="25"/>
  </w:num>
  <w:num w:numId="30">
    <w:abstractNumId w:val="10"/>
  </w:num>
  <w:num w:numId="31">
    <w:abstractNumId w:val="12"/>
  </w:num>
  <w:num w:numId="32">
    <w:abstractNumId w:val="9"/>
  </w:num>
  <w:num w:numId="33">
    <w:abstractNumId w:val="21"/>
  </w:num>
  <w:num w:numId="34">
    <w:abstractNumId w:val="15"/>
  </w:num>
  <w:num w:numId="35">
    <w:abstractNumId w:val="28"/>
  </w:num>
  <w:num w:numId="36">
    <w:abstractNumId w:val="22"/>
  </w:num>
  <w:num w:numId="37">
    <w:abstractNumId w:val="37"/>
  </w:num>
  <w:num w:numId="38">
    <w:abstractNumId w:val="16"/>
  </w:num>
  <w:num w:numId="39">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102"/>
    <w:rsid w:val="00002E6F"/>
    <w:rsid w:val="00010535"/>
    <w:rsid w:val="000165E9"/>
    <w:rsid w:val="000220DD"/>
    <w:rsid w:val="00022525"/>
    <w:rsid w:val="000253E3"/>
    <w:rsid w:val="00026899"/>
    <w:rsid w:val="00026EB7"/>
    <w:rsid w:val="0003539B"/>
    <w:rsid w:val="000372E5"/>
    <w:rsid w:val="0004130F"/>
    <w:rsid w:val="00046B36"/>
    <w:rsid w:val="00052161"/>
    <w:rsid w:val="0006365A"/>
    <w:rsid w:val="0007100C"/>
    <w:rsid w:val="00097F2D"/>
    <w:rsid w:val="000A0CFA"/>
    <w:rsid w:val="000A592C"/>
    <w:rsid w:val="000A7F91"/>
    <w:rsid w:val="000B42A2"/>
    <w:rsid w:val="000C2D62"/>
    <w:rsid w:val="000D17FC"/>
    <w:rsid w:val="000D6580"/>
    <w:rsid w:val="000D7898"/>
    <w:rsid w:val="000F31A0"/>
    <w:rsid w:val="000F6E0E"/>
    <w:rsid w:val="000F72E5"/>
    <w:rsid w:val="00100897"/>
    <w:rsid w:val="00102526"/>
    <w:rsid w:val="00115CD3"/>
    <w:rsid w:val="00116341"/>
    <w:rsid w:val="00123281"/>
    <w:rsid w:val="001266F5"/>
    <w:rsid w:val="00132E91"/>
    <w:rsid w:val="0013362C"/>
    <w:rsid w:val="001401E5"/>
    <w:rsid w:val="0015168D"/>
    <w:rsid w:val="00151ABE"/>
    <w:rsid w:val="001578B3"/>
    <w:rsid w:val="0016113E"/>
    <w:rsid w:val="0017788F"/>
    <w:rsid w:val="00180F6D"/>
    <w:rsid w:val="00185545"/>
    <w:rsid w:val="001872E4"/>
    <w:rsid w:val="0018745C"/>
    <w:rsid w:val="00187BD6"/>
    <w:rsid w:val="00191102"/>
    <w:rsid w:val="001950C1"/>
    <w:rsid w:val="001A0BEB"/>
    <w:rsid w:val="001A4A18"/>
    <w:rsid w:val="001A5273"/>
    <w:rsid w:val="001A77C1"/>
    <w:rsid w:val="001C1E1D"/>
    <w:rsid w:val="001C4ACE"/>
    <w:rsid w:val="001D11E7"/>
    <w:rsid w:val="001D1BAA"/>
    <w:rsid w:val="001D4830"/>
    <w:rsid w:val="001D73F6"/>
    <w:rsid w:val="001E1469"/>
    <w:rsid w:val="001E31C2"/>
    <w:rsid w:val="001E4BCE"/>
    <w:rsid w:val="001F1E86"/>
    <w:rsid w:val="001F2B6B"/>
    <w:rsid w:val="001F2CBD"/>
    <w:rsid w:val="001F2DD8"/>
    <w:rsid w:val="001F589C"/>
    <w:rsid w:val="001F75C7"/>
    <w:rsid w:val="0020762A"/>
    <w:rsid w:val="002119B3"/>
    <w:rsid w:val="00213E4D"/>
    <w:rsid w:val="00214521"/>
    <w:rsid w:val="002169A7"/>
    <w:rsid w:val="00225FF0"/>
    <w:rsid w:val="0022601E"/>
    <w:rsid w:val="00226062"/>
    <w:rsid w:val="00227D75"/>
    <w:rsid w:val="00233F9A"/>
    <w:rsid w:val="002423E4"/>
    <w:rsid w:val="00244371"/>
    <w:rsid w:val="00250BC9"/>
    <w:rsid w:val="00253AEB"/>
    <w:rsid w:val="00254252"/>
    <w:rsid w:val="00255059"/>
    <w:rsid w:val="00257FE2"/>
    <w:rsid w:val="002669A8"/>
    <w:rsid w:val="00270E78"/>
    <w:rsid w:val="002724D6"/>
    <w:rsid w:val="00283C6E"/>
    <w:rsid w:val="00286558"/>
    <w:rsid w:val="00291E1B"/>
    <w:rsid w:val="002A00F9"/>
    <w:rsid w:val="002A15D8"/>
    <w:rsid w:val="002A3ADA"/>
    <w:rsid w:val="002A4E9F"/>
    <w:rsid w:val="002B303C"/>
    <w:rsid w:val="002B7570"/>
    <w:rsid w:val="002C5F2E"/>
    <w:rsid w:val="002C605E"/>
    <w:rsid w:val="002D29BA"/>
    <w:rsid w:val="002E04EC"/>
    <w:rsid w:val="002E2570"/>
    <w:rsid w:val="002E522F"/>
    <w:rsid w:val="002F6983"/>
    <w:rsid w:val="002F7E44"/>
    <w:rsid w:val="00302DA4"/>
    <w:rsid w:val="00312F71"/>
    <w:rsid w:val="00317360"/>
    <w:rsid w:val="003234DE"/>
    <w:rsid w:val="003262A5"/>
    <w:rsid w:val="003332BE"/>
    <w:rsid w:val="00335100"/>
    <w:rsid w:val="0034571F"/>
    <w:rsid w:val="00346E25"/>
    <w:rsid w:val="00350675"/>
    <w:rsid w:val="00357AA9"/>
    <w:rsid w:val="00363D67"/>
    <w:rsid w:val="003856B6"/>
    <w:rsid w:val="00390BF5"/>
    <w:rsid w:val="00393E03"/>
    <w:rsid w:val="00394832"/>
    <w:rsid w:val="00397C9B"/>
    <w:rsid w:val="003A3D7D"/>
    <w:rsid w:val="003A78C4"/>
    <w:rsid w:val="003B5E31"/>
    <w:rsid w:val="003C27EC"/>
    <w:rsid w:val="003D42E7"/>
    <w:rsid w:val="003D6F49"/>
    <w:rsid w:val="003E69E7"/>
    <w:rsid w:val="004135A8"/>
    <w:rsid w:val="00413F18"/>
    <w:rsid w:val="0041550B"/>
    <w:rsid w:val="004239BA"/>
    <w:rsid w:val="0043473F"/>
    <w:rsid w:val="00435313"/>
    <w:rsid w:val="004378C3"/>
    <w:rsid w:val="004403FB"/>
    <w:rsid w:val="00446B5E"/>
    <w:rsid w:val="00447E20"/>
    <w:rsid w:val="00451E2A"/>
    <w:rsid w:val="00451E96"/>
    <w:rsid w:val="00454726"/>
    <w:rsid w:val="004549E3"/>
    <w:rsid w:val="0046058E"/>
    <w:rsid w:val="00480081"/>
    <w:rsid w:val="00486DFE"/>
    <w:rsid w:val="00487B02"/>
    <w:rsid w:val="00487CE4"/>
    <w:rsid w:val="004902AB"/>
    <w:rsid w:val="0049443F"/>
    <w:rsid w:val="004955CE"/>
    <w:rsid w:val="004B23CA"/>
    <w:rsid w:val="004B2BA6"/>
    <w:rsid w:val="004B3E7C"/>
    <w:rsid w:val="004B5E3B"/>
    <w:rsid w:val="004C0D1E"/>
    <w:rsid w:val="004C53AC"/>
    <w:rsid w:val="004C6732"/>
    <w:rsid w:val="004C799B"/>
    <w:rsid w:val="004E76B6"/>
    <w:rsid w:val="004F0220"/>
    <w:rsid w:val="004F0D5B"/>
    <w:rsid w:val="00501E41"/>
    <w:rsid w:val="005031EE"/>
    <w:rsid w:val="005034B7"/>
    <w:rsid w:val="00514DC8"/>
    <w:rsid w:val="005232A3"/>
    <w:rsid w:val="00524519"/>
    <w:rsid w:val="00527B8E"/>
    <w:rsid w:val="00527BAE"/>
    <w:rsid w:val="00537352"/>
    <w:rsid w:val="00537E8E"/>
    <w:rsid w:val="00564A70"/>
    <w:rsid w:val="00575390"/>
    <w:rsid w:val="00577A87"/>
    <w:rsid w:val="0058683B"/>
    <w:rsid w:val="00590040"/>
    <w:rsid w:val="00593804"/>
    <w:rsid w:val="00595FCC"/>
    <w:rsid w:val="00596A9C"/>
    <w:rsid w:val="005A3E2C"/>
    <w:rsid w:val="005A7523"/>
    <w:rsid w:val="005B1CF2"/>
    <w:rsid w:val="005B220A"/>
    <w:rsid w:val="005C54DC"/>
    <w:rsid w:val="005C7CD7"/>
    <w:rsid w:val="005D672F"/>
    <w:rsid w:val="005D7E02"/>
    <w:rsid w:val="005E1F4A"/>
    <w:rsid w:val="005F0CFF"/>
    <w:rsid w:val="00601BD4"/>
    <w:rsid w:val="00605A8D"/>
    <w:rsid w:val="006315EE"/>
    <w:rsid w:val="00633D9C"/>
    <w:rsid w:val="0063794D"/>
    <w:rsid w:val="0064064D"/>
    <w:rsid w:val="00640864"/>
    <w:rsid w:val="00641275"/>
    <w:rsid w:val="006417EA"/>
    <w:rsid w:val="00642350"/>
    <w:rsid w:val="00653E69"/>
    <w:rsid w:val="0065530C"/>
    <w:rsid w:val="00662CB3"/>
    <w:rsid w:val="00663AC2"/>
    <w:rsid w:val="00673D6E"/>
    <w:rsid w:val="00681B5C"/>
    <w:rsid w:val="00683072"/>
    <w:rsid w:val="00690067"/>
    <w:rsid w:val="00694DCD"/>
    <w:rsid w:val="006C2374"/>
    <w:rsid w:val="006D149C"/>
    <w:rsid w:val="006D2C2E"/>
    <w:rsid w:val="006E2DB4"/>
    <w:rsid w:val="006E2FA2"/>
    <w:rsid w:val="00701A92"/>
    <w:rsid w:val="007031BF"/>
    <w:rsid w:val="007076E7"/>
    <w:rsid w:val="00720CEC"/>
    <w:rsid w:val="007234FA"/>
    <w:rsid w:val="00724C96"/>
    <w:rsid w:val="00725721"/>
    <w:rsid w:val="00736666"/>
    <w:rsid w:val="00754C8E"/>
    <w:rsid w:val="00756D61"/>
    <w:rsid w:val="007624BF"/>
    <w:rsid w:val="00772575"/>
    <w:rsid w:val="00775087"/>
    <w:rsid w:val="00775A08"/>
    <w:rsid w:val="00776AB9"/>
    <w:rsid w:val="00777204"/>
    <w:rsid w:val="00781D25"/>
    <w:rsid w:val="007830B6"/>
    <w:rsid w:val="0079268A"/>
    <w:rsid w:val="00793C2A"/>
    <w:rsid w:val="007A16E5"/>
    <w:rsid w:val="007A35DE"/>
    <w:rsid w:val="007B03E7"/>
    <w:rsid w:val="007B34FF"/>
    <w:rsid w:val="007B352A"/>
    <w:rsid w:val="007B3BD5"/>
    <w:rsid w:val="007B50E7"/>
    <w:rsid w:val="007B5FE0"/>
    <w:rsid w:val="007B7047"/>
    <w:rsid w:val="007C10E1"/>
    <w:rsid w:val="007C15C4"/>
    <w:rsid w:val="007C7F63"/>
    <w:rsid w:val="007D261A"/>
    <w:rsid w:val="007D3F4A"/>
    <w:rsid w:val="007E48CE"/>
    <w:rsid w:val="007E4F52"/>
    <w:rsid w:val="00815062"/>
    <w:rsid w:val="00815F2A"/>
    <w:rsid w:val="00820397"/>
    <w:rsid w:val="00822C69"/>
    <w:rsid w:val="0082691C"/>
    <w:rsid w:val="008359EC"/>
    <w:rsid w:val="00843E5F"/>
    <w:rsid w:val="00852DEC"/>
    <w:rsid w:val="00856DEE"/>
    <w:rsid w:val="00866AC5"/>
    <w:rsid w:val="00870329"/>
    <w:rsid w:val="00871B71"/>
    <w:rsid w:val="00874A55"/>
    <w:rsid w:val="0087522E"/>
    <w:rsid w:val="00877DF2"/>
    <w:rsid w:val="008903C7"/>
    <w:rsid w:val="00890932"/>
    <w:rsid w:val="00893B6C"/>
    <w:rsid w:val="00894E18"/>
    <w:rsid w:val="008A39FB"/>
    <w:rsid w:val="008B65D3"/>
    <w:rsid w:val="008B7056"/>
    <w:rsid w:val="008B7C8E"/>
    <w:rsid w:val="008C2887"/>
    <w:rsid w:val="008C2E5C"/>
    <w:rsid w:val="008C357E"/>
    <w:rsid w:val="008C4D71"/>
    <w:rsid w:val="008C79B4"/>
    <w:rsid w:val="008D689E"/>
    <w:rsid w:val="008F2133"/>
    <w:rsid w:val="008F3A4D"/>
    <w:rsid w:val="009071F0"/>
    <w:rsid w:val="009129A8"/>
    <w:rsid w:val="009220BD"/>
    <w:rsid w:val="00922FB9"/>
    <w:rsid w:val="00926E68"/>
    <w:rsid w:val="0092719A"/>
    <w:rsid w:val="0092775D"/>
    <w:rsid w:val="00934227"/>
    <w:rsid w:val="009370EB"/>
    <w:rsid w:val="00946037"/>
    <w:rsid w:val="00963C2B"/>
    <w:rsid w:val="00966EFA"/>
    <w:rsid w:val="00974706"/>
    <w:rsid w:val="0097739B"/>
    <w:rsid w:val="00985FE9"/>
    <w:rsid w:val="009904C5"/>
    <w:rsid w:val="009925FE"/>
    <w:rsid w:val="00992624"/>
    <w:rsid w:val="00993C0D"/>
    <w:rsid w:val="00993F32"/>
    <w:rsid w:val="009A7584"/>
    <w:rsid w:val="009C10F1"/>
    <w:rsid w:val="009C614D"/>
    <w:rsid w:val="009C6966"/>
    <w:rsid w:val="009C6ECC"/>
    <w:rsid w:val="009D3951"/>
    <w:rsid w:val="009D4035"/>
    <w:rsid w:val="009E0E2F"/>
    <w:rsid w:val="009E780F"/>
    <w:rsid w:val="00A2595E"/>
    <w:rsid w:val="00A3259F"/>
    <w:rsid w:val="00A34B99"/>
    <w:rsid w:val="00A4041F"/>
    <w:rsid w:val="00A426FC"/>
    <w:rsid w:val="00A43EDA"/>
    <w:rsid w:val="00A47968"/>
    <w:rsid w:val="00A674A2"/>
    <w:rsid w:val="00A7008F"/>
    <w:rsid w:val="00A702D2"/>
    <w:rsid w:val="00A71E2D"/>
    <w:rsid w:val="00A77FA2"/>
    <w:rsid w:val="00A836C6"/>
    <w:rsid w:val="00A865B8"/>
    <w:rsid w:val="00A9329B"/>
    <w:rsid w:val="00A9446D"/>
    <w:rsid w:val="00A96833"/>
    <w:rsid w:val="00AA272C"/>
    <w:rsid w:val="00AA52A7"/>
    <w:rsid w:val="00AB4686"/>
    <w:rsid w:val="00AB5476"/>
    <w:rsid w:val="00AC48AA"/>
    <w:rsid w:val="00AC7798"/>
    <w:rsid w:val="00AE0C02"/>
    <w:rsid w:val="00AE62A9"/>
    <w:rsid w:val="00AE7128"/>
    <w:rsid w:val="00AF0753"/>
    <w:rsid w:val="00AF3071"/>
    <w:rsid w:val="00B062B8"/>
    <w:rsid w:val="00B1503A"/>
    <w:rsid w:val="00B23FA0"/>
    <w:rsid w:val="00B31986"/>
    <w:rsid w:val="00B330FB"/>
    <w:rsid w:val="00B34855"/>
    <w:rsid w:val="00B37F95"/>
    <w:rsid w:val="00B415AF"/>
    <w:rsid w:val="00B44CA2"/>
    <w:rsid w:val="00B616EE"/>
    <w:rsid w:val="00B66175"/>
    <w:rsid w:val="00B761EF"/>
    <w:rsid w:val="00B764D3"/>
    <w:rsid w:val="00B957B9"/>
    <w:rsid w:val="00BA5BAE"/>
    <w:rsid w:val="00BA7CCB"/>
    <w:rsid w:val="00BB4BA8"/>
    <w:rsid w:val="00BB6A91"/>
    <w:rsid w:val="00BE2373"/>
    <w:rsid w:val="00BF0883"/>
    <w:rsid w:val="00BF4590"/>
    <w:rsid w:val="00BF4A88"/>
    <w:rsid w:val="00C008E4"/>
    <w:rsid w:val="00C019FE"/>
    <w:rsid w:val="00C17531"/>
    <w:rsid w:val="00C17824"/>
    <w:rsid w:val="00C20D51"/>
    <w:rsid w:val="00C243E3"/>
    <w:rsid w:val="00C46F0F"/>
    <w:rsid w:val="00C60EC9"/>
    <w:rsid w:val="00C6256C"/>
    <w:rsid w:val="00C701CA"/>
    <w:rsid w:val="00C706EC"/>
    <w:rsid w:val="00C70F6E"/>
    <w:rsid w:val="00C740A3"/>
    <w:rsid w:val="00C752BB"/>
    <w:rsid w:val="00C843E1"/>
    <w:rsid w:val="00C910E0"/>
    <w:rsid w:val="00C96BA5"/>
    <w:rsid w:val="00CA0160"/>
    <w:rsid w:val="00CA2F47"/>
    <w:rsid w:val="00CB7F37"/>
    <w:rsid w:val="00CC1B8F"/>
    <w:rsid w:val="00CD6A7F"/>
    <w:rsid w:val="00CD70D6"/>
    <w:rsid w:val="00CF08AF"/>
    <w:rsid w:val="00CF1FAE"/>
    <w:rsid w:val="00CF21DE"/>
    <w:rsid w:val="00CF3A2D"/>
    <w:rsid w:val="00CF54AE"/>
    <w:rsid w:val="00D05413"/>
    <w:rsid w:val="00D0614F"/>
    <w:rsid w:val="00D11ECF"/>
    <w:rsid w:val="00D17A14"/>
    <w:rsid w:val="00D209EC"/>
    <w:rsid w:val="00D20D5C"/>
    <w:rsid w:val="00D25091"/>
    <w:rsid w:val="00D26D3F"/>
    <w:rsid w:val="00D30C36"/>
    <w:rsid w:val="00D32E57"/>
    <w:rsid w:val="00D333C6"/>
    <w:rsid w:val="00D34E5C"/>
    <w:rsid w:val="00D44AD5"/>
    <w:rsid w:val="00D52BFB"/>
    <w:rsid w:val="00D6061E"/>
    <w:rsid w:val="00D62CFE"/>
    <w:rsid w:val="00D64701"/>
    <w:rsid w:val="00D65865"/>
    <w:rsid w:val="00D828D4"/>
    <w:rsid w:val="00D90EFB"/>
    <w:rsid w:val="00D939AD"/>
    <w:rsid w:val="00DA3994"/>
    <w:rsid w:val="00DB0516"/>
    <w:rsid w:val="00DB2661"/>
    <w:rsid w:val="00DC33B2"/>
    <w:rsid w:val="00DC40AE"/>
    <w:rsid w:val="00DC6735"/>
    <w:rsid w:val="00DD2DEC"/>
    <w:rsid w:val="00DE2F98"/>
    <w:rsid w:val="00DE36C4"/>
    <w:rsid w:val="00E04D90"/>
    <w:rsid w:val="00E05579"/>
    <w:rsid w:val="00E07964"/>
    <w:rsid w:val="00E07B04"/>
    <w:rsid w:val="00E15489"/>
    <w:rsid w:val="00E15EF9"/>
    <w:rsid w:val="00E2013E"/>
    <w:rsid w:val="00E21728"/>
    <w:rsid w:val="00E24E8D"/>
    <w:rsid w:val="00E25396"/>
    <w:rsid w:val="00E353DB"/>
    <w:rsid w:val="00E379D9"/>
    <w:rsid w:val="00E47F67"/>
    <w:rsid w:val="00E60F10"/>
    <w:rsid w:val="00E62F33"/>
    <w:rsid w:val="00E70D45"/>
    <w:rsid w:val="00E90E7F"/>
    <w:rsid w:val="00E91AD4"/>
    <w:rsid w:val="00EA2A3A"/>
    <w:rsid w:val="00EB7686"/>
    <w:rsid w:val="00EC2060"/>
    <w:rsid w:val="00EC3650"/>
    <w:rsid w:val="00ED0F25"/>
    <w:rsid w:val="00ED47DD"/>
    <w:rsid w:val="00EE067A"/>
    <w:rsid w:val="00EE146A"/>
    <w:rsid w:val="00EE38FA"/>
    <w:rsid w:val="00EE702A"/>
    <w:rsid w:val="00EE76B7"/>
    <w:rsid w:val="00EF0C95"/>
    <w:rsid w:val="00F01711"/>
    <w:rsid w:val="00F01CC2"/>
    <w:rsid w:val="00F05604"/>
    <w:rsid w:val="00F327F8"/>
    <w:rsid w:val="00F35669"/>
    <w:rsid w:val="00F37E3C"/>
    <w:rsid w:val="00F4029D"/>
    <w:rsid w:val="00F53708"/>
    <w:rsid w:val="00F60211"/>
    <w:rsid w:val="00F641C6"/>
    <w:rsid w:val="00F80F37"/>
    <w:rsid w:val="00F847E8"/>
    <w:rsid w:val="00F8583C"/>
    <w:rsid w:val="00F85D79"/>
    <w:rsid w:val="00FA01A7"/>
    <w:rsid w:val="00FA5BBB"/>
    <w:rsid w:val="00FA615E"/>
    <w:rsid w:val="00FB2629"/>
    <w:rsid w:val="00FB7C81"/>
    <w:rsid w:val="00FC046D"/>
    <w:rsid w:val="00FC4E55"/>
    <w:rsid w:val="00FC4FA7"/>
    <w:rsid w:val="00FC5D3A"/>
    <w:rsid w:val="00FD2D21"/>
    <w:rsid w:val="00FD31D7"/>
    <w:rsid w:val="00FE44B7"/>
    <w:rsid w:val="00FF47F3"/>
    <w:rsid w:val="00FF70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3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702D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mr-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2A9"/>
    <w:rPr>
      <w:lang w:bidi="ar-SA"/>
    </w:rPr>
  </w:style>
  <w:style w:type="paragraph" w:styleId="Heading4">
    <w:name w:val="heading 4"/>
    <w:basedOn w:val="Normal"/>
    <w:next w:val="Normal"/>
    <w:link w:val="Heading4Char"/>
    <w:semiHidden/>
    <w:unhideWhenUsed/>
    <w:qFormat/>
    <w:rsid w:val="00446B5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E62A9"/>
  </w:style>
  <w:style w:type="character" w:styleId="FootnoteReference">
    <w:name w:val="footnote reference"/>
    <w:basedOn w:val="DefaultParagraphFont"/>
    <w:uiPriority w:val="99"/>
    <w:rsid w:val="00AE62A9"/>
    <w:rPr>
      <w:vertAlign w:val="superscript"/>
    </w:rPr>
  </w:style>
  <w:style w:type="paragraph" w:styleId="Header">
    <w:name w:val="header"/>
    <w:basedOn w:val="Normal"/>
    <w:rsid w:val="00AE62A9"/>
    <w:pPr>
      <w:tabs>
        <w:tab w:val="center" w:pos="4320"/>
        <w:tab w:val="right" w:pos="8640"/>
      </w:tabs>
    </w:pPr>
  </w:style>
  <w:style w:type="paragraph" w:styleId="Footer">
    <w:name w:val="footer"/>
    <w:basedOn w:val="Normal"/>
    <w:rsid w:val="00AE62A9"/>
    <w:pPr>
      <w:tabs>
        <w:tab w:val="center" w:pos="4320"/>
        <w:tab w:val="right" w:pos="8640"/>
      </w:tabs>
    </w:pPr>
  </w:style>
  <w:style w:type="character" w:styleId="PageNumber">
    <w:name w:val="page number"/>
    <w:basedOn w:val="DefaultParagraphFont"/>
    <w:rsid w:val="00AE62A9"/>
  </w:style>
  <w:style w:type="paragraph" w:customStyle="1" w:styleId="Outline">
    <w:name w:val="Outline"/>
    <w:basedOn w:val="Normal"/>
    <w:rsid w:val="00AE62A9"/>
    <w:pPr>
      <w:spacing w:before="240"/>
    </w:pPr>
    <w:rPr>
      <w:kern w:val="28"/>
      <w:sz w:val="24"/>
    </w:rPr>
  </w:style>
  <w:style w:type="paragraph" w:styleId="BodyTextIndent">
    <w:name w:val="Body Text Indent"/>
    <w:basedOn w:val="Normal"/>
    <w:rsid w:val="00AE62A9"/>
    <w:pPr>
      <w:ind w:left="1440" w:hanging="720"/>
    </w:pPr>
    <w:rPr>
      <w:sz w:val="24"/>
    </w:rPr>
  </w:style>
  <w:style w:type="paragraph" w:styleId="BodyTextIndent2">
    <w:name w:val="Body Text Indent 2"/>
    <w:basedOn w:val="Normal"/>
    <w:rsid w:val="00AE62A9"/>
    <w:pPr>
      <w:tabs>
        <w:tab w:val="left" w:pos="1440"/>
      </w:tabs>
      <w:ind w:left="2160" w:hanging="1440"/>
    </w:pPr>
    <w:rPr>
      <w:sz w:val="24"/>
    </w:rPr>
  </w:style>
  <w:style w:type="paragraph" w:styleId="BodyTextIndent3">
    <w:name w:val="Body Text Indent 3"/>
    <w:basedOn w:val="Normal"/>
    <w:rsid w:val="00AE62A9"/>
    <w:pPr>
      <w:ind w:left="720" w:hanging="720"/>
      <w:jc w:val="both"/>
    </w:pPr>
    <w:rPr>
      <w:sz w:val="24"/>
    </w:rPr>
  </w:style>
  <w:style w:type="table" w:styleId="TableGrid">
    <w:name w:val="Table Grid"/>
    <w:basedOn w:val="TableNormal"/>
    <w:uiPriority w:val="59"/>
    <w:rsid w:val="007D2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46B36"/>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7830B6"/>
    <w:rPr>
      <w:rFonts w:ascii="Consolas" w:eastAsia="Calibri" w:hAnsi="Consolas" w:cs="Mangal"/>
      <w:sz w:val="21"/>
      <w:szCs w:val="21"/>
      <w:lang w:bidi="mr-IN"/>
    </w:rPr>
  </w:style>
  <w:style w:type="character" w:customStyle="1" w:styleId="PlainTextChar">
    <w:name w:val="Plain Text Char"/>
    <w:basedOn w:val="DefaultParagraphFont"/>
    <w:link w:val="PlainText"/>
    <w:uiPriority w:val="99"/>
    <w:rsid w:val="007830B6"/>
    <w:rPr>
      <w:rFonts w:ascii="Consolas" w:eastAsia="Calibri" w:hAnsi="Consolas" w:cs="Mangal"/>
      <w:sz w:val="21"/>
      <w:szCs w:val="21"/>
    </w:rPr>
  </w:style>
  <w:style w:type="paragraph" w:styleId="ListParagraph">
    <w:name w:val="List Paragraph"/>
    <w:aliases w:val="Citation List,본문(내용),List Paragraph (numbered (a))"/>
    <w:basedOn w:val="Normal"/>
    <w:link w:val="ListParagraphChar"/>
    <w:uiPriority w:val="34"/>
    <w:qFormat/>
    <w:rsid w:val="00870329"/>
    <w:pPr>
      <w:ind w:left="720"/>
      <w:contextualSpacing/>
    </w:pPr>
  </w:style>
  <w:style w:type="character" w:customStyle="1" w:styleId="Heading4Char">
    <w:name w:val="Heading 4 Char"/>
    <w:basedOn w:val="DefaultParagraphFont"/>
    <w:link w:val="Heading4"/>
    <w:semiHidden/>
    <w:rsid w:val="00446B5E"/>
    <w:rPr>
      <w:rFonts w:ascii="Calibri" w:hAnsi="Calibri"/>
      <w:b/>
      <w:bCs/>
      <w:sz w:val="28"/>
      <w:szCs w:val="28"/>
      <w:lang w:bidi="ar-SA"/>
    </w:rPr>
  </w:style>
  <w:style w:type="character" w:styleId="Hyperlink">
    <w:name w:val="Hyperlink"/>
    <w:basedOn w:val="DefaultParagraphFont"/>
    <w:uiPriority w:val="99"/>
    <w:unhideWhenUsed/>
    <w:rsid w:val="00446B5E"/>
    <w:rPr>
      <w:color w:val="0000FF" w:themeColor="hyperlink"/>
      <w:u w:val="single"/>
    </w:rPr>
  </w:style>
  <w:style w:type="character" w:styleId="FollowedHyperlink">
    <w:name w:val="FollowedHyperlink"/>
    <w:basedOn w:val="DefaultParagraphFont"/>
    <w:uiPriority w:val="99"/>
    <w:semiHidden/>
    <w:unhideWhenUsed/>
    <w:rsid w:val="003B5E31"/>
    <w:rPr>
      <w:color w:val="800080" w:themeColor="followedHyperlink"/>
      <w:u w:val="single"/>
    </w:rPr>
  </w:style>
  <w:style w:type="paragraph" w:styleId="NoSpacing">
    <w:name w:val="No Spacing"/>
    <w:uiPriority w:val="1"/>
    <w:qFormat/>
    <w:rsid w:val="00454726"/>
    <w:rPr>
      <w:lang w:bidi="ar-SA"/>
    </w:rPr>
  </w:style>
  <w:style w:type="character" w:customStyle="1" w:styleId="ListParagraphChar">
    <w:name w:val="List Paragraph Char"/>
    <w:aliases w:val="Citation List Char,본문(내용) Char,List Paragraph (numbered (a)) Char"/>
    <w:link w:val="ListParagraph"/>
    <w:uiPriority w:val="34"/>
    <w:rsid w:val="0003539B"/>
    <w:rPr>
      <w:lang w:bidi="ar-SA"/>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22601E"/>
    <w:rPr>
      <w:lang w:bidi="ar-SA"/>
    </w:rPr>
  </w:style>
  <w:style w:type="table" w:customStyle="1" w:styleId="TableGrid1">
    <w:name w:val="Table Grid1"/>
    <w:basedOn w:val="TableNormal"/>
    <w:next w:val="TableGrid"/>
    <w:uiPriority w:val="59"/>
    <w:rsid w:val="00A932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semiHidden/>
    <w:unhideWhenUsed/>
    <w:rsid w:val="00EE067A"/>
    <w:pPr>
      <w:spacing w:after="120"/>
    </w:pPr>
  </w:style>
  <w:style w:type="character" w:customStyle="1" w:styleId="BodyTextChar">
    <w:name w:val="Body Text Char"/>
    <w:basedOn w:val="DefaultParagraphFont"/>
    <w:link w:val="BodyText"/>
    <w:uiPriority w:val="99"/>
    <w:semiHidden/>
    <w:rsid w:val="00EE067A"/>
    <w:rPr>
      <w:lang w:bidi="ar-SA"/>
    </w:rPr>
  </w:style>
  <w:style w:type="table" w:customStyle="1" w:styleId="TableGrid11">
    <w:name w:val="Table Grid11"/>
    <w:basedOn w:val="TableNormal"/>
    <w:next w:val="TableGrid"/>
    <w:rsid w:val="00D52BFB"/>
    <w:rPr>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7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1279">
      <w:bodyDiv w:val="1"/>
      <w:marLeft w:val="0"/>
      <w:marRight w:val="0"/>
      <w:marTop w:val="0"/>
      <w:marBottom w:val="0"/>
      <w:divBdr>
        <w:top w:val="none" w:sz="0" w:space="0" w:color="auto"/>
        <w:left w:val="none" w:sz="0" w:space="0" w:color="auto"/>
        <w:bottom w:val="none" w:sz="0" w:space="0" w:color="auto"/>
        <w:right w:val="none" w:sz="0" w:space="0" w:color="auto"/>
      </w:divBdr>
    </w:div>
    <w:div w:id="708189991">
      <w:bodyDiv w:val="1"/>
      <w:marLeft w:val="0"/>
      <w:marRight w:val="0"/>
      <w:marTop w:val="0"/>
      <w:marBottom w:val="0"/>
      <w:divBdr>
        <w:top w:val="none" w:sz="0" w:space="0" w:color="auto"/>
        <w:left w:val="none" w:sz="0" w:space="0" w:color="auto"/>
        <w:bottom w:val="none" w:sz="0" w:space="0" w:color="auto"/>
        <w:right w:val="none" w:sz="0" w:space="0" w:color="auto"/>
      </w:divBdr>
    </w:div>
    <w:div w:id="873465201">
      <w:bodyDiv w:val="1"/>
      <w:marLeft w:val="0"/>
      <w:marRight w:val="0"/>
      <w:marTop w:val="0"/>
      <w:marBottom w:val="0"/>
      <w:divBdr>
        <w:top w:val="none" w:sz="0" w:space="0" w:color="auto"/>
        <w:left w:val="none" w:sz="0" w:space="0" w:color="auto"/>
        <w:bottom w:val="none" w:sz="0" w:space="0" w:color="auto"/>
        <w:right w:val="none" w:sz="0" w:space="0" w:color="auto"/>
      </w:divBdr>
    </w:div>
    <w:div w:id="1342387950">
      <w:bodyDiv w:val="1"/>
      <w:marLeft w:val="0"/>
      <w:marRight w:val="0"/>
      <w:marTop w:val="0"/>
      <w:marBottom w:val="0"/>
      <w:divBdr>
        <w:top w:val="none" w:sz="0" w:space="0" w:color="auto"/>
        <w:left w:val="none" w:sz="0" w:space="0" w:color="auto"/>
        <w:bottom w:val="none" w:sz="0" w:space="0" w:color="auto"/>
        <w:right w:val="none" w:sz="0" w:space="0" w:color="auto"/>
      </w:divBdr>
    </w:div>
    <w:div w:id="2008049698">
      <w:bodyDiv w:val="1"/>
      <w:marLeft w:val="0"/>
      <w:marRight w:val="0"/>
      <w:marTop w:val="0"/>
      <w:marBottom w:val="0"/>
      <w:divBdr>
        <w:top w:val="none" w:sz="0" w:space="0" w:color="auto"/>
        <w:left w:val="none" w:sz="0" w:space="0" w:color="auto"/>
        <w:bottom w:val="none" w:sz="0" w:space="0" w:color="auto"/>
        <w:right w:val="none" w:sz="0" w:space="0" w:color="auto"/>
      </w:divBdr>
    </w:div>
    <w:div w:id="21252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smart-mh.org/cdn%20//2019/08/190818171526_405e%204be%208b9%20d3ce2374fe29ce1561a62b.pdf" TargetMode="External"/><Relationship Id="rId10" Type="http://schemas.openxmlformats.org/officeDocument/2006/relationships/hyperlink" Target="https://www.smart-mh.org" TargetMode="External"/><Relationship Id="rId4" Type="http://schemas.microsoft.com/office/2007/relationships/stylesWithEffects" Target="stylesWithEffects.xml"/><Relationship Id="rId9" Type="http://schemas.openxmlformats.org/officeDocument/2006/relationships/hyperlink" Target="https://www.smart-mh.org"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94192-0F68-4C32-9F9D-36C56B196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31</Pages>
  <Words>8294</Words>
  <Characters>45457</Characters>
  <Application>Microsoft Office Word</Application>
  <DocSecurity>0</DocSecurity>
  <Lines>378</Lines>
  <Paragraphs>107</Paragraphs>
  <ScaleCrop>false</ScaleCrop>
  <HeadingPairs>
    <vt:vector size="2" baseType="variant">
      <vt:variant>
        <vt:lpstr>Title</vt:lpstr>
      </vt:variant>
      <vt:variant>
        <vt:i4>1</vt:i4>
      </vt:variant>
    </vt:vector>
  </HeadingPairs>
  <TitlesOfParts>
    <vt:vector size="1" baseType="lpstr">
      <vt:lpstr>Draft Agreement form for</vt:lpstr>
    </vt:vector>
  </TitlesOfParts>
  <Company>The World Bank Group</Company>
  <LinksUpToDate>false</LinksUpToDate>
  <CharactersWithSpaces>53644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Agreement form for</dc:title>
  <dc:creator>MAMTA</dc:creator>
  <cp:lastModifiedBy>Abhi</cp:lastModifiedBy>
  <cp:revision>29</cp:revision>
  <cp:lastPrinted>2022-11-27T04:23:00Z</cp:lastPrinted>
  <dcterms:created xsi:type="dcterms:W3CDTF">2023-06-02T05:19:00Z</dcterms:created>
  <dcterms:modified xsi:type="dcterms:W3CDTF">2023-08-19T10:17:00Z</dcterms:modified>
</cp:coreProperties>
</file>